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AA8" w:rsidRPr="008D2AA8" w:rsidRDefault="008D2AA8" w:rsidP="008D2AA8">
      <w:pPr>
        <w:pStyle w:val="Nadpis9"/>
        <w:jc w:val="center"/>
        <w:rPr>
          <w:sz w:val="96"/>
          <w:szCs w:val="96"/>
        </w:rPr>
      </w:pPr>
      <w:r w:rsidRPr="008D2AA8">
        <w:rPr>
          <w:sz w:val="96"/>
          <w:szCs w:val="96"/>
        </w:rPr>
        <w:t>STATUTA</w:t>
      </w:r>
    </w:p>
    <w:p w:rsidR="008D2AA8" w:rsidRDefault="008D2AA8" w:rsidP="008D2AA8">
      <w:pPr>
        <w:pStyle w:val="Nadpis9"/>
        <w:jc w:val="center"/>
      </w:pPr>
      <w:r>
        <w:t>Asociace kleriků Komunity Emmanuel</w:t>
      </w:r>
    </w:p>
    <w:p w:rsidR="008D2AA8" w:rsidRDefault="008D2AA8" w:rsidP="008D2AA8"/>
    <w:p w:rsidR="008D2AA8" w:rsidRPr="008D2AA8" w:rsidRDefault="008D2AA8" w:rsidP="008D2AA8"/>
    <w:p w:rsidR="00C76737" w:rsidRDefault="00C76737" w:rsidP="00C76737">
      <w:pPr>
        <w:pStyle w:val="Nadpis9"/>
      </w:pPr>
      <w:r>
        <w:t>Obsah</w:t>
      </w:r>
    </w:p>
    <w:p w:rsidR="008D2AA8" w:rsidRPr="001E08F0" w:rsidRDefault="00C76737">
      <w:pPr>
        <w:pStyle w:val="Obsah1"/>
        <w:tabs>
          <w:tab w:val="right" w:leader="dot" w:pos="8890"/>
        </w:tabs>
        <w:rPr>
          <w:rFonts w:ascii="Calibri" w:eastAsia="Times New Roman" w:hAnsi="Calibri"/>
          <w:noProof/>
          <w:sz w:val="22"/>
          <w:szCs w:val="22"/>
        </w:rPr>
      </w:pPr>
      <w:r>
        <w:rPr>
          <w:sz w:val="24"/>
          <w:szCs w:val="24"/>
        </w:rPr>
        <w:fldChar w:fldCharType="begin"/>
      </w:r>
      <w:r>
        <w:rPr>
          <w:sz w:val="24"/>
          <w:szCs w:val="24"/>
        </w:rPr>
        <w:instrText xml:space="preserve"> TOC \o "1-3" \h \z \t "Nadpis 4;4" </w:instrText>
      </w:r>
      <w:r>
        <w:rPr>
          <w:sz w:val="24"/>
          <w:szCs w:val="24"/>
        </w:rPr>
        <w:fldChar w:fldCharType="separate"/>
      </w:r>
      <w:hyperlink w:anchor="_Toc526493100" w:history="1">
        <w:r w:rsidR="008D2AA8" w:rsidRPr="00724C76">
          <w:rPr>
            <w:rStyle w:val="Hypertextovodkaz"/>
            <w:noProof/>
            <w:lang w:val="fr-FR"/>
          </w:rPr>
          <w:t>1</w:t>
        </w:r>
        <w:r w:rsidR="008D2AA8" w:rsidRPr="001E08F0">
          <w:rPr>
            <w:rFonts w:ascii="Calibri" w:eastAsia="Times New Roman" w:hAnsi="Calibri"/>
            <w:noProof/>
            <w:sz w:val="22"/>
            <w:szCs w:val="22"/>
          </w:rPr>
          <w:tab/>
        </w:r>
        <w:r w:rsidR="008D2AA8" w:rsidRPr="00724C76">
          <w:rPr>
            <w:rStyle w:val="Hypertextovodkaz"/>
            <w:noProof/>
            <w:lang w:val="fr-FR"/>
          </w:rPr>
          <w:t>Français</w:t>
        </w:r>
        <w:r w:rsidR="008D2AA8">
          <w:rPr>
            <w:noProof/>
            <w:webHidden/>
          </w:rPr>
          <w:tab/>
        </w:r>
        <w:r w:rsidR="008D2AA8">
          <w:rPr>
            <w:noProof/>
            <w:webHidden/>
          </w:rPr>
          <w:fldChar w:fldCharType="begin"/>
        </w:r>
        <w:r w:rsidR="008D2AA8">
          <w:rPr>
            <w:noProof/>
            <w:webHidden/>
          </w:rPr>
          <w:instrText xml:space="preserve"> PAGEREF _Toc526493100 \h </w:instrText>
        </w:r>
        <w:r w:rsidR="008D2AA8">
          <w:rPr>
            <w:noProof/>
            <w:webHidden/>
          </w:rPr>
        </w:r>
        <w:r w:rsidR="008D2AA8">
          <w:rPr>
            <w:noProof/>
            <w:webHidden/>
          </w:rPr>
          <w:fldChar w:fldCharType="separate"/>
        </w:r>
        <w:r w:rsidR="008D2AA8">
          <w:rPr>
            <w:noProof/>
            <w:webHidden/>
          </w:rPr>
          <w:t>2</w:t>
        </w:r>
        <w:r w:rsidR="008D2AA8">
          <w:rPr>
            <w:noProof/>
            <w:webHidden/>
          </w:rPr>
          <w:fldChar w:fldCharType="end"/>
        </w:r>
      </w:hyperlink>
    </w:p>
    <w:p w:rsidR="008D2AA8" w:rsidRPr="001E08F0" w:rsidRDefault="007466AD">
      <w:pPr>
        <w:pStyle w:val="Obsah1"/>
        <w:tabs>
          <w:tab w:val="right" w:leader="dot" w:pos="8890"/>
        </w:tabs>
        <w:rPr>
          <w:rFonts w:ascii="Calibri" w:eastAsia="Times New Roman" w:hAnsi="Calibri"/>
          <w:noProof/>
          <w:sz w:val="22"/>
          <w:szCs w:val="22"/>
        </w:rPr>
      </w:pPr>
      <w:hyperlink w:anchor="_Toc526493101" w:history="1">
        <w:r w:rsidR="008D2AA8" w:rsidRPr="00724C76">
          <w:rPr>
            <w:rStyle w:val="Hypertextovodkaz"/>
            <w:noProof/>
            <w:lang w:val="de-DE"/>
          </w:rPr>
          <w:t>2</w:t>
        </w:r>
        <w:r w:rsidR="008D2AA8" w:rsidRPr="001E08F0">
          <w:rPr>
            <w:rFonts w:ascii="Calibri" w:eastAsia="Times New Roman" w:hAnsi="Calibri"/>
            <w:noProof/>
            <w:sz w:val="22"/>
            <w:szCs w:val="22"/>
          </w:rPr>
          <w:tab/>
        </w:r>
        <w:r w:rsidR="008D2AA8" w:rsidRPr="00724C76">
          <w:rPr>
            <w:rStyle w:val="Hypertextovodkaz"/>
            <w:noProof/>
            <w:lang w:val="de-DE"/>
          </w:rPr>
          <w:t>Deutsch</w:t>
        </w:r>
        <w:r w:rsidR="008D2AA8">
          <w:rPr>
            <w:noProof/>
            <w:webHidden/>
          </w:rPr>
          <w:tab/>
        </w:r>
        <w:r w:rsidR="008D2AA8">
          <w:rPr>
            <w:noProof/>
            <w:webHidden/>
          </w:rPr>
          <w:fldChar w:fldCharType="begin"/>
        </w:r>
        <w:r w:rsidR="008D2AA8">
          <w:rPr>
            <w:noProof/>
            <w:webHidden/>
          </w:rPr>
          <w:instrText xml:space="preserve"> PAGEREF _Toc526493101 \h </w:instrText>
        </w:r>
        <w:r w:rsidR="008D2AA8">
          <w:rPr>
            <w:noProof/>
            <w:webHidden/>
          </w:rPr>
        </w:r>
        <w:r w:rsidR="008D2AA8">
          <w:rPr>
            <w:noProof/>
            <w:webHidden/>
          </w:rPr>
          <w:fldChar w:fldCharType="separate"/>
        </w:r>
        <w:r w:rsidR="008D2AA8">
          <w:rPr>
            <w:noProof/>
            <w:webHidden/>
          </w:rPr>
          <w:t>25</w:t>
        </w:r>
        <w:r w:rsidR="008D2AA8">
          <w:rPr>
            <w:noProof/>
            <w:webHidden/>
          </w:rPr>
          <w:fldChar w:fldCharType="end"/>
        </w:r>
      </w:hyperlink>
    </w:p>
    <w:p w:rsidR="008D2AA8" w:rsidRPr="001E08F0" w:rsidRDefault="007466AD">
      <w:pPr>
        <w:pStyle w:val="Obsah1"/>
        <w:tabs>
          <w:tab w:val="right" w:leader="dot" w:pos="8890"/>
        </w:tabs>
        <w:rPr>
          <w:rFonts w:ascii="Calibri" w:eastAsia="Times New Roman" w:hAnsi="Calibri"/>
          <w:noProof/>
          <w:sz w:val="22"/>
          <w:szCs w:val="22"/>
        </w:rPr>
      </w:pPr>
      <w:hyperlink w:anchor="_Toc526493102" w:history="1">
        <w:r w:rsidR="008D2AA8" w:rsidRPr="00724C76">
          <w:rPr>
            <w:rStyle w:val="Hypertextovodkaz"/>
            <w:noProof/>
          </w:rPr>
          <w:t>3</w:t>
        </w:r>
        <w:r w:rsidR="008D2AA8" w:rsidRPr="001E08F0">
          <w:rPr>
            <w:rFonts w:ascii="Calibri" w:eastAsia="Times New Roman" w:hAnsi="Calibri"/>
            <w:noProof/>
            <w:sz w:val="22"/>
            <w:szCs w:val="22"/>
          </w:rPr>
          <w:tab/>
        </w:r>
        <w:r w:rsidR="008D2AA8" w:rsidRPr="00724C76">
          <w:rPr>
            <w:rStyle w:val="Hypertextovodkaz"/>
            <w:noProof/>
          </w:rPr>
          <w:t>Slovensky</w:t>
        </w:r>
        <w:r w:rsidR="008D2AA8">
          <w:rPr>
            <w:noProof/>
            <w:webHidden/>
          </w:rPr>
          <w:tab/>
        </w:r>
        <w:r w:rsidR="008D2AA8">
          <w:rPr>
            <w:noProof/>
            <w:webHidden/>
          </w:rPr>
          <w:fldChar w:fldCharType="begin"/>
        </w:r>
        <w:r w:rsidR="008D2AA8">
          <w:rPr>
            <w:noProof/>
            <w:webHidden/>
          </w:rPr>
          <w:instrText xml:space="preserve"> PAGEREF _Toc526493102 \h </w:instrText>
        </w:r>
        <w:r w:rsidR="008D2AA8">
          <w:rPr>
            <w:noProof/>
            <w:webHidden/>
          </w:rPr>
        </w:r>
        <w:r w:rsidR="008D2AA8">
          <w:rPr>
            <w:noProof/>
            <w:webHidden/>
          </w:rPr>
          <w:fldChar w:fldCharType="separate"/>
        </w:r>
        <w:r w:rsidR="008D2AA8">
          <w:rPr>
            <w:noProof/>
            <w:webHidden/>
          </w:rPr>
          <w:t>51</w:t>
        </w:r>
        <w:r w:rsidR="008D2AA8">
          <w:rPr>
            <w:noProof/>
            <w:webHidden/>
          </w:rPr>
          <w:fldChar w:fldCharType="end"/>
        </w:r>
      </w:hyperlink>
    </w:p>
    <w:p w:rsidR="00C76737" w:rsidRDefault="00C76737" w:rsidP="00C76737">
      <w:pPr>
        <w:pStyle w:val="Zkladntext"/>
      </w:pPr>
      <w:r>
        <w:rPr>
          <w:sz w:val="24"/>
          <w:szCs w:val="24"/>
        </w:rPr>
        <w:fldChar w:fldCharType="end"/>
      </w:r>
    </w:p>
    <w:p w:rsidR="00C76737" w:rsidRPr="00676AA0" w:rsidRDefault="00C76737" w:rsidP="00C76737">
      <w:pPr>
        <w:pStyle w:val="Nadpis1"/>
        <w:rPr>
          <w:lang w:val="fr-FR"/>
        </w:rPr>
      </w:pPr>
      <w:r>
        <w:br w:type="page"/>
      </w:r>
      <w:bookmarkStart w:id="0" w:name="_Toc526493100"/>
      <w:r w:rsidR="00676AA0" w:rsidRPr="00676AA0">
        <w:rPr>
          <w:lang w:val="fr-FR"/>
        </w:rPr>
        <w:lastRenderedPageBreak/>
        <w:t>Français</w:t>
      </w:r>
      <w:bookmarkEnd w:id="0"/>
    </w:p>
    <w:p w:rsidR="00E5448C" w:rsidRPr="005D7FE9" w:rsidRDefault="00E5448C" w:rsidP="00844FC6">
      <w:pPr>
        <w:pStyle w:val="textbox"/>
        <w:shd w:val="clear" w:color="auto" w:fill="FFFFFF"/>
        <w:jc w:val="center"/>
        <w:rPr>
          <w:b/>
          <w:bCs/>
          <w:sz w:val="26"/>
          <w:szCs w:val="26"/>
          <w:lang w:val="la-Latn"/>
        </w:rPr>
      </w:pPr>
      <w:r w:rsidRPr="005D7FE9">
        <w:rPr>
          <w:b/>
          <w:bCs/>
          <w:sz w:val="26"/>
          <w:szCs w:val="26"/>
          <w:lang w:val="la-Latn"/>
        </w:rPr>
        <w:t>CONGREGATIO PRO CLERICIS</w:t>
      </w:r>
    </w:p>
    <w:p w:rsidR="00E5448C" w:rsidRPr="005D7FE9" w:rsidRDefault="00E5448C" w:rsidP="00E5448C">
      <w:r w:rsidRPr="005D7FE9">
        <w:t>Prot. N. 20172741</w:t>
      </w:r>
    </w:p>
    <w:p w:rsidR="00E5448C" w:rsidRPr="00E86FE5" w:rsidRDefault="00E5448C" w:rsidP="00E86FE5">
      <w:pPr>
        <w:pStyle w:val="textbox"/>
        <w:shd w:val="clear" w:color="auto" w:fill="FFFFFF"/>
        <w:jc w:val="center"/>
        <w:rPr>
          <w:b/>
          <w:bCs/>
          <w:sz w:val="32"/>
          <w:szCs w:val="32"/>
          <w:lang w:val="fr-FR"/>
        </w:rPr>
      </w:pPr>
      <w:r w:rsidRPr="00E86FE5">
        <w:rPr>
          <w:b/>
          <w:bCs/>
          <w:sz w:val="32"/>
          <w:szCs w:val="32"/>
          <w:lang w:val="fr-FR"/>
        </w:rPr>
        <w:t>Décret</w:t>
      </w:r>
    </w:p>
    <w:p w:rsidR="00E5448C" w:rsidRDefault="00E5448C" w:rsidP="00E5448C"/>
    <w:p w:rsidR="00E5448C" w:rsidRPr="001359AD" w:rsidRDefault="00E5448C" w:rsidP="00E5448C">
      <w:pPr>
        <w:pStyle w:val="Zkladntext"/>
        <w:rPr>
          <w:lang w:val="fr-FR"/>
        </w:rPr>
      </w:pPr>
      <w:r w:rsidRPr="001359AD">
        <w:rPr>
          <w:lang w:val="fr-FR"/>
        </w:rPr>
        <w:t xml:space="preserve">La Communauté de l’Emmanuel </w:t>
      </w:r>
      <w:r w:rsidR="001359AD" w:rsidRPr="001359AD">
        <w:rPr>
          <w:lang w:val="fr-FR"/>
        </w:rPr>
        <w:t>a été fondée en 1973 par le Serviteur</w:t>
      </w:r>
      <w:r w:rsidR="001359AD">
        <w:rPr>
          <w:lang w:val="fr-FR"/>
        </w:rPr>
        <w:t xml:space="preserve"> de Dieu Pierre Goursat. Association internationale publique de fidèles érigée le 8 décembre 1992 par le Conseil Pontifical pour les Laïcs, elle comprend tous les étas de vie. Ses membres, laïcs et clercs, reçoivent ensemble un même appel à la sainteté et à l’annonce de l’Évangile, selon le charisme de la Communauté qui s’enracine dans l’adoration </w:t>
      </w:r>
      <w:r w:rsidR="008E3BD3">
        <w:rPr>
          <w:lang w:val="fr-FR"/>
        </w:rPr>
        <w:t>eucharistique et s’exprime en compassion pour les plus pauvres et en mission auprès de tous ceux qui ne connaissent pas l’</w:t>
      </w:r>
      <w:r w:rsidR="00E86FE5">
        <w:rPr>
          <w:lang w:val="fr-FR"/>
        </w:rPr>
        <w:t>É</w:t>
      </w:r>
      <w:r w:rsidR="008E3BD3">
        <w:rPr>
          <w:lang w:val="fr-FR"/>
        </w:rPr>
        <w:t>vangile du Christ. L’abandon à l’Esprit Saint, l’écoute de la Parole de Dieu, la dévotion à Marie Mère de Dieu enracinent le vie spirituelle, fraternelle et apostolique de la Communauté</w:t>
      </w:r>
      <w:r w:rsidR="001B44B0">
        <w:rPr>
          <w:lang w:val="fr-FR"/>
        </w:rPr>
        <w:t xml:space="preserve"> de l’Emmanuel</w:t>
      </w:r>
      <w:r w:rsidR="008E3BD3">
        <w:rPr>
          <w:lang w:val="fr-FR"/>
        </w:rPr>
        <w:t xml:space="preserve"> dans le vie et la mission de l’Église.</w:t>
      </w:r>
    </w:p>
    <w:p w:rsidR="00E5448C" w:rsidRDefault="008E3BD3" w:rsidP="00E5448C">
      <w:pPr>
        <w:pStyle w:val="Zkladntext"/>
        <w:rPr>
          <w:lang w:val="fr-FR"/>
        </w:rPr>
      </w:pPr>
      <w:r>
        <w:rPr>
          <w:lang w:val="fr-FR"/>
        </w:rPr>
        <w:t xml:space="preserve">Depuis le début de la fondation, Pierre Goursat portait le désir de donner des prêtres à l’Église qui, soutenus par une vie </w:t>
      </w:r>
      <w:r w:rsidR="005F69D2">
        <w:rPr>
          <w:lang w:val="fr-FR"/>
        </w:rPr>
        <w:t>communautaire avec tous les étas de vie,</w:t>
      </w:r>
      <w:r w:rsidR="00744704">
        <w:rPr>
          <w:lang w:val="fr-FR"/>
        </w:rPr>
        <w:t xml:space="preserve"> vivraient leur sacerdoce au service des Églises particulières et de la mission de l’Église universelle. La communion profonde entre sacerdoce commun et sacerdoce ministériel, vécue dans la complémentarité des étas de vie, est donc au cœur du charisme de la Communauté de l’Emmanuel. Celle-ci compte en son sein des prêtres et diacres dont le ministère et la vie sont étroitement liés à leur appel dans la Communauté.</w:t>
      </w:r>
    </w:p>
    <w:p w:rsidR="00744704" w:rsidRDefault="00744704" w:rsidP="00E5448C">
      <w:pPr>
        <w:pStyle w:val="Zkladntext"/>
        <w:rPr>
          <w:lang w:val="fr-FR"/>
        </w:rPr>
      </w:pPr>
      <w:r>
        <w:rPr>
          <w:lang w:val="fr-FR"/>
        </w:rPr>
        <w:t xml:space="preserve">Fort d’une expérience de plus de quarante ans d’existence, le groupe des clerc de l’Emmanuel a heureusement grandi en nombre et s’est répandu en de nombreux pays à </w:t>
      </w:r>
      <w:r w:rsidR="005C7660">
        <w:rPr>
          <w:lang w:val="fr-FR"/>
        </w:rPr>
        <w:t>travers le monde. Il s’est affermi, tant dans son lien vital avec la Communauté que dans sa spécificité cléricale au service de la mission de l’Église, en communion avec les Ordinaires des Églises particulières et leur Presbyterium.</w:t>
      </w:r>
    </w:p>
    <w:p w:rsidR="005C7660" w:rsidRDefault="005C7660" w:rsidP="00E5448C">
      <w:pPr>
        <w:pStyle w:val="Zkladntext"/>
        <w:rPr>
          <w:lang w:val="fr-FR"/>
        </w:rPr>
      </w:pPr>
      <w:r>
        <w:rPr>
          <w:lang w:val="fr-FR"/>
        </w:rPr>
        <w:t xml:space="preserve">A la demande du Modérateur général de la Communauté, encouragée par plusieurs Cardinaux et Evêques, la Congrégation pour le Clergé a étudié la possibilité de regrouper les prêtres et les diacres de la Communauté dans une Association </w:t>
      </w:r>
      <w:r>
        <w:rPr>
          <w:lang w:val="fr-FR"/>
        </w:rPr>
        <w:lastRenderedPageBreak/>
        <w:t xml:space="preserve">cléricale publique de droit pontifical qui soit en étroite communion avec la Communauté et qui puisse incardiner des clerc, en particulier pour favoriser le service de la mission universelle de </w:t>
      </w:r>
      <w:r w:rsidR="00A9308A">
        <w:rPr>
          <w:lang w:val="fr-FR"/>
        </w:rPr>
        <w:t>l’Église.</w:t>
      </w:r>
    </w:p>
    <w:p w:rsidR="00A9308A" w:rsidRPr="001359AD" w:rsidRDefault="00A9308A" w:rsidP="00E5448C">
      <w:pPr>
        <w:pStyle w:val="Zkladntext"/>
        <w:rPr>
          <w:lang w:val="fr-FR"/>
        </w:rPr>
      </w:pPr>
      <w:r>
        <w:rPr>
          <w:lang w:val="fr-FR"/>
        </w:rPr>
        <w:t xml:space="preserve">Après avoir étudié les modalités concrètes d’une telle Association et reçu </w:t>
      </w:r>
      <w:r w:rsidR="008A0E0C">
        <w:rPr>
          <w:lang w:val="fr-FR"/>
        </w:rPr>
        <w:t>les avis d’experts en droit canonique et de plusieurs Dicastères du Sain</w:t>
      </w:r>
      <w:r w:rsidR="0021454F">
        <w:rPr>
          <w:lang w:val="fr-FR"/>
        </w:rPr>
        <w:t>t</w:t>
      </w:r>
      <w:r w:rsidR="008A0E0C">
        <w:rPr>
          <w:lang w:val="fr-FR"/>
        </w:rPr>
        <w:t>-Siège, en particulier le Dicastère pour les Laïcs, la Famille et la Vie dont dépend l’Association publique de fidèles</w:t>
      </w:r>
      <w:r w:rsidR="0021454F">
        <w:rPr>
          <w:lang w:val="fr-FR"/>
        </w:rPr>
        <w:t xml:space="preserve"> </w:t>
      </w:r>
      <w:r w:rsidR="008A0E0C">
        <w:rPr>
          <w:lang w:val="fr-FR"/>
        </w:rPr>
        <w:t>dénommé « Communauté de l’Emmanuel » ; en tenant compte de la réflexion menée durant la réunion interdicastérielle du 29 mai 2017 ; considérant que toutes les exigences canoniques et les orientations du Saint-Siège sont respectées ;</w:t>
      </w:r>
    </w:p>
    <w:p w:rsidR="00E5448C" w:rsidRPr="00571E91" w:rsidRDefault="00E5448C" w:rsidP="008A0E0C">
      <w:pPr>
        <w:rPr>
          <w:lang w:val="fr-FR"/>
        </w:rPr>
      </w:pPr>
    </w:p>
    <w:p w:rsidR="008A0E0C" w:rsidRPr="00571E91" w:rsidRDefault="00571E91" w:rsidP="00571E91">
      <w:pPr>
        <w:jc w:val="center"/>
        <w:rPr>
          <w:b/>
          <w:lang w:val="fr-FR"/>
        </w:rPr>
      </w:pPr>
      <w:r w:rsidRPr="00571E91">
        <w:rPr>
          <w:b/>
          <w:lang w:val="fr-FR"/>
        </w:rPr>
        <w:t>l</w:t>
      </w:r>
      <w:r w:rsidR="008A0E0C" w:rsidRPr="00571E91">
        <w:rPr>
          <w:b/>
          <w:lang w:val="fr-FR"/>
        </w:rPr>
        <w:t>a Congrégation pour le Clergé</w:t>
      </w:r>
    </w:p>
    <w:p w:rsidR="00571E91" w:rsidRDefault="00571E91" w:rsidP="008A0E0C">
      <w:pPr>
        <w:rPr>
          <w:lang w:val="fr-FR"/>
        </w:rPr>
      </w:pPr>
    </w:p>
    <w:p w:rsidR="00571E91" w:rsidRPr="00571E91" w:rsidRDefault="00571E91" w:rsidP="00571E91">
      <w:pPr>
        <w:jc w:val="center"/>
        <w:rPr>
          <w:b/>
          <w:lang w:val="fr-FR"/>
        </w:rPr>
      </w:pPr>
      <w:r w:rsidRPr="00571E91">
        <w:rPr>
          <w:b/>
          <w:lang w:val="fr-FR"/>
        </w:rPr>
        <w:t>érige</w:t>
      </w:r>
    </w:p>
    <w:p w:rsidR="008A0E0C" w:rsidRDefault="008A0E0C" w:rsidP="008A0E0C">
      <w:pPr>
        <w:rPr>
          <w:lang w:val="fr-FR"/>
        </w:rPr>
      </w:pPr>
    </w:p>
    <w:p w:rsidR="00571E91" w:rsidRDefault="00571E91" w:rsidP="008A0E0C">
      <w:pPr>
        <w:rPr>
          <w:lang w:val="fr-FR"/>
        </w:rPr>
      </w:pPr>
      <w:r>
        <w:rPr>
          <w:lang w:val="fr-FR"/>
        </w:rPr>
        <w:t>l’ « Association cléricale de la Communauté de l’Emmanuel », comme Association cléricale publique de droit pontifical, jouissant de la personnalité juridique ;</w:t>
      </w:r>
    </w:p>
    <w:p w:rsidR="00571E91" w:rsidRDefault="00571E91" w:rsidP="008A0E0C">
      <w:pPr>
        <w:rPr>
          <w:lang w:val="fr-FR"/>
        </w:rPr>
      </w:pPr>
    </w:p>
    <w:p w:rsidR="00571E91" w:rsidRPr="00571E91" w:rsidRDefault="00571E91" w:rsidP="00571E91">
      <w:pPr>
        <w:jc w:val="center"/>
        <w:rPr>
          <w:b/>
          <w:lang w:val="fr-FR"/>
        </w:rPr>
      </w:pPr>
      <w:r w:rsidRPr="00571E91">
        <w:rPr>
          <w:b/>
          <w:lang w:val="fr-FR"/>
        </w:rPr>
        <w:t>concède</w:t>
      </w:r>
    </w:p>
    <w:p w:rsidR="00571E91" w:rsidRDefault="00571E91" w:rsidP="008A0E0C">
      <w:pPr>
        <w:rPr>
          <w:lang w:val="fr-FR"/>
        </w:rPr>
      </w:pPr>
    </w:p>
    <w:p w:rsidR="00571E91" w:rsidRDefault="00571E91" w:rsidP="008A0E0C">
      <w:pPr>
        <w:rPr>
          <w:lang w:val="fr-FR"/>
        </w:rPr>
      </w:pPr>
      <w:r>
        <w:rPr>
          <w:lang w:val="fr-FR"/>
        </w:rPr>
        <w:t>à l’ « Association cléricale de la Communauté de l’Emmanuel » la faculté d’incardiner des clercs en son sein, et à son Responsable celle d’admettre aux ordres les candidats destinés à l’incardination dans l’Association ;</w:t>
      </w:r>
    </w:p>
    <w:p w:rsidR="00571E91" w:rsidRDefault="00571E91" w:rsidP="008A0E0C">
      <w:pPr>
        <w:rPr>
          <w:lang w:val="fr-FR"/>
        </w:rPr>
      </w:pPr>
    </w:p>
    <w:p w:rsidR="00571E91" w:rsidRPr="00571E91" w:rsidRDefault="00571E91" w:rsidP="00571E91">
      <w:pPr>
        <w:jc w:val="center"/>
        <w:rPr>
          <w:b/>
          <w:lang w:val="fr-FR"/>
        </w:rPr>
      </w:pPr>
      <w:r w:rsidRPr="00571E91">
        <w:rPr>
          <w:b/>
          <w:lang w:val="fr-FR"/>
        </w:rPr>
        <w:t>approuve</w:t>
      </w:r>
    </w:p>
    <w:p w:rsidR="00571E91" w:rsidRDefault="00571E91" w:rsidP="008A0E0C">
      <w:pPr>
        <w:rPr>
          <w:lang w:val="fr-FR"/>
        </w:rPr>
      </w:pPr>
    </w:p>
    <w:p w:rsidR="00571E91" w:rsidRDefault="00730553" w:rsidP="008A0E0C">
      <w:pPr>
        <w:rPr>
          <w:lang w:val="fr-FR"/>
        </w:rPr>
      </w:pPr>
      <w:r w:rsidRPr="00730553">
        <w:rPr>
          <w:i/>
          <w:lang w:val="fr-FR"/>
        </w:rPr>
        <w:t>ad experimentum,</w:t>
      </w:r>
      <w:r>
        <w:rPr>
          <w:lang w:val="fr-FR"/>
        </w:rPr>
        <w:t xml:space="preserve"> pour trois ans, les statuts de l’ « Association cléricale de la Communauté de l’Emmanuel » dont un exemplaire authentique accompagne ce Décret. Ces statuts entreront en vigue</w:t>
      </w:r>
      <w:r w:rsidR="0021454F">
        <w:rPr>
          <w:lang w:val="fr-FR"/>
        </w:rPr>
        <w:t>u</w:t>
      </w:r>
      <w:r>
        <w:rPr>
          <w:lang w:val="fr-FR"/>
        </w:rPr>
        <w:t>r le 1</w:t>
      </w:r>
      <w:r w:rsidRPr="00730553">
        <w:rPr>
          <w:vertAlign w:val="superscript"/>
          <w:lang w:val="fr-FR"/>
        </w:rPr>
        <w:t>er</w:t>
      </w:r>
      <w:r>
        <w:rPr>
          <w:lang w:val="fr-FR"/>
        </w:rPr>
        <w:t xml:space="preserve"> janvier 2018.</w:t>
      </w:r>
    </w:p>
    <w:p w:rsidR="00571E91" w:rsidRPr="004C3F82" w:rsidRDefault="00571E91" w:rsidP="008A0E0C">
      <w:pPr>
        <w:rPr>
          <w:lang w:val="fr-FR"/>
        </w:rPr>
      </w:pPr>
    </w:p>
    <w:p w:rsidR="00730553" w:rsidRPr="004C3F82" w:rsidRDefault="00730553" w:rsidP="008A0E0C">
      <w:pPr>
        <w:rPr>
          <w:lang w:val="fr-FR"/>
        </w:rPr>
      </w:pPr>
      <w:r w:rsidRPr="004C3F82">
        <w:rPr>
          <w:lang w:val="fr-FR"/>
        </w:rPr>
        <w:t>Fait au Siège de la Congrégation pour le Clergé le 15 août 2017, en la Solennité de l’Assomption de la Bienheureuse Vierge Marie, date anniversaire de la naissance du Serviteur de Dieu Pierre Goursat, Fondateur de la Communauté de l’Emmanuel.</w:t>
      </w:r>
    </w:p>
    <w:p w:rsidR="00CD1B01" w:rsidRDefault="00CD1B01" w:rsidP="00CD1B01">
      <w:pPr>
        <w:rPr>
          <w:lang w:val="fr-FR"/>
        </w:rPr>
      </w:pPr>
    </w:p>
    <w:p w:rsidR="008342F9" w:rsidRPr="002D4E7C" w:rsidRDefault="00CD1B01" w:rsidP="00CD1B01">
      <w:pPr>
        <w:rPr>
          <w:lang w:val="it-IT"/>
        </w:rPr>
      </w:pPr>
      <w:r>
        <w:rPr>
          <w:lang w:val="fr-FR"/>
        </w:rPr>
        <w:tab/>
      </w:r>
      <w:r w:rsidR="00730553" w:rsidRPr="002D4E7C">
        <w:rPr>
          <w:lang w:val="it-IT"/>
        </w:rPr>
        <w:t>Beniamino Card. Stella</w:t>
      </w:r>
    </w:p>
    <w:p w:rsidR="008342F9" w:rsidRPr="002D4E7C" w:rsidRDefault="008342F9" w:rsidP="00E5448C">
      <w:pPr>
        <w:rPr>
          <w:lang w:val="it-IT"/>
        </w:rPr>
      </w:pPr>
      <w:r w:rsidRPr="002D4E7C">
        <w:rPr>
          <w:lang w:val="it-IT"/>
        </w:rPr>
        <w:tab/>
      </w:r>
      <w:r w:rsidRPr="002D4E7C">
        <w:rPr>
          <w:lang w:val="it-IT"/>
        </w:rPr>
        <w:tab/>
      </w:r>
      <w:r w:rsidR="00CD1B01" w:rsidRPr="002D4E7C">
        <w:rPr>
          <w:i/>
          <w:lang w:val="it-IT"/>
        </w:rPr>
        <w:t>Préfet</w:t>
      </w:r>
      <w:r w:rsidRPr="002D4E7C">
        <w:rPr>
          <w:lang w:val="it-IT"/>
        </w:rPr>
        <w:tab/>
      </w:r>
      <w:r w:rsidRPr="002D4E7C">
        <w:rPr>
          <w:lang w:val="it-IT"/>
        </w:rPr>
        <w:tab/>
      </w:r>
      <w:r w:rsidRPr="002D4E7C">
        <w:rPr>
          <w:lang w:val="it-IT"/>
        </w:rPr>
        <w:tab/>
      </w:r>
      <w:r w:rsidRPr="002D4E7C">
        <w:rPr>
          <w:lang w:val="it-IT"/>
        </w:rPr>
        <w:tab/>
      </w:r>
      <w:r w:rsidRPr="002D4E7C">
        <w:rPr>
          <w:lang w:val="it-IT"/>
        </w:rPr>
        <w:tab/>
      </w:r>
      <w:r w:rsidRPr="002D4E7C">
        <w:rPr>
          <w:lang w:val="it-IT"/>
        </w:rPr>
        <w:tab/>
      </w:r>
      <w:r w:rsidRPr="002D4E7C">
        <w:rPr>
          <w:lang w:val="it-IT"/>
        </w:rPr>
        <w:tab/>
      </w:r>
      <w:r w:rsidR="00730553" w:rsidRPr="002D4E7C">
        <w:rPr>
          <w:lang w:val="it-IT"/>
        </w:rPr>
        <w:t>Joël Mercier</w:t>
      </w:r>
    </w:p>
    <w:p w:rsidR="008342F9" w:rsidRDefault="008342F9" w:rsidP="00E5448C">
      <w:pPr>
        <w:rPr>
          <w:lang w:val="fr-FR"/>
        </w:rPr>
      </w:pPr>
      <w:r w:rsidRPr="002D4E7C">
        <w:rPr>
          <w:lang w:val="it-IT"/>
        </w:rPr>
        <w:tab/>
      </w:r>
      <w:r w:rsidRPr="002D4E7C">
        <w:rPr>
          <w:lang w:val="it-IT"/>
        </w:rPr>
        <w:tab/>
      </w:r>
      <w:r w:rsidRPr="002D4E7C">
        <w:rPr>
          <w:lang w:val="it-IT"/>
        </w:rPr>
        <w:tab/>
      </w:r>
      <w:r w:rsidRPr="002D4E7C">
        <w:rPr>
          <w:lang w:val="it-IT"/>
        </w:rPr>
        <w:tab/>
      </w:r>
      <w:r w:rsidRPr="002D4E7C">
        <w:rPr>
          <w:lang w:val="it-IT"/>
        </w:rPr>
        <w:tab/>
      </w:r>
      <w:r w:rsidRPr="002D4E7C">
        <w:rPr>
          <w:lang w:val="it-IT"/>
        </w:rPr>
        <w:tab/>
      </w:r>
      <w:r w:rsidRPr="002D4E7C">
        <w:rPr>
          <w:lang w:val="it-IT"/>
        </w:rPr>
        <w:tab/>
      </w:r>
      <w:r w:rsidRPr="002D4E7C">
        <w:rPr>
          <w:lang w:val="it-IT"/>
        </w:rPr>
        <w:tab/>
      </w:r>
      <w:r w:rsidR="004C3F82" w:rsidRPr="004C3F82">
        <w:rPr>
          <w:lang w:val="fr-FR"/>
        </w:rPr>
        <w:t xml:space="preserve">Arch. </w:t>
      </w:r>
      <w:r w:rsidR="0021454F">
        <w:rPr>
          <w:lang w:val="fr-FR"/>
        </w:rPr>
        <w:t>t</w:t>
      </w:r>
      <w:r w:rsidR="004C3F82" w:rsidRPr="004C3F82">
        <w:rPr>
          <w:lang w:val="fr-FR"/>
        </w:rPr>
        <w:t>itulaire de Rota</w:t>
      </w:r>
    </w:p>
    <w:p w:rsidR="00E5448C" w:rsidRPr="00CD1B01" w:rsidRDefault="008342F9" w:rsidP="00E5448C">
      <w:pPr>
        <w:rPr>
          <w:lang w:val="fr-FR"/>
        </w:rPr>
      </w:pPr>
      <w:r w:rsidRPr="00CD1B01">
        <w:rPr>
          <w:lang w:val="fr-FR"/>
        </w:rPr>
        <w:tab/>
      </w:r>
      <w:r w:rsidRPr="00CD1B01">
        <w:rPr>
          <w:lang w:val="fr-FR"/>
        </w:rPr>
        <w:tab/>
      </w:r>
      <w:r w:rsidRPr="00CD1B01">
        <w:rPr>
          <w:lang w:val="fr-FR"/>
        </w:rPr>
        <w:tab/>
      </w:r>
      <w:r w:rsidRPr="00CD1B01">
        <w:rPr>
          <w:lang w:val="fr-FR"/>
        </w:rPr>
        <w:tab/>
      </w:r>
      <w:r w:rsidRPr="00CD1B01">
        <w:rPr>
          <w:lang w:val="fr-FR"/>
        </w:rPr>
        <w:tab/>
      </w:r>
      <w:r w:rsidRPr="00CD1B01">
        <w:rPr>
          <w:lang w:val="fr-FR"/>
        </w:rPr>
        <w:tab/>
      </w:r>
      <w:r w:rsidRPr="00CD1B01">
        <w:rPr>
          <w:lang w:val="fr-FR"/>
        </w:rPr>
        <w:tab/>
      </w:r>
      <w:r w:rsidRPr="00CD1B01">
        <w:rPr>
          <w:lang w:val="fr-FR"/>
        </w:rPr>
        <w:tab/>
      </w:r>
      <w:r w:rsidRPr="00CD1B01">
        <w:rPr>
          <w:lang w:val="fr-FR"/>
        </w:rPr>
        <w:tab/>
      </w:r>
      <w:r w:rsidR="004C3F82" w:rsidRPr="00CD1B01">
        <w:rPr>
          <w:i/>
          <w:lang w:val="fr-FR"/>
        </w:rPr>
        <w:t>Secrétaire</w:t>
      </w:r>
    </w:p>
    <w:p w:rsidR="00730553" w:rsidRDefault="00730553" w:rsidP="00E5448C">
      <w:pPr>
        <w:rPr>
          <w:lang w:val="fr-FR"/>
        </w:rPr>
      </w:pPr>
    </w:p>
    <w:p w:rsidR="00CD1B01" w:rsidRPr="005D7FE9" w:rsidRDefault="00CD1B01" w:rsidP="00CD1B01">
      <w:pPr>
        <w:pStyle w:val="textbox"/>
        <w:shd w:val="clear" w:color="auto" w:fill="FFFFFF"/>
        <w:jc w:val="center"/>
        <w:rPr>
          <w:b/>
          <w:bCs/>
          <w:sz w:val="26"/>
          <w:szCs w:val="26"/>
          <w:lang w:val="la-Latn"/>
        </w:rPr>
      </w:pPr>
      <w:r w:rsidRPr="005D7FE9">
        <w:rPr>
          <w:b/>
          <w:bCs/>
          <w:sz w:val="26"/>
          <w:szCs w:val="26"/>
          <w:lang w:val="la-Latn"/>
        </w:rPr>
        <w:t>CONGREGATIO PRO CLERICIS</w:t>
      </w:r>
    </w:p>
    <w:p w:rsidR="00CD1B01" w:rsidRDefault="00CD1B01" w:rsidP="00CD1B01"/>
    <w:p w:rsidR="00CD1B01" w:rsidRPr="005D7FE9" w:rsidRDefault="00CD1B01" w:rsidP="00CD1B01">
      <w:r w:rsidRPr="005D7FE9">
        <w:t>Prot. N. 20172741</w:t>
      </w:r>
    </w:p>
    <w:p w:rsidR="00CD1B01" w:rsidRPr="00CD1B01" w:rsidRDefault="00CD1B01" w:rsidP="00E5448C"/>
    <w:p w:rsidR="00CD1B01" w:rsidRPr="00CD1B01" w:rsidRDefault="00CD1B01" w:rsidP="00CD1B01">
      <w:pPr>
        <w:pStyle w:val="textbox"/>
        <w:shd w:val="clear" w:color="auto" w:fill="FFFFFF"/>
        <w:jc w:val="center"/>
        <w:rPr>
          <w:b/>
          <w:bCs/>
          <w:sz w:val="32"/>
          <w:szCs w:val="32"/>
          <w:lang w:val="fr-FR"/>
        </w:rPr>
      </w:pPr>
      <w:r w:rsidRPr="00CD1B01">
        <w:rPr>
          <w:b/>
          <w:bCs/>
          <w:sz w:val="32"/>
          <w:szCs w:val="32"/>
          <w:lang w:val="fr-FR"/>
        </w:rPr>
        <w:t xml:space="preserve">Statuts </w:t>
      </w:r>
      <w:r>
        <w:rPr>
          <w:b/>
          <w:bCs/>
          <w:sz w:val="32"/>
          <w:szCs w:val="32"/>
          <w:lang w:val="fr-FR"/>
        </w:rPr>
        <w:br/>
      </w:r>
      <w:r w:rsidRPr="00CD1B01">
        <w:rPr>
          <w:b/>
          <w:bCs/>
          <w:sz w:val="32"/>
          <w:szCs w:val="32"/>
          <w:lang w:val="fr-FR"/>
        </w:rPr>
        <w:t>de l’ « Association cléricale de la Communauté de l’Emmanuel »</w:t>
      </w:r>
    </w:p>
    <w:p w:rsidR="00CD1B01" w:rsidRPr="00CD1B01" w:rsidRDefault="00CD1B01" w:rsidP="00E5448C">
      <w:pPr>
        <w:rPr>
          <w:lang w:val="fr-FR"/>
        </w:rPr>
      </w:pPr>
    </w:p>
    <w:p w:rsidR="008D24FB" w:rsidRPr="008D24FB" w:rsidRDefault="008D24FB" w:rsidP="008D24FB">
      <w:pPr>
        <w:rPr>
          <w:b/>
          <w:lang w:val="fr-FR"/>
        </w:rPr>
      </w:pPr>
      <w:r w:rsidRPr="008D24FB">
        <w:rPr>
          <w:b/>
          <w:lang w:val="fr-FR"/>
        </w:rPr>
        <w:t>PR</w:t>
      </w:r>
      <w:r w:rsidR="004B243F">
        <w:rPr>
          <w:b/>
          <w:lang w:val="fr-FR"/>
        </w:rPr>
        <w:t>É</w:t>
      </w:r>
      <w:r>
        <w:rPr>
          <w:b/>
          <w:lang w:val="fr-FR"/>
        </w:rPr>
        <w:t>AMBU</w:t>
      </w:r>
      <w:r w:rsidRPr="008D24FB">
        <w:rPr>
          <w:b/>
          <w:lang w:val="fr-FR"/>
        </w:rPr>
        <w:t>L</w:t>
      </w:r>
      <w:r>
        <w:rPr>
          <w:b/>
          <w:lang w:val="fr-FR"/>
        </w:rPr>
        <w:t>E</w:t>
      </w:r>
    </w:p>
    <w:p w:rsidR="008D24FB" w:rsidRPr="008D24FB" w:rsidRDefault="008D24FB" w:rsidP="008D24FB">
      <w:pPr>
        <w:rPr>
          <w:lang w:val="fr-FR"/>
        </w:rPr>
      </w:pPr>
    </w:p>
    <w:p w:rsidR="008D24FB" w:rsidRPr="008D24FB" w:rsidRDefault="008D24FB" w:rsidP="008D24FB">
      <w:pPr>
        <w:ind w:left="284" w:hanging="284"/>
        <w:rPr>
          <w:lang w:val="fr-FR"/>
        </w:rPr>
      </w:pPr>
      <w:r w:rsidRPr="008D24FB">
        <w:rPr>
          <w:b/>
          <w:lang w:val="fr-FR"/>
        </w:rPr>
        <w:t>a.</w:t>
      </w:r>
      <w:r w:rsidRPr="008D24FB">
        <w:rPr>
          <w:lang w:val="fr-FR"/>
        </w:rPr>
        <w:t> </w:t>
      </w:r>
      <w:r>
        <w:rPr>
          <w:lang w:val="fr-FR"/>
        </w:rPr>
        <w:t xml:space="preserve">La Communauté de l’Emmanuel est une association publique de fidèles du Christ. Elle comprend tous les étas de vie. Son nom signifie « Dieu avec nous » présent dans la vie quotidienne. </w:t>
      </w:r>
      <w:r w:rsidRPr="008D24FB">
        <w:rPr>
          <w:lang w:val="fr-FR"/>
        </w:rPr>
        <w:t>Sa vocation s’enracine ainsi dans le mystère de l’Incarnation. Ses membres, la</w:t>
      </w:r>
      <w:r w:rsidR="004B243F">
        <w:rPr>
          <w:lang w:val="fr-FR"/>
        </w:rPr>
        <w:t>ïcs et clercs, sont appelés à vivre dans le monde sans être du monde. Ils reçoivent ensemble un même appel à la sainteté et à l’annonce de l’Évangile</w:t>
      </w:r>
      <w:r w:rsidRPr="008D24FB">
        <w:rPr>
          <w:lang w:val="fr-FR"/>
        </w:rPr>
        <w:t xml:space="preserve"> (</w:t>
      </w:r>
      <w:r w:rsidR="004B243F">
        <w:rPr>
          <w:lang w:val="fr-FR"/>
        </w:rPr>
        <w:t>cf</w:t>
      </w:r>
      <w:r w:rsidRPr="008D24FB">
        <w:rPr>
          <w:lang w:val="fr-FR"/>
        </w:rPr>
        <w:t xml:space="preserve">. </w:t>
      </w:r>
      <w:r w:rsidRPr="008D24FB">
        <w:rPr>
          <w:i/>
          <w:lang w:val="fr-FR"/>
        </w:rPr>
        <w:t>Lumen Gentium,</w:t>
      </w:r>
      <w:r w:rsidRPr="008D24FB">
        <w:rPr>
          <w:lang w:val="fr-FR"/>
        </w:rPr>
        <w:t xml:space="preserve"> 5</w:t>
      </w:r>
      <w:r w:rsidR="0089300D">
        <w:rPr>
          <w:lang w:val="fr-FR"/>
        </w:rPr>
        <w:t> ;</w:t>
      </w:r>
      <w:r w:rsidRPr="008D24FB">
        <w:rPr>
          <w:lang w:val="fr-FR"/>
        </w:rPr>
        <w:t xml:space="preserve"> </w:t>
      </w:r>
      <w:r w:rsidR="0089300D">
        <w:rPr>
          <w:lang w:val="fr-FR"/>
        </w:rPr>
        <w:t>cf.</w:t>
      </w:r>
      <w:r w:rsidRPr="008D24FB">
        <w:rPr>
          <w:lang w:val="fr-FR"/>
        </w:rPr>
        <w:t xml:space="preserve"> SCE</w:t>
      </w:r>
      <w:r w:rsidRPr="00217A32">
        <w:rPr>
          <w:rStyle w:val="Znakapoznpodarou"/>
          <w:lang w:val="fr-FR"/>
        </w:rPr>
        <w:footnoteReference w:id="1"/>
      </w:r>
      <w:r w:rsidRPr="008D24FB">
        <w:rPr>
          <w:lang w:val="fr-FR"/>
        </w:rPr>
        <w:t>, Pr</w:t>
      </w:r>
      <w:r w:rsidR="004B243F">
        <w:rPr>
          <w:lang w:val="fr-FR"/>
        </w:rPr>
        <w:t>é</w:t>
      </w:r>
      <w:r w:rsidRPr="008D24FB">
        <w:rPr>
          <w:lang w:val="fr-FR"/>
        </w:rPr>
        <w:t>amb</w:t>
      </w:r>
      <w:r w:rsidR="004B243F">
        <w:rPr>
          <w:lang w:val="fr-FR"/>
        </w:rPr>
        <w:t>ule</w:t>
      </w:r>
      <w:r w:rsidRPr="008D24FB">
        <w:rPr>
          <w:lang w:val="fr-FR"/>
        </w:rPr>
        <w:t>).</w:t>
      </w:r>
    </w:p>
    <w:p w:rsidR="008D24FB" w:rsidRPr="008D24FB" w:rsidRDefault="008D24FB" w:rsidP="008D24FB">
      <w:pPr>
        <w:rPr>
          <w:lang w:val="fr-FR"/>
        </w:rPr>
      </w:pPr>
    </w:p>
    <w:p w:rsidR="008D24FB" w:rsidRPr="0089300D" w:rsidRDefault="008D24FB" w:rsidP="008D24FB">
      <w:pPr>
        <w:ind w:left="284" w:hanging="284"/>
        <w:rPr>
          <w:lang w:val="fr-FR"/>
        </w:rPr>
      </w:pPr>
      <w:r w:rsidRPr="0089300D">
        <w:rPr>
          <w:b/>
          <w:lang w:val="fr-FR"/>
        </w:rPr>
        <w:t>b.</w:t>
      </w:r>
      <w:r w:rsidRPr="0089300D">
        <w:rPr>
          <w:lang w:val="fr-FR"/>
        </w:rPr>
        <w:t> </w:t>
      </w:r>
      <w:r w:rsidR="0089300D" w:rsidRPr="0089300D">
        <w:rPr>
          <w:lang w:val="fr-FR"/>
        </w:rPr>
        <w:t xml:space="preserve">La grâce </w:t>
      </w:r>
      <w:r w:rsidR="0089300D">
        <w:rPr>
          <w:lang w:val="fr-FR"/>
        </w:rPr>
        <w:t>profonde de la Communauté vient de l’adoration eucharistique, d’où jaill</w:t>
      </w:r>
      <w:r w:rsidR="004D6E0D">
        <w:rPr>
          <w:lang w:val="fr-FR"/>
        </w:rPr>
        <w:t>i</w:t>
      </w:r>
      <w:r w:rsidR="0089300D">
        <w:rPr>
          <w:lang w:val="fr-FR"/>
        </w:rPr>
        <w:t>t la compassion. Poussés par cette compassion, nourris par la louange et la vie sacramentelle, les membres de l’Emmanuel désirent ensemble annoncer l’Évangile à tous ceux qui ne le connaissent pas. L’abandon à l’Esprit Saint, l’éc</w:t>
      </w:r>
      <w:r w:rsidR="007F6E15">
        <w:rPr>
          <w:lang w:val="fr-FR"/>
        </w:rPr>
        <w:t>o</w:t>
      </w:r>
      <w:r w:rsidR="0089300D">
        <w:rPr>
          <w:lang w:val="fr-FR"/>
        </w:rPr>
        <w:t xml:space="preserve">ute </w:t>
      </w:r>
      <w:r w:rsidR="007F6E15">
        <w:rPr>
          <w:lang w:val="fr-FR"/>
        </w:rPr>
        <w:t>de la Parole de Dieu, la dévotion à Marie Mère de Dieu enracinent la vie spirituelle, fraternelle et apostolique de la Communauté de l’Emmanuel dans la vie de l’Église</w:t>
      </w:r>
      <w:r w:rsidRPr="0089300D">
        <w:rPr>
          <w:lang w:val="fr-FR"/>
        </w:rPr>
        <w:t xml:space="preserve"> (</w:t>
      </w:r>
      <w:r w:rsidR="007F6E15">
        <w:rPr>
          <w:lang w:val="fr-FR"/>
        </w:rPr>
        <w:t>c</w:t>
      </w:r>
      <w:r w:rsidR="0089300D" w:rsidRPr="0089300D">
        <w:rPr>
          <w:lang w:val="fr-FR"/>
        </w:rPr>
        <w:t>f</w:t>
      </w:r>
      <w:r w:rsidRPr="0089300D">
        <w:rPr>
          <w:lang w:val="fr-FR"/>
        </w:rPr>
        <w:t>. SCE, Pr</w:t>
      </w:r>
      <w:r w:rsidR="0089300D" w:rsidRPr="0089300D">
        <w:rPr>
          <w:lang w:val="fr-FR"/>
        </w:rPr>
        <w:t>é</w:t>
      </w:r>
      <w:r w:rsidRPr="0089300D">
        <w:rPr>
          <w:lang w:val="fr-FR"/>
        </w:rPr>
        <w:t>amb</w:t>
      </w:r>
      <w:r w:rsidR="0089300D" w:rsidRPr="0089300D">
        <w:rPr>
          <w:lang w:val="fr-FR"/>
        </w:rPr>
        <w:t>ule</w:t>
      </w:r>
      <w:r w:rsidRPr="0089300D">
        <w:rPr>
          <w:lang w:val="fr-FR"/>
        </w:rPr>
        <w:t xml:space="preserve">, a </w:t>
      </w:r>
      <w:r w:rsidR="007F6E15">
        <w:rPr>
          <w:lang w:val="fr-FR"/>
        </w:rPr>
        <w:t>et</w:t>
      </w:r>
      <w:r w:rsidRPr="0089300D">
        <w:rPr>
          <w:lang w:val="fr-FR"/>
        </w:rPr>
        <w:t xml:space="preserve"> b).</w:t>
      </w:r>
    </w:p>
    <w:p w:rsidR="008D24FB" w:rsidRDefault="008D24FB" w:rsidP="008D24FB"/>
    <w:p w:rsidR="008D24FB" w:rsidRPr="007F6E15" w:rsidRDefault="008D24FB" w:rsidP="008D24FB">
      <w:pPr>
        <w:ind w:left="284" w:hanging="284"/>
        <w:rPr>
          <w:lang w:val="fr-FR"/>
        </w:rPr>
      </w:pPr>
      <w:r w:rsidRPr="007F6E15">
        <w:rPr>
          <w:b/>
          <w:lang w:val="fr-FR"/>
        </w:rPr>
        <w:t>c.</w:t>
      </w:r>
      <w:r w:rsidRPr="007F6E15">
        <w:rPr>
          <w:lang w:val="fr-FR"/>
        </w:rPr>
        <w:t> </w:t>
      </w:r>
      <w:r w:rsidR="007F6E15" w:rsidRPr="007F6E15">
        <w:rPr>
          <w:lang w:val="fr-FR"/>
        </w:rPr>
        <w:t>La communion profonde entre</w:t>
      </w:r>
      <w:r w:rsidR="009F6025">
        <w:rPr>
          <w:lang w:val="fr-FR"/>
        </w:rPr>
        <w:t xml:space="preserve"> sacerdoce commun et sacerdoce ministériel, vécue dans la complémentarité des étas de vie,</w:t>
      </w:r>
      <w:r w:rsidR="004D6E0D">
        <w:rPr>
          <w:lang w:val="fr-FR"/>
        </w:rPr>
        <w:t xml:space="preserve"> est au cœur du charisme de la </w:t>
      </w:r>
      <w:r w:rsidR="009F6025">
        <w:rPr>
          <w:lang w:val="fr-FR"/>
        </w:rPr>
        <w:t>Communauté de l’</w:t>
      </w:r>
      <w:r w:rsidRPr="007F6E15">
        <w:rPr>
          <w:lang w:val="fr-FR"/>
        </w:rPr>
        <w:t>Emmanuel (</w:t>
      </w:r>
      <w:r w:rsidR="007F6E15">
        <w:rPr>
          <w:lang w:val="fr-FR"/>
        </w:rPr>
        <w:t>cf</w:t>
      </w:r>
      <w:r w:rsidRPr="007F6E15">
        <w:rPr>
          <w:lang w:val="fr-FR"/>
        </w:rPr>
        <w:t>. SCE, Pr</w:t>
      </w:r>
      <w:r w:rsidR="00897CEB">
        <w:rPr>
          <w:lang w:val="fr-FR"/>
        </w:rPr>
        <w:t>é</w:t>
      </w:r>
      <w:r w:rsidRPr="007F6E15">
        <w:rPr>
          <w:lang w:val="fr-FR"/>
        </w:rPr>
        <w:t>amb</w:t>
      </w:r>
      <w:r w:rsidR="00897CEB">
        <w:rPr>
          <w:lang w:val="fr-FR"/>
        </w:rPr>
        <w:t>u</w:t>
      </w:r>
      <w:r w:rsidRPr="007F6E15">
        <w:rPr>
          <w:lang w:val="fr-FR"/>
        </w:rPr>
        <w:t>l</w:t>
      </w:r>
      <w:r w:rsidR="00897CEB">
        <w:rPr>
          <w:lang w:val="fr-FR"/>
        </w:rPr>
        <w:t>e</w:t>
      </w:r>
      <w:r w:rsidRPr="007F6E15">
        <w:rPr>
          <w:lang w:val="fr-FR"/>
        </w:rPr>
        <w:t>, c).</w:t>
      </w:r>
    </w:p>
    <w:p w:rsidR="008D24FB" w:rsidRPr="009F6025" w:rsidRDefault="009F6025" w:rsidP="008D24FB">
      <w:pPr>
        <w:ind w:left="284"/>
        <w:rPr>
          <w:lang w:val="fr-FR"/>
        </w:rPr>
      </w:pPr>
      <w:r w:rsidRPr="009F6025">
        <w:rPr>
          <w:lang w:val="fr-FR"/>
        </w:rPr>
        <w:t>Ainsi, l</w:t>
      </w:r>
      <w:r>
        <w:rPr>
          <w:lang w:val="fr-FR"/>
        </w:rPr>
        <w:t xml:space="preserve">’appartenance de clercs à la Communauté de l’Emmanuel est constitutive de ce charisme. Cette appartenance est essentielle à la vie de tous ses membres dans </w:t>
      </w:r>
      <w:r w:rsidR="008649D7">
        <w:rPr>
          <w:lang w:val="fr-FR"/>
        </w:rPr>
        <w:t>leur appel commun à la sainteté et à l’évangélisation</w:t>
      </w:r>
      <w:r w:rsidR="008D24FB" w:rsidRPr="009F6025">
        <w:rPr>
          <w:lang w:val="fr-FR"/>
        </w:rPr>
        <w:t>.</w:t>
      </w:r>
    </w:p>
    <w:p w:rsidR="008D24FB" w:rsidRPr="008649D7" w:rsidRDefault="008649D7" w:rsidP="008D24FB">
      <w:pPr>
        <w:ind w:left="284"/>
        <w:rPr>
          <w:lang w:val="fr-FR"/>
        </w:rPr>
      </w:pPr>
      <w:r>
        <w:rPr>
          <w:lang w:val="fr-FR"/>
        </w:rPr>
        <w:t>De même, le ministère et la vie des clercs sont étroitement liés à leur appel dans la Communauté</w:t>
      </w:r>
      <w:r w:rsidR="008D24FB" w:rsidRPr="008649D7">
        <w:rPr>
          <w:lang w:val="fr-FR"/>
        </w:rPr>
        <w:t>.</w:t>
      </w:r>
    </w:p>
    <w:p w:rsidR="008D24FB" w:rsidRPr="008649D7" w:rsidRDefault="008D24FB" w:rsidP="008D24FB">
      <w:pPr>
        <w:rPr>
          <w:lang w:val="fr-FR"/>
        </w:rPr>
      </w:pPr>
    </w:p>
    <w:p w:rsidR="008D24FB" w:rsidRPr="008649D7" w:rsidRDefault="008D24FB" w:rsidP="008D24FB">
      <w:pPr>
        <w:ind w:left="284" w:hanging="284"/>
        <w:rPr>
          <w:lang w:val="fr-FR"/>
        </w:rPr>
      </w:pPr>
      <w:r w:rsidRPr="008649D7">
        <w:rPr>
          <w:b/>
          <w:lang w:val="fr-FR"/>
        </w:rPr>
        <w:lastRenderedPageBreak/>
        <w:t>d.</w:t>
      </w:r>
      <w:r w:rsidRPr="008649D7">
        <w:rPr>
          <w:lang w:val="fr-FR"/>
        </w:rPr>
        <w:t> </w:t>
      </w:r>
      <w:r w:rsidR="008649D7" w:rsidRPr="008649D7">
        <w:rPr>
          <w:lang w:val="fr-FR"/>
        </w:rPr>
        <w:t>Au</w:t>
      </w:r>
      <w:r w:rsidR="008649D7">
        <w:rPr>
          <w:lang w:val="fr-FR"/>
        </w:rPr>
        <w:t xml:space="preserve"> cœur même de la Com</w:t>
      </w:r>
      <w:r w:rsidR="004D6E0D">
        <w:rPr>
          <w:lang w:val="fr-FR"/>
        </w:rPr>
        <w:t>m</w:t>
      </w:r>
      <w:r w:rsidR="008649D7">
        <w:rPr>
          <w:lang w:val="fr-FR"/>
        </w:rPr>
        <w:t xml:space="preserve">unauté de l’Emmanuel, la Fraternité de Jésus qui regroupe des laïcs, des personnes engagées </w:t>
      </w:r>
      <w:r w:rsidR="00395043">
        <w:rPr>
          <w:lang w:val="fr-FR"/>
        </w:rPr>
        <w:t>dans un célibat pour le Royaume et des clercs, propose un don de soi par une « consécration »</w:t>
      </w:r>
      <w:r w:rsidR="00844FC6" w:rsidRPr="00217A32">
        <w:rPr>
          <w:rStyle w:val="Znakapoznpodarou"/>
        </w:rPr>
        <w:footnoteReference w:id="2"/>
      </w:r>
      <w:r w:rsidR="00395043">
        <w:rPr>
          <w:lang w:val="fr-FR"/>
        </w:rPr>
        <w:t xml:space="preserve"> </w:t>
      </w:r>
      <w:r w:rsidR="00844FC6">
        <w:rPr>
          <w:lang w:val="fr-FR"/>
        </w:rPr>
        <w:t>a</w:t>
      </w:r>
      <w:r w:rsidR="004D6E0D">
        <w:rPr>
          <w:lang w:val="fr-FR"/>
        </w:rPr>
        <w:t>c</w:t>
      </w:r>
      <w:r w:rsidR="00395043">
        <w:rPr>
          <w:lang w:val="fr-FR"/>
        </w:rPr>
        <w:t>compagnée d’un engagement de disponibilité en vue de la mission confiée par la Communauté et par l’Ordinaire propre dans le cas d’un ministre ordonné. La Fraternité de Jésus est dépositaire de la vocation de la Communauté de l’Emmanuel et de la fidélité à son charisme</w:t>
      </w:r>
      <w:r w:rsidRPr="008649D7">
        <w:rPr>
          <w:lang w:val="fr-FR"/>
        </w:rPr>
        <w:t xml:space="preserve"> (</w:t>
      </w:r>
      <w:r w:rsidR="008649D7" w:rsidRPr="008649D7">
        <w:rPr>
          <w:lang w:val="fr-FR"/>
        </w:rPr>
        <w:t>cf</w:t>
      </w:r>
      <w:r w:rsidRPr="008649D7">
        <w:rPr>
          <w:lang w:val="fr-FR"/>
        </w:rPr>
        <w:t>. SCE, Pr</w:t>
      </w:r>
      <w:r w:rsidR="008649D7" w:rsidRPr="008649D7">
        <w:rPr>
          <w:lang w:val="fr-FR"/>
        </w:rPr>
        <w:t>é</w:t>
      </w:r>
      <w:r w:rsidRPr="008649D7">
        <w:rPr>
          <w:lang w:val="fr-FR"/>
        </w:rPr>
        <w:t>amb</w:t>
      </w:r>
      <w:r w:rsidR="008649D7" w:rsidRPr="008649D7">
        <w:rPr>
          <w:lang w:val="fr-FR"/>
        </w:rPr>
        <w:t>u</w:t>
      </w:r>
      <w:r w:rsidRPr="008649D7">
        <w:rPr>
          <w:lang w:val="fr-FR"/>
        </w:rPr>
        <w:t>l</w:t>
      </w:r>
      <w:r w:rsidR="008649D7" w:rsidRPr="008649D7">
        <w:rPr>
          <w:lang w:val="fr-FR"/>
        </w:rPr>
        <w:t>e</w:t>
      </w:r>
      <w:r w:rsidRPr="008649D7">
        <w:rPr>
          <w:lang w:val="fr-FR"/>
        </w:rPr>
        <w:t>, d).</w:t>
      </w:r>
    </w:p>
    <w:p w:rsidR="008D24FB" w:rsidRPr="008649D7" w:rsidRDefault="008D24FB" w:rsidP="008D24FB">
      <w:pPr>
        <w:rPr>
          <w:lang w:val="fr-FR"/>
        </w:rPr>
      </w:pPr>
    </w:p>
    <w:p w:rsidR="008D24FB" w:rsidRPr="00D61136" w:rsidRDefault="008D24FB" w:rsidP="008D24FB">
      <w:pPr>
        <w:ind w:left="284" w:hanging="284"/>
        <w:rPr>
          <w:lang w:val="fr-FR"/>
        </w:rPr>
      </w:pPr>
      <w:r w:rsidRPr="00D61136">
        <w:rPr>
          <w:b/>
          <w:lang w:val="fr-FR"/>
        </w:rPr>
        <w:t>e. </w:t>
      </w:r>
      <w:r w:rsidR="00D61136" w:rsidRPr="00D61136">
        <w:rPr>
          <w:lang w:val="fr-FR"/>
        </w:rPr>
        <w:t>L</w:t>
      </w:r>
      <w:r w:rsidR="00D61136">
        <w:rPr>
          <w:lang w:val="fr-FR"/>
        </w:rPr>
        <w:t>e</w:t>
      </w:r>
      <w:r w:rsidR="00D61136" w:rsidRPr="00D61136">
        <w:rPr>
          <w:lang w:val="fr-FR"/>
        </w:rPr>
        <w:t>s clercs de la Communauté de l’</w:t>
      </w:r>
      <w:r w:rsidR="00D61136">
        <w:rPr>
          <w:lang w:val="fr-FR"/>
        </w:rPr>
        <w:t>Emmanuel sont des clercs séculiers, engagés dans la Communauté et « consacrés » dans la Fraternité de Jésus. Les séminaristes sont « consacrés » ou en cheminement vers cette « consécration »</w:t>
      </w:r>
      <w:r w:rsidRPr="00D61136">
        <w:rPr>
          <w:lang w:val="fr-FR"/>
        </w:rPr>
        <w:t>.</w:t>
      </w:r>
      <w:r w:rsidR="00D61136">
        <w:rPr>
          <w:lang w:val="fr-FR"/>
        </w:rPr>
        <w:t xml:space="preserve"> Avec les autres membres de la Communauté qui cheminement dans la Fraternité de Jésus, les clercs et séminaristes reçoivent ainsi cet appel particulier à soutenir la Communauté dans ses fondements, sa vie quotidienne et sa mission.</w:t>
      </w:r>
    </w:p>
    <w:p w:rsidR="008D24FB" w:rsidRPr="00D61136" w:rsidRDefault="008D24FB" w:rsidP="008D24FB">
      <w:pPr>
        <w:rPr>
          <w:lang w:val="fr-FR"/>
        </w:rPr>
      </w:pPr>
    </w:p>
    <w:p w:rsidR="008D24FB" w:rsidRPr="00E57378" w:rsidRDefault="008D24FB" w:rsidP="008D24FB">
      <w:pPr>
        <w:ind w:left="284" w:hanging="284"/>
        <w:rPr>
          <w:lang w:val="fr-FR"/>
        </w:rPr>
      </w:pPr>
      <w:r w:rsidRPr="00E57378">
        <w:rPr>
          <w:b/>
          <w:lang w:val="fr-FR"/>
        </w:rPr>
        <w:t>f.</w:t>
      </w:r>
      <w:r w:rsidRPr="00E57378">
        <w:rPr>
          <w:lang w:val="fr-FR"/>
        </w:rPr>
        <w:t> </w:t>
      </w:r>
      <w:r w:rsidR="00E57378" w:rsidRPr="00E57378">
        <w:rPr>
          <w:lang w:val="fr-FR"/>
        </w:rPr>
        <w:t>Depuis l</w:t>
      </w:r>
      <w:r w:rsidR="00E57378">
        <w:rPr>
          <w:lang w:val="fr-FR"/>
        </w:rPr>
        <w:t>e</w:t>
      </w:r>
      <w:r w:rsidR="00E57378" w:rsidRPr="00E57378">
        <w:rPr>
          <w:lang w:val="fr-FR"/>
        </w:rPr>
        <w:t xml:space="preserve"> début,</w:t>
      </w:r>
      <w:r w:rsidRPr="00E57378">
        <w:rPr>
          <w:lang w:val="fr-FR"/>
        </w:rPr>
        <w:t xml:space="preserve"> Pierre Goursat, </w:t>
      </w:r>
      <w:r w:rsidR="00E57378" w:rsidRPr="00E57378">
        <w:rPr>
          <w:lang w:val="fr-FR"/>
        </w:rPr>
        <w:t>fondateur de la Communauté de l’</w:t>
      </w:r>
      <w:r w:rsidRPr="00E57378">
        <w:rPr>
          <w:lang w:val="fr-FR"/>
        </w:rPr>
        <w:t xml:space="preserve">Emmanuel, </w:t>
      </w:r>
      <w:r w:rsidR="00E57378">
        <w:rPr>
          <w:lang w:val="fr-FR"/>
        </w:rPr>
        <w:t>portait le désir de donner des prêtres à l’Église qui, soutenus par une vie communautaire</w:t>
      </w:r>
      <w:r w:rsidR="001C1D2B">
        <w:rPr>
          <w:lang w:val="fr-FR"/>
        </w:rPr>
        <w:t xml:space="preserve"> </w:t>
      </w:r>
      <w:r w:rsidR="00E57378">
        <w:rPr>
          <w:lang w:val="fr-FR"/>
        </w:rPr>
        <w:t>avec tous les étas de vie, vivraient leur sacerdoce au service des Églises particulières et de la mission universelle de l’Église </w:t>
      </w:r>
      <w:r w:rsidRPr="00E57378">
        <w:rPr>
          <w:lang w:val="fr-FR"/>
        </w:rPr>
        <w:t xml:space="preserve">: </w:t>
      </w:r>
      <w:r w:rsidR="0035559B">
        <w:rPr>
          <w:i/>
          <w:lang w:val="fr-FR"/>
        </w:rPr>
        <w:t>« </w:t>
      </w:r>
      <w:r w:rsidR="00E57378">
        <w:rPr>
          <w:i/>
          <w:lang w:val="fr-FR"/>
        </w:rPr>
        <w:t xml:space="preserve">Il est important, </w:t>
      </w:r>
      <w:r w:rsidR="0035559B">
        <w:rPr>
          <w:lang w:val="fr-FR"/>
        </w:rPr>
        <w:t>disait-il,</w:t>
      </w:r>
      <w:r w:rsidR="0035559B">
        <w:rPr>
          <w:i/>
          <w:lang w:val="fr-FR"/>
        </w:rPr>
        <w:t xml:space="preserve"> que les prêtres dans l’exercice de leur apostolat, dans les diocèses où ils sont, ne se trouvent plus seuls [...]. Ils peuvent donc très bien vivre en communauté avec les frères laïcs de la Fraternité de Jésus. Ils sont soutenus</w:t>
      </w:r>
      <w:r w:rsidRPr="00E57378">
        <w:rPr>
          <w:i/>
          <w:lang w:val="fr-FR"/>
        </w:rPr>
        <w:t>.</w:t>
      </w:r>
      <w:r w:rsidR="0035559B">
        <w:rPr>
          <w:i/>
          <w:lang w:val="fr-FR"/>
        </w:rPr>
        <w:t> »</w:t>
      </w:r>
      <w:r w:rsidRPr="00217A32">
        <w:rPr>
          <w:rStyle w:val="Znakapoznpodarou"/>
          <w:lang w:val="fr-FR"/>
        </w:rPr>
        <w:footnoteReference w:id="3"/>
      </w:r>
    </w:p>
    <w:p w:rsidR="008D24FB" w:rsidRPr="0035559B" w:rsidRDefault="008D24FB" w:rsidP="008D24FB">
      <w:pPr>
        <w:rPr>
          <w:lang w:val="fr-FR"/>
        </w:rPr>
      </w:pPr>
    </w:p>
    <w:p w:rsidR="008D24FB" w:rsidRPr="0035559B" w:rsidRDefault="008D24FB" w:rsidP="008D24FB">
      <w:pPr>
        <w:ind w:left="284" w:hanging="284"/>
        <w:rPr>
          <w:lang w:val="fr-FR"/>
        </w:rPr>
      </w:pPr>
      <w:r w:rsidRPr="0035559B">
        <w:rPr>
          <w:b/>
          <w:lang w:val="fr-FR"/>
        </w:rPr>
        <w:t>g. </w:t>
      </w:r>
      <w:r w:rsidR="00482741">
        <w:rPr>
          <w:lang w:val="fr-FR"/>
        </w:rPr>
        <w:t xml:space="preserve">La finalité de l’Association cléricale démommée « Association cléricale de la Communauté de l’Emmanuel » à laquelle appartiennent tous les prêtres et les diacres de l’Emmanuel, est de leur permettre de répondre à leur appel </w:t>
      </w:r>
      <w:r w:rsidR="00482741">
        <w:rPr>
          <w:lang w:val="fr-FR"/>
        </w:rPr>
        <w:lastRenderedPageBreak/>
        <w:t>communautaire dans les missions qui leur sont confiées par leur Ordinaire légitime, selon le charisme propre d</w:t>
      </w:r>
      <w:r w:rsidR="001C1D2B">
        <w:rPr>
          <w:lang w:val="fr-FR"/>
        </w:rPr>
        <w:t>e</w:t>
      </w:r>
      <w:r w:rsidR="00482741">
        <w:rPr>
          <w:lang w:val="fr-FR"/>
        </w:rPr>
        <w:t xml:space="preserve"> l’Emmanuel. Cette association favorise ainsi, d’une part, la mission des clercs de l</w:t>
      </w:r>
      <w:r w:rsidR="001C1D2B">
        <w:rPr>
          <w:lang w:val="fr-FR"/>
        </w:rPr>
        <w:t>’</w:t>
      </w:r>
      <w:r w:rsidR="00482741">
        <w:rPr>
          <w:lang w:val="fr-FR"/>
        </w:rPr>
        <w:t>Emmanuel dans une Église particulière et, d’autre part, leur mobilité au service de la mission de l’Église</w:t>
      </w:r>
      <w:r w:rsidR="00482741" w:rsidRPr="00482741">
        <w:rPr>
          <w:lang w:val="fr-FR"/>
        </w:rPr>
        <w:t xml:space="preserve"> </w:t>
      </w:r>
      <w:r w:rsidR="00482741">
        <w:rPr>
          <w:lang w:val="fr-FR"/>
        </w:rPr>
        <w:t>universelle</w:t>
      </w:r>
      <w:r w:rsidRPr="0035559B">
        <w:rPr>
          <w:lang w:val="fr-FR"/>
        </w:rPr>
        <w:t>.</w:t>
      </w:r>
    </w:p>
    <w:p w:rsidR="008D24FB" w:rsidRPr="0035559B" w:rsidRDefault="00482741" w:rsidP="008D24FB">
      <w:pPr>
        <w:ind w:left="284"/>
        <w:rPr>
          <w:lang w:val="fr-FR"/>
        </w:rPr>
      </w:pPr>
      <w:r>
        <w:rPr>
          <w:lang w:val="fr-FR"/>
        </w:rPr>
        <w:t xml:space="preserve">Les </w:t>
      </w:r>
      <w:r w:rsidR="00027B16">
        <w:rPr>
          <w:lang w:val="fr-FR"/>
        </w:rPr>
        <w:t>prêtres et les diacres de cette Association sont soit incardinés dans un diocèse avec lequel doit être conclue une convention, soit incardiné dans l’Association en question</w:t>
      </w:r>
      <w:r w:rsidR="008D24FB" w:rsidRPr="0035559B">
        <w:rPr>
          <w:lang w:val="fr-FR"/>
        </w:rPr>
        <w:t xml:space="preserve"> (</w:t>
      </w:r>
      <w:r w:rsidR="00027B16">
        <w:rPr>
          <w:lang w:val="fr-FR"/>
        </w:rPr>
        <w:t>cf</w:t>
      </w:r>
      <w:r w:rsidR="008D24FB" w:rsidRPr="0035559B">
        <w:rPr>
          <w:lang w:val="fr-FR"/>
        </w:rPr>
        <w:t xml:space="preserve">. </w:t>
      </w:r>
      <w:r w:rsidR="00027B16">
        <w:rPr>
          <w:lang w:val="fr-FR"/>
        </w:rPr>
        <w:t>a</w:t>
      </w:r>
      <w:r w:rsidR="008D24FB" w:rsidRPr="0035559B">
        <w:rPr>
          <w:lang w:val="fr-FR"/>
        </w:rPr>
        <w:t xml:space="preserve">rt. 12, 13, 14 </w:t>
      </w:r>
      <w:r w:rsidR="001C1D2B">
        <w:rPr>
          <w:lang w:val="fr-FR"/>
        </w:rPr>
        <w:t>et</w:t>
      </w:r>
      <w:r w:rsidR="008D24FB" w:rsidRPr="0035559B">
        <w:rPr>
          <w:lang w:val="fr-FR"/>
        </w:rPr>
        <w:t xml:space="preserve"> 15).</w:t>
      </w:r>
    </w:p>
    <w:p w:rsidR="008D24FB" w:rsidRPr="0035559B" w:rsidRDefault="008D24FB" w:rsidP="008D24FB">
      <w:pPr>
        <w:rPr>
          <w:lang w:val="fr-FR"/>
        </w:rPr>
      </w:pPr>
    </w:p>
    <w:p w:rsidR="008D24FB" w:rsidRPr="0035559B" w:rsidRDefault="008D24FB" w:rsidP="008D24FB">
      <w:pPr>
        <w:ind w:left="284" w:hanging="284"/>
        <w:rPr>
          <w:lang w:val="fr-FR"/>
        </w:rPr>
      </w:pPr>
      <w:r w:rsidRPr="0035559B">
        <w:rPr>
          <w:b/>
          <w:lang w:val="fr-FR"/>
        </w:rPr>
        <w:t>h. </w:t>
      </w:r>
      <w:r w:rsidR="00027B16">
        <w:rPr>
          <w:lang w:val="fr-FR"/>
        </w:rPr>
        <w:t>Avec les autres membres de la Communauté, les clercs de l’Emmanuel sont fondamentalement au service des Églises particulières, pour la mission universelle de l’Église. L’incardination dans les diocèses participe à l’enracinement du charisme de l’Emmanuel dans ces Égl</w:t>
      </w:r>
      <w:r w:rsidR="001C1D2B">
        <w:rPr>
          <w:lang w:val="fr-FR"/>
        </w:rPr>
        <w:t>i</w:t>
      </w:r>
      <w:r w:rsidR="00027B16">
        <w:rPr>
          <w:lang w:val="fr-FR"/>
        </w:rPr>
        <w:t>ses. L’incardination dans l’Association est au service de ce même appel. Celle-ci permet à certains de se dédier totalement aux</w:t>
      </w:r>
      <w:r w:rsidR="00DB3AE0">
        <w:rPr>
          <w:lang w:val="fr-FR"/>
        </w:rPr>
        <w:t xml:space="preserve"> œuvres propres de la Communauté, et à d’autres de servir les Églises particulières, en fid</w:t>
      </w:r>
      <w:r w:rsidR="0062004E">
        <w:rPr>
          <w:lang w:val="fr-FR"/>
        </w:rPr>
        <w:t>é</w:t>
      </w:r>
      <w:r w:rsidR="00DB3AE0">
        <w:rPr>
          <w:lang w:val="fr-FR"/>
        </w:rPr>
        <w:t>lité à ce même charisme</w:t>
      </w:r>
      <w:r w:rsidRPr="0035559B">
        <w:rPr>
          <w:lang w:val="fr-FR"/>
        </w:rPr>
        <w:t>.</w:t>
      </w:r>
    </w:p>
    <w:p w:rsidR="008D24FB" w:rsidRPr="0035559B" w:rsidRDefault="00DB3AE0" w:rsidP="008D24FB">
      <w:pPr>
        <w:ind w:left="284"/>
        <w:rPr>
          <w:lang w:val="fr-FR"/>
        </w:rPr>
      </w:pPr>
      <w:r>
        <w:rPr>
          <w:lang w:val="fr-FR"/>
        </w:rPr>
        <w:t>Les clercs membres de la Communauté de l’Emmanuel appartiennent pleinement à l’Association cléricale. Ils vivent tous le même charisme et suivent le même règlement interne, hormis les obligations et des droits qui diffèrent, selon qu’ils sont incardiné ou non dans l’Association</w:t>
      </w:r>
      <w:r w:rsidR="008D24FB" w:rsidRPr="0035559B">
        <w:rPr>
          <w:lang w:val="fr-FR"/>
        </w:rPr>
        <w:t>.</w:t>
      </w:r>
    </w:p>
    <w:p w:rsidR="008D24FB" w:rsidRPr="0035559B" w:rsidRDefault="008D24FB" w:rsidP="008D24FB">
      <w:pPr>
        <w:rPr>
          <w:lang w:val="fr-FR"/>
        </w:rPr>
      </w:pPr>
    </w:p>
    <w:p w:rsidR="008D24FB" w:rsidRPr="0035559B" w:rsidRDefault="008D24FB" w:rsidP="008D24FB">
      <w:pPr>
        <w:rPr>
          <w:lang w:val="fr-FR"/>
        </w:rPr>
      </w:pPr>
    </w:p>
    <w:p w:rsidR="008D24FB" w:rsidRPr="0035559B" w:rsidRDefault="00DB3AE0" w:rsidP="008D24FB">
      <w:pPr>
        <w:rPr>
          <w:b/>
          <w:lang w:val="fr-FR"/>
        </w:rPr>
      </w:pPr>
      <w:r>
        <w:rPr>
          <w:b/>
          <w:lang w:val="fr-FR"/>
        </w:rPr>
        <w:t>NATURE ET FINALIT</w:t>
      </w:r>
      <w:r w:rsidR="00697947">
        <w:rPr>
          <w:b/>
          <w:lang w:val="fr-FR"/>
        </w:rPr>
        <w:t>É</w:t>
      </w:r>
    </w:p>
    <w:p w:rsidR="008D24FB" w:rsidRPr="0035559B" w:rsidRDefault="008D24FB" w:rsidP="008D24FB">
      <w:pPr>
        <w:rPr>
          <w:lang w:val="fr-FR"/>
        </w:rPr>
      </w:pPr>
    </w:p>
    <w:p w:rsidR="008D24FB" w:rsidRPr="00906AD3" w:rsidRDefault="008D24FB" w:rsidP="008D24FB">
      <w:pPr>
        <w:ind w:left="284" w:hanging="284"/>
        <w:rPr>
          <w:lang w:val="fr-FR"/>
        </w:rPr>
      </w:pPr>
      <w:r w:rsidRPr="00906AD3">
        <w:rPr>
          <w:b/>
          <w:lang w:val="fr-FR"/>
        </w:rPr>
        <w:t>1.</w:t>
      </w:r>
      <w:r w:rsidRPr="00906AD3">
        <w:rPr>
          <w:lang w:val="fr-FR"/>
        </w:rPr>
        <w:t> « </w:t>
      </w:r>
      <w:r w:rsidR="00697947" w:rsidRPr="00906AD3">
        <w:rPr>
          <w:lang w:val="fr-FR"/>
        </w:rPr>
        <w:t>L’</w:t>
      </w:r>
      <w:r w:rsidR="00697947" w:rsidRPr="00906AD3">
        <w:rPr>
          <w:b/>
          <w:lang w:val="fr-FR"/>
        </w:rPr>
        <w:t>Association cléricale de la Communauté de l’</w:t>
      </w:r>
      <w:r w:rsidRPr="00906AD3">
        <w:rPr>
          <w:b/>
          <w:lang w:val="fr-FR"/>
        </w:rPr>
        <w:t>Emmanuel</w:t>
      </w:r>
      <w:r w:rsidRPr="00906AD3">
        <w:rPr>
          <w:lang w:val="fr-FR"/>
        </w:rPr>
        <w:t xml:space="preserve"> » – </w:t>
      </w:r>
      <w:r w:rsidR="00697947" w:rsidRPr="00906AD3">
        <w:rPr>
          <w:lang w:val="fr-FR"/>
        </w:rPr>
        <w:t>appelé ci-après de manière abrégé</w:t>
      </w:r>
      <w:r w:rsidR="0062004E">
        <w:rPr>
          <w:lang w:val="fr-FR"/>
        </w:rPr>
        <w:t>e</w:t>
      </w:r>
      <w:r w:rsidRPr="00906AD3">
        <w:rPr>
          <w:lang w:val="fr-FR"/>
        </w:rPr>
        <w:t xml:space="preserve"> « </w:t>
      </w:r>
      <w:r w:rsidR="00697947" w:rsidRPr="00906AD3">
        <w:rPr>
          <w:lang w:val="fr-FR"/>
        </w:rPr>
        <w:t>Association cléricale</w:t>
      </w:r>
      <w:r w:rsidRPr="00906AD3">
        <w:rPr>
          <w:lang w:val="fr-FR"/>
        </w:rPr>
        <w:t xml:space="preserve"> » – </w:t>
      </w:r>
      <w:r w:rsidR="00697947" w:rsidRPr="00906AD3">
        <w:rPr>
          <w:lang w:val="fr-FR"/>
        </w:rPr>
        <w:t>e</w:t>
      </w:r>
      <w:r w:rsidRPr="00906AD3">
        <w:rPr>
          <w:lang w:val="fr-FR"/>
        </w:rPr>
        <w:t xml:space="preserve">st </w:t>
      </w:r>
      <w:r w:rsidR="00697947" w:rsidRPr="00906AD3">
        <w:rPr>
          <w:lang w:val="fr-FR"/>
        </w:rPr>
        <w:t>une association cléricale internationale publique, au sens des</w:t>
      </w:r>
      <w:r w:rsidRPr="00906AD3">
        <w:rPr>
          <w:lang w:val="fr-FR"/>
        </w:rPr>
        <w:t xml:space="preserve"> </w:t>
      </w:r>
      <w:r w:rsidR="00697947" w:rsidRPr="00906AD3">
        <w:rPr>
          <w:lang w:val="fr-FR"/>
        </w:rPr>
        <w:t>c</w:t>
      </w:r>
      <w:r w:rsidRPr="00906AD3">
        <w:rPr>
          <w:lang w:val="fr-FR"/>
        </w:rPr>
        <w:t>. 302, 312 §1,1°/CIC</w:t>
      </w:r>
      <w:r w:rsidR="00697947" w:rsidRPr="00906AD3">
        <w:rPr>
          <w:lang w:val="fr-FR"/>
        </w:rPr>
        <w:t>, de droit pontifical, érigée par la Congrégation pour le Clergé. Conformément aux art</w:t>
      </w:r>
      <w:r w:rsidRPr="00906AD3">
        <w:rPr>
          <w:lang w:val="fr-FR"/>
        </w:rPr>
        <w:t>. 7-8 de</w:t>
      </w:r>
      <w:r w:rsidR="00697947" w:rsidRPr="00906AD3">
        <w:rPr>
          <w:lang w:val="fr-FR"/>
        </w:rPr>
        <w:t>s</w:t>
      </w:r>
      <w:r w:rsidR="00906AD3">
        <w:rPr>
          <w:lang w:val="fr-FR"/>
        </w:rPr>
        <w:t xml:space="preserve"> présents Statuts, elle est constituée des membres clercs de la Communauté de l’Emmanuel,</w:t>
      </w:r>
      <w:r w:rsidRPr="00217A32">
        <w:rPr>
          <w:rStyle w:val="Znakapoznpodarou"/>
          <w:lang w:val="fr-FR"/>
        </w:rPr>
        <w:footnoteReference w:id="4"/>
      </w:r>
      <w:r w:rsidR="00906AD3">
        <w:rPr>
          <w:lang w:val="fr-FR"/>
        </w:rPr>
        <w:t xml:space="preserve"> Association internationale publique de fidèles du Christ érigée le 8 décembre 1992 </w:t>
      </w:r>
      <w:r w:rsidR="0062004E">
        <w:rPr>
          <w:lang w:val="fr-FR"/>
        </w:rPr>
        <w:t>p</w:t>
      </w:r>
      <w:r w:rsidR="00906AD3">
        <w:rPr>
          <w:lang w:val="fr-FR"/>
        </w:rPr>
        <w:t>ar le Conseil Pontofical pour les Laïcs. Les clercs appartiennent aussi à la Fraternité de Jésus. Les séminaristes ne sont pas membres au sense propre. Ils ont néa</w:t>
      </w:r>
      <w:r w:rsidR="0062004E">
        <w:rPr>
          <w:lang w:val="fr-FR"/>
        </w:rPr>
        <w:t>n</w:t>
      </w:r>
      <w:r w:rsidR="00906AD3">
        <w:rPr>
          <w:lang w:val="fr-FR"/>
        </w:rPr>
        <w:t>moi</w:t>
      </w:r>
      <w:r w:rsidR="0062004E">
        <w:rPr>
          <w:lang w:val="fr-FR"/>
        </w:rPr>
        <w:t>n</w:t>
      </w:r>
      <w:r w:rsidR="00906AD3">
        <w:rPr>
          <w:lang w:val="fr-FR"/>
        </w:rPr>
        <w:t>s des obligations et droits propres concernant leur formation, précisés dans ces Statuts. Ils seront admis définitivement dans l’Association juste avant l’ordination diaconale.</w:t>
      </w:r>
    </w:p>
    <w:p w:rsidR="006F3231" w:rsidRDefault="00906AD3" w:rsidP="008D24FB">
      <w:pPr>
        <w:spacing w:before="120"/>
        <w:ind w:left="284"/>
        <w:rPr>
          <w:lang w:val="fr-FR"/>
        </w:rPr>
      </w:pPr>
      <w:r w:rsidRPr="00906AD3">
        <w:rPr>
          <w:lang w:val="fr-FR"/>
        </w:rPr>
        <w:lastRenderedPageBreak/>
        <w:t>L’Association</w:t>
      </w:r>
      <w:r w:rsidR="006F3231">
        <w:rPr>
          <w:lang w:val="fr-FR"/>
        </w:rPr>
        <w:t xml:space="preserve"> cléricale est constituée en personne juridique publique et reçoit donc mission de poursvivre au nom de l’Église le but qu’elle se propose.</w:t>
      </w:r>
    </w:p>
    <w:p w:rsidR="008D24FB" w:rsidRPr="00906AD3" w:rsidRDefault="006F3231" w:rsidP="008D24FB">
      <w:pPr>
        <w:spacing w:before="120"/>
        <w:ind w:left="284"/>
        <w:rPr>
          <w:lang w:val="fr-FR"/>
        </w:rPr>
      </w:pPr>
      <w:r>
        <w:rPr>
          <w:lang w:val="fr-FR"/>
        </w:rPr>
        <w:t>Son siège est situé au</w:t>
      </w:r>
      <w:r w:rsidR="00906AD3" w:rsidRPr="00906AD3">
        <w:rPr>
          <w:lang w:val="fr-FR"/>
        </w:rPr>
        <w:t xml:space="preserve"> </w:t>
      </w:r>
      <w:r w:rsidR="008D24FB" w:rsidRPr="00906AD3">
        <w:rPr>
          <w:lang w:val="fr-FR"/>
        </w:rPr>
        <w:t>18 Bd du Général Koenig, 92200 Neuilly/Seine, France.</w:t>
      </w:r>
    </w:p>
    <w:p w:rsidR="008D24FB" w:rsidRPr="00906AD3" w:rsidRDefault="008D24FB" w:rsidP="008D24FB">
      <w:pPr>
        <w:rPr>
          <w:lang w:val="fr-FR"/>
        </w:rPr>
      </w:pPr>
    </w:p>
    <w:p w:rsidR="008D24FB" w:rsidRPr="0035559B" w:rsidRDefault="008D24FB" w:rsidP="008D24FB">
      <w:pPr>
        <w:ind w:left="284" w:hanging="284"/>
        <w:rPr>
          <w:lang w:val="fr-FR"/>
        </w:rPr>
      </w:pPr>
      <w:r w:rsidRPr="0035559B">
        <w:rPr>
          <w:b/>
          <w:lang w:val="fr-FR"/>
        </w:rPr>
        <w:t>2.</w:t>
      </w:r>
      <w:r w:rsidRPr="0035559B">
        <w:rPr>
          <w:lang w:val="fr-FR"/>
        </w:rPr>
        <w:t> </w:t>
      </w:r>
      <w:r w:rsidR="006F3231">
        <w:rPr>
          <w:lang w:val="fr-FR"/>
        </w:rPr>
        <w:t xml:space="preserve">Par l’exercice du ministère sacerdotal et diaconal, </w:t>
      </w:r>
      <w:r w:rsidR="006F3231" w:rsidRPr="00906AD3">
        <w:rPr>
          <w:lang w:val="fr-FR"/>
        </w:rPr>
        <w:t>« </w:t>
      </w:r>
      <w:r w:rsidR="006F3231" w:rsidRPr="006F3231">
        <w:rPr>
          <w:lang w:val="fr-FR"/>
        </w:rPr>
        <w:t>l’Association cléricale de la Communauté de l’Emmanuel</w:t>
      </w:r>
      <w:r w:rsidR="006F3231" w:rsidRPr="00906AD3">
        <w:rPr>
          <w:lang w:val="fr-FR"/>
        </w:rPr>
        <w:t> »</w:t>
      </w:r>
      <w:r w:rsidR="006F3231">
        <w:rPr>
          <w:lang w:val="fr-FR"/>
        </w:rPr>
        <w:t xml:space="preserve"> se donne et reçoit pour fin de servir l’Église selon le charisme d</w:t>
      </w:r>
      <w:r w:rsidR="0062004E">
        <w:rPr>
          <w:lang w:val="fr-FR"/>
        </w:rPr>
        <w:t>e</w:t>
      </w:r>
      <w:r w:rsidR="006F3231">
        <w:rPr>
          <w:lang w:val="fr-FR"/>
        </w:rPr>
        <w:t xml:space="preserve"> la Communauté, et toutes les missions de cette dernière en communion avec son gouvernement, pour la croissance du peuple de Dieu</w:t>
      </w:r>
      <w:r w:rsidRPr="0035559B">
        <w:rPr>
          <w:lang w:val="fr-FR"/>
        </w:rPr>
        <w:t>.</w:t>
      </w:r>
    </w:p>
    <w:p w:rsidR="008D24FB" w:rsidRPr="0035559B" w:rsidRDefault="008D24FB" w:rsidP="008D24FB">
      <w:pPr>
        <w:rPr>
          <w:lang w:val="fr-FR"/>
        </w:rPr>
      </w:pPr>
    </w:p>
    <w:p w:rsidR="008D24FB" w:rsidRPr="0035559B" w:rsidRDefault="008D24FB" w:rsidP="008D24FB">
      <w:pPr>
        <w:rPr>
          <w:lang w:val="fr-FR"/>
        </w:rPr>
      </w:pPr>
      <w:r w:rsidRPr="0035559B">
        <w:rPr>
          <w:b/>
          <w:lang w:val="fr-FR"/>
        </w:rPr>
        <w:t>3.</w:t>
      </w:r>
      <w:r w:rsidRPr="0035559B">
        <w:rPr>
          <w:lang w:val="fr-FR"/>
        </w:rPr>
        <w:t> </w:t>
      </w:r>
      <w:r w:rsidR="003C0C7E">
        <w:rPr>
          <w:lang w:val="fr-FR"/>
        </w:rPr>
        <w:t>L’objet de l’Association est de permettre à tous ses membres :</w:t>
      </w:r>
    </w:p>
    <w:p w:rsidR="008D24FB" w:rsidRPr="00A233A4" w:rsidRDefault="008D24FB" w:rsidP="008D24FB">
      <w:pPr>
        <w:ind w:left="568" w:hanging="284"/>
        <w:rPr>
          <w:lang w:val="fr-FR"/>
        </w:rPr>
      </w:pPr>
      <w:r w:rsidRPr="00A233A4">
        <w:rPr>
          <w:lang w:val="fr-FR"/>
        </w:rPr>
        <w:t>a) </w:t>
      </w:r>
      <w:r w:rsidR="00A233A4" w:rsidRPr="00A233A4">
        <w:rPr>
          <w:lang w:val="fr-FR"/>
        </w:rPr>
        <w:t xml:space="preserve">de vivre, dans leurs rapports avec </w:t>
      </w:r>
      <w:r w:rsidR="00A233A4">
        <w:rPr>
          <w:lang w:val="fr-FR"/>
        </w:rPr>
        <w:t>les autres membres de la Communauté, la communion entre sacerdoce commun des baptisés et sacerdoce ministériel</w:t>
      </w:r>
      <w:r w:rsidR="001237D3">
        <w:rPr>
          <w:lang w:val="fr-FR"/>
        </w:rPr>
        <w:t xml:space="preserve"> </w:t>
      </w:r>
      <w:r w:rsidR="00A233A4">
        <w:rPr>
          <w:lang w:val="fr-FR"/>
        </w:rPr>
        <w:t>dans la complémentarité des étas de vie</w:t>
      </w:r>
      <w:r w:rsidRPr="00A233A4">
        <w:rPr>
          <w:lang w:val="fr-FR"/>
        </w:rPr>
        <w:t xml:space="preserve"> (</w:t>
      </w:r>
      <w:r w:rsidR="00A233A4">
        <w:rPr>
          <w:lang w:val="fr-FR"/>
        </w:rPr>
        <w:t>cf</w:t>
      </w:r>
      <w:r w:rsidRPr="00A233A4">
        <w:rPr>
          <w:lang w:val="fr-FR"/>
        </w:rPr>
        <w:t xml:space="preserve">. </w:t>
      </w:r>
      <w:r w:rsidRPr="00A233A4">
        <w:rPr>
          <w:i/>
          <w:lang w:val="fr-FR"/>
        </w:rPr>
        <w:t>Lumen Gentium</w:t>
      </w:r>
      <w:r w:rsidR="00A233A4">
        <w:rPr>
          <w:i/>
          <w:lang w:val="fr-FR"/>
        </w:rPr>
        <w:t>,</w:t>
      </w:r>
      <w:r w:rsidRPr="00A233A4">
        <w:rPr>
          <w:lang w:val="fr-FR"/>
        </w:rPr>
        <w:t xml:space="preserve"> 10 </w:t>
      </w:r>
      <w:r w:rsidR="00A233A4">
        <w:rPr>
          <w:lang w:val="fr-FR"/>
        </w:rPr>
        <w:t>et</w:t>
      </w:r>
      <w:r w:rsidRPr="00A233A4">
        <w:rPr>
          <w:lang w:val="fr-FR"/>
        </w:rPr>
        <w:t xml:space="preserve"> 23).</w:t>
      </w:r>
      <w:r w:rsidR="00A233A4">
        <w:rPr>
          <w:lang w:val="fr-FR"/>
        </w:rPr>
        <w:t xml:space="preserve"> L’ecclésiologie de communion, essentiellemen</w:t>
      </w:r>
      <w:r w:rsidR="001237D3">
        <w:rPr>
          <w:lang w:val="fr-FR"/>
        </w:rPr>
        <w:t xml:space="preserve">t constitutive de ce charisme, </w:t>
      </w:r>
      <w:r w:rsidR="00A233A4">
        <w:rPr>
          <w:lang w:val="fr-FR"/>
        </w:rPr>
        <w:t>façonne la vie spirituelle</w:t>
      </w:r>
      <w:r w:rsidR="001237D3">
        <w:rPr>
          <w:lang w:val="fr-FR"/>
        </w:rPr>
        <w:t xml:space="preserve">, fraternelle </w:t>
      </w:r>
      <w:r w:rsidR="00A233A4">
        <w:rPr>
          <w:lang w:val="fr-FR"/>
        </w:rPr>
        <w:t>et apostolique des prêtres et diacres de l’Emmanuel unis à tous les étas de vie de la Communauté</w:t>
      </w:r>
      <w:r w:rsidRPr="00A233A4">
        <w:rPr>
          <w:lang w:val="fr-FR"/>
        </w:rPr>
        <w:t xml:space="preserve"> </w:t>
      </w:r>
      <w:r w:rsidR="00A233A4">
        <w:rPr>
          <w:lang w:val="fr-FR"/>
        </w:rPr>
        <w:t>de l’Emmanuel</w:t>
      </w:r>
      <w:r w:rsidR="00A233A4" w:rsidRPr="00A233A4">
        <w:rPr>
          <w:lang w:val="fr-FR"/>
        </w:rPr>
        <w:t xml:space="preserve"> </w:t>
      </w:r>
      <w:r w:rsidRPr="00A233A4">
        <w:rPr>
          <w:lang w:val="fr-FR"/>
        </w:rPr>
        <w:t>(</w:t>
      </w:r>
      <w:r w:rsidR="00A233A4" w:rsidRPr="00A233A4">
        <w:rPr>
          <w:lang w:val="fr-FR"/>
        </w:rPr>
        <w:t>cf</w:t>
      </w:r>
      <w:r w:rsidRPr="00A233A4">
        <w:rPr>
          <w:lang w:val="fr-FR"/>
        </w:rPr>
        <w:t>. Pr</w:t>
      </w:r>
      <w:r w:rsidR="00A233A4" w:rsidRPr="00A233A4">
        <w:rPr>
          <w:lang w:val="fr-FR"/>
        </w:rPr>
        <w:t>é</w:t>
      </w:r>
      <w:r w:rsidRPr="00A233A4">
        <w:rPr>
          <w:lang w:val="fr-FR"/>
        </w:rPr>
        <w:t>amb</w:t>
      </w:r>
      <w:r w:rsidR="00A233A4" w:rsidRPr="00A233A4">
        <w:rPr>
          <w:lang w:val="fr-FR"/>
        </w:rPr>
        <w:t>u</w:t>
      </w:r>
      <w:r w:rsidRPr="00A233A4">
        <w:rPr>
          <w:lang w:val="fr-FR"/>
        </w:rPr>
        <w:t>l</w:t>
      </w:r>
      <w:r w:rsidR="00A233A4" w:rsidRPr="00A233A4">
        <w:rPr>
          <w:lang w:val="fr-FR"/>
        </w:rPr>
        <w:t>e </w:t>
      </w:r>
      <w:r w:rsidRPr="00A233A4">
        <w:rPr>
          <w:lang w:val="fr-FR"/>
        </w:rPr>
        <w:t xml:space="preserve">c, </w:t>
      </w:r>
      <w:r w:rsidR="00A233A4" w:rsidRPr="00A233A4">
        <w:rPr>
          <w:lang w:val="fr-FR"/>
        </w:rPr>
        <w:t>et</w:t>
      </w:r>
      <w:r w:rsidRPr="00A233A4">
        <w:rPr>
          <w:lang w:val="fr-FR"/>
        </w:rPr>
        <w:t xml:space="preserve"> SCE, Pr</w:t>
      </w:r>
      <w:r w:rsidR="00A233A4" w:rsidRPr="00A233A4">
        <w:rPr>
          <w:lang w:val="fr-FR"/>
        </w:rPr>
        <w:t>é</w:t>
      </w:r>
      <w:r w:rsidRPr="00A233A4">
        <w:rPr>
          <w:lang w:val="fr-FR"/>
        </w:rPr>
        <w:t>amb</w:t>
      </w:r>
      <w:r w:rsidR="00A233A4" w:rsidRPr="00A233A4">
        <w:rPr>
          <w:lang w:val="fr-FR"/>
        </w:rPr>
        <w:t>u</w:t>
      </w:r>
      <w:r w:rsidRPr="00A233A4">
        <w:rPr>
          <w:lang w:val="fr-FR"/>
        </w:rPr>
        <w:t>l</w:t>
      </w:r>
      <w:r w:rsidR="00A233A4" w:rsidRPr="00A233A4">
        <w:rPr>
          <w:lang w:val="fr-FR"/>
        </w:rPr>
        <w:t>e</w:t>
      </w:r>
      <w:r w:rsidR="001237D3">
        <w:rPr>
          <w:lang w:val="fr-FR"/>
        </w:rPr>
        <w:t>,</w:t>
      </w:r>
      <w:r w:rsidRPr="00A233A4">
        <w:rPr>
          <w:lang w:val="fr-FR"/>
        </w:rPr>
        <w:t xml:space="preserve"> c).</w:t>
      </w:r>
    </w:p>
    <w:p w:rsidR="008D24FB" w:rsidRPr="00C87CE0" w:rsidRDefault="008D24FB" w:rsidP="008D24FB">
      <w:pPr>
        <w:ind w:left="568" w:hanging="284"/>
        <w:rPr>
          <w:lang w:val="fr-FR"/>
        </w:rPr>
      </w:pPr>
      <w:r w:rsidRPr="00A233A4">
        <w:rPr>
          <w:lang w:val="fr-FR"/>
        </w:rPr>
        <w:t>b) </w:t>
      </w:r>
      <w:r w:rsidR="00A233A4" w:rsidRPr="00A233A4">
        <w:rPr>
          <w:lang w:val="fr-FR"/>
        </w:rPr>
        <w:t>d</w:t>
      </w:r>
      <w:r w:rsidR="00A233A4">
        <w:rPr>
          <w:lang w:val="fr-FR"/>
        </w:rPr>
        <w:t xml:space="preserve">’exercer le ministère ordonné selon le charisme de la Communauté de l’Emmanuel </w:t>
      </w:r>
      <w:r w:rsidR="00C87CE0">
        <w:rPr>
          <w:lang w:val="fr-FR"/>
        </w:rPr>
        <w:t>dans la disponibilité pour la mission telle que vécue dans la Fraternité de Jésus</w:t>
      </w:r>
      <w:r w:rsidRPr="00A233A4">
        <w:rPr>
          <w:lang w:val="fr-FR"/>
        </w:rPr>
        <w:t xml:space="preserve"> (</w:t>
      </w:r>
      <w:r w:rsidR="00C87CE0">
        <w:rPr>
          <w:lang w:val="fr-FR"/>
        </w:rPr>
        <w:t>cf</w:t>
      </w:r>
      <w:r w:rsidRPr="00A233A4">
        <w:rPr>
          <w:lang w:val="fr-FR"/>
        </w:rPr>
        <w:t>. SCE, Pr</w:t>
      </w:r>
      <w:r w:rsidR="00C87CE0">
        <w:rPr>
          <w:lang w:val="fr-FR"/>
        </w:rPr>
        <w:t>é</w:t>
      </w:r>
      <w:r w:rsidRPr="00A233A4">
        <w:rPr>
          <w:lang w:val="fr-FR"/>
        </w:rPr>
        <w:t>amb</w:t>
      </w:r>
      <w:r w:rsidR="00C87CE0">
        <w:rPr>
          <w:lang w:val="fr-FR"/>
        </w:rPr>
        <w:t>u</w:t>
      </w:r>
      <w:r w:rsidRPr="00A233A4">
        <w:rPr>
          <w:lang w:val="fr-FR"/>
        </w:rPr>
        <w:t>l</w:t>
      </w:r>
      <w:r w:rsidR="00C87CE0">
        <w:rPr>
          <w:lang w:val="fr-FR"/>
        </w:rPr>
        <w:t>e</w:t>
      </w:r>
      <w:r w:rsidRPr="00A233A4">
        <w:rPr>
          <w:lang w:val="fr-FR"/>
        </w:rPr>
        <w:t>, d)</w:t>
      </w:r>
      <w:r w:rsidR="00C87CE0">
        <w:rPr>
          <w:lang w:val="fr-FR"/>
        </w:rPr>
        <w:t>, au service de la mission</w:t>
      </w:r>
      <w:r w:rsidR="001237D3">
        <w:rPr>
          <w:lang w:val="fr-FR"/>
        </w:rPr>
        <w:t xml:space="preserve"> </w:t>
      </w:r>
      <w:r w:rsidR="00C87CE0">
        <w:rPr>
          <w:lang w:val="fr-FR"/>
        </w:rPr>
        <w:t>universelle de l’Église , en communion avec les évêques diocésains et leur presbyterium, tenant compte des différences dues entre clercs incardinés dans l’Association et ceux incardinés dans les diocèses ;</w:t>
      </w:r>
    </w:p>
    <w:p w:rsidR="008D24FB" w:rsidRPr="00C87CE0" w:rsidRDefault="00C87CE0" w:rsidP="008D24FB">
      <w:pPr>
        <w:ind w:left="284"/>
        <w:rPr>
          <w:lang w:val="fr-FR"/>
        </w:rPr>
      </w:pPr>
      <w:r w:rsidRPr="00C87CE0">
        <w:rPr>
          <w:lang w:val="fr-FR"/>
        </w:rPr>
        <w:t>L</w:t>
      </w:r>
      <w:r>
        <w:rPr>
          <w:lang w:val="fr-FR"/>
        </w:rPr>
        <w:t xml:space="preserve">’Association permet aussi à ses membres prêtres de trouver dans une vie </w:t>
      </w:r>
      <w:r w:rsidR="00A73B75">
        <w:rPr>
          <w:lang w:val="fr-FR"/>
        </w:rPr>
        <w:t>communautaire fraternelle la source d’un ministère sacerdotal sans cesse renouvelé, le soutien nécessaire pour vivre la discipline ecclésiastique dans la fidélité à l’Église et le déploiement de leur paternité spirituelle</w:t>
      </w:r>
      <w:r w:rsidR="008D24FB" w:rsidRPr="00C87CE0">
        <w:rPr>
          <w:lang w:val="fr-FR"/>
        </w:rPr>
        <w:t>.</w:t>
      </w:r>
    </w:p>
    <w:p w:rsidR="008D24FB" w:rsidRPr="00C87CE0" w:rsidRDefault="008D24FB" w:rsidP="008D24FB">
      <w:pPr>
        <w:rPr>
          <w:lang w:val="fr-FR"/>
        </w:rPr>
      </w:pPr>
    </w:p>
    <w:p w:rsidR="008D24FB" w:rsidRPr="00A73B75" w:rsidRDefault="008D24FB" w:rsidP="008D24FB">
      <w:pPr>
        <w:ind w:left="284" w:hanging="284"/>
        <w:rPr>
          <w:lang w:val="fr-FR"/>
        </w:rPr>
      </w:pPr>
      <w:r w:rsidRPr="00A73B75">
        <w:rPr>
          <w:b/>
          <w:lang w:val="fr-FR"/>
        </w:rPr>
        <w:t>4.</w:t>
      </w:r>
      <w:r w:rsidRPr="00A73B75">
        <w:rPr>
          <w:lang w:val="fr-FR"/>
        </w:rPr>
        <w:t> </w:t>
      </w:r>
      <w:r w:rsidR="00A73B75" w:rsidRPr="00A73B75">
        <w:rPr>
          <w:lang w:val="fr-FR"/>
        </w:rPr>
        <w:t xml:space="preserve">Les </w:t>
      </w:r>
      <w:r w:rsidR="00A73B75">
        <w:rPr>
          <w:lang w:val="fr-FR"/>
        </w:rPr>
        <w:t>prêtres et les diacres de la Communauté de l’Emmanuel constituent avec les autres membres de la Communauté un unique corps missionnaire au service de l’</w:t>
      </w:r>
      <w:r w:rsidR="00F61CDE">
        <w:rPr>
          <w:lang w:val="fr-FR"/>
        </w:rPr>
        <w:t>É</w:t>
      </w:r>
      <w:r w:rsidR="00A73B75">
        <w:rPr>
          <w:lang w:val="fr-FR"/>
        </w:rPr>
        <w:t xml:space="preserve">glise. Pour être fidèle à son appel, partout où les conditions pastorales et les </w:t>
      </w:r>
      <w:r w:rsidR="00F61CDE">
        <w:rPr>
          <w:lang w:val="fr-FR"/>
        </w:rPr>
        <w:t>nécessités de l’évangélisation le réclament, la Communauté de l’Emmanuel doit pouvoir s’appuyer sur la disponibilité et la mobilité, entre autres, de ses membres clercs pour la mission au sein d’une diocèse, d’un pays ou plus largement à l’échelle</w:t>
      </w:r>
      <w:r w:rsidR="001237D3">
        <w:rPr>
          <w:lang w:val="fr-FR"/>
        </w:rPr>
        <w:t xml:space="preserve"> </w:t>
      </w:r>
      <w:r w:rsidR="00F61CDE">
        <w:rPr>
          <w:lang w:val="fr-FR"/>
        </w:rPr>
        <w:t>de l’Église universelle</w:t>
      </w:r>
      <w:r w:rsidRPr="00A73B75">
        <w:rPr>
          <w:lang w:val="fr-FR"/>
        </w:rPr>
        <w:t xml:space="preserve"> (</w:t>
      </w:r>
      <w:r w:rsidR="00A73B75" w:rsidRPr="00A73B75">
        <w:rPr>
          <w:lang w:val="fr-FR"/>
        </w:rPr>
        <w:t>cf</w:t>
      </w:r>
      <w:r w:rsidRPr="00A73B75">
        <w:rPr>
          <w:lang w:val="fr-FR"/>
        </w:rPr>
        <w:t xml:space="preserve">. </w:t>
      </w:r>
      <w:r w:rsidRPr="00A73B75">
        <w:rPr>
          <w:i/>
          <w:lang w:val="fr-FR"/>
        </w:rPr>
        <w:t>Presbyterorum ordinis,</w:t>
      </w:r>
      <w:r w:rsidRPr="00A73B75">
        <w:rPr>
          <w:lang w:val="fr-FR"/>
        </w:rPr>
        <w:t xml:space="preserve"> 10)</w:t>
      </w:r>
      <w:r w:rsidR="00A73B75" w:rsidRPr="00A73B75">
        <w:rPr>
          <w:lang w:val="fr-FR"/>
        </w:rPr>
        <w:t>, en communion</w:t>
      </w:r>
      <w:r w:rsidR="00F61CDE">
        <w:rPr>
          <w:lang w:val="fr-FR"/>
        </w:rPr>
        <w:t xml:space="preserve"> avec les </w:t>
      </w:r>
      <w:r w:rsidR="00F61CDE">
        <w:rPr>
          <w:lang w:val="fr-FR"/>
        </w:rPr>
        <w:lastRenderedPageBreak/>
        <w:t>évêques et leur presbyterium, tenant compte des différences dues entre clercs incardinés dans l’Association et ceux incardinés dans les diocèses</w:t>
      </w:r>
      <w:r w:rsidRPr="00A73B75">
        <w:rPr>
          <w:lang w:val="fr-FR"/>
        </w:rPr>
        <w:t>.</w:t>
      </w:r>
    </w:p>
    <w:p w:rsidR="008D24FB" w:rsidRPr="00A73B75" w:rsidRDefault="008D24FB" w:rsidP="008D24FB">
      <w:pPr>
        <w:rPr>
          <w:lang w:val="fr-FR"/>
        </w:rPr>
      </w:pPr>
    </w:p>
    <w:p w:rsidR="008D24FB" w:rsidRPr="00F61CDE" w:rsidRDefault="008D24FB" w:rsidP="008D24FB">
      <w:pPr>
        <w:ind w:left="284" w:hanging="284"/>
        <w:rPr>
          <w:lang w:val="fr-FR"/>
        </w:rPr>
      </w:pPr>
      <w:r w:rsidRPr="00F61CDE">
        <w:rPr>
          <w:b/>
          <w:lang w:val="fr-FR"/>
        </w:rPr>
        <w:t>5.</w:t>
      </w:r>
      <w:r w:rsidRPr="00F61CDE">
        <w:rPr>
          <w:lang w:val="fr-FR"/>
        </w:rPr>
        <w:t> </w:t>
      </w:r>
      <w:r w:rsidR="00F61CDE" w:rsidRPr="00F61CDE">
        <w:rPr>
          <w:lang w:val="fr-FR"/>
        </w:rPr>
        <w:t>Sau</w:t>
      </w:r>
      <w:r w:rsidR="00656C0F">
        <w:rPr>
          <w:lang w:val="fr-FR"/>
        </w:rPr>
        <w:t>f</w:t>
      </w:r>
      <w:r w:rsidR="00F61CDE" w:rsidRPr="00F61CDE">
        <w:rPr>
          <w:lang w:val="fr-FR"/>
        </w:rPr>
        <w:t xml:space="preserve"> nécessités particulières, les prêtres</w:t>
      </w:r>
      <w:r w:rsidR="00F61CDE">
        <w:rPr>
          <w:lang w:val="fr-FR"/>
        </w:rPr>
        <w:t xml:space="preserve"> incardinés dans l’Assiciation et ceux incardinés </w:t>
      </w:r>
      <w:r w:rsidR="00C54F7F">
        <w:rPr>
          <w:lang w:val="fr-FR"/>
        </w:rPr>
        <w:t>dans les diocèses, an accord avec les conventions établies, vivent en petites fraternités sacerdotales résidentielles, adaptées aux besoins de leur appostolat, dans des conditions déterminées par un règlement interne qui sera approuvé par la Congrégation pour le Clergé</w:t>
      </w:r>
      <w:r w:rsidRPr="00F61CDE">
        <w:rPr>
          <w:lang w:val="fr-FR"/>
        </w:rPr>
        <w:t>.</w:t>
      </w:r>
    </w:p>
    <w:p w:rsidR="008D24FB" w:rsidRPr="00F61CDE" w:rsidRDefault="008D24FB" w:rsidP="008D24FB">
      <w:pPr>
        <w:rPr>
          <w:lang w:val="fr-FR"/>
        </w:rPr>
      </w:pPr>
    </w:p>
    <w:p w:rsidR="008D24FB" w:rsidRPr="002029C6" w:rsidRDefault="008D24FB" w:rsidP="008D24FB">
      <w:pPr>
        <w:ind w:left="284" w:hanging="284"/>
        <w:rPr>
          <w:lang w:val="fr-FR"/>
        </w:rPr>
      </w:pPr>
      <w:r w:rsidRPr="002029C6">
        <w:rPr>
          <w:b/>
          <w:lang w:val="fr-FR"/>
        </w:rPr>
        <w:t>6.</w:t>
      </w:r>
      <w:r w:rsidRPr="002029C6">
        <w:rPr>
          <w:lang w:val="fr-FR"/>
        </w:rPr>
        <w:t> </w:t>
      </w:r>
      <w:r w:rsidR="002029C6" w:rsidRPr="002029C6">
        <w:rPr>
          <w:lang w:val="fr-FR"/>
        </w:rPr>
        <w:t>En communion avec la Communauté, l</w:t>
      </w:r>
      <w:r w:rsidR="002029C6">
        <w:rPr>
          <w:lang w:val="fr-FR"/>
        </w:rPr>
        <w:t>’Association cléricale assume la mission de formation de ses membres, dans le respect des normes de l’Église. Elle comprend les propositions que la Communauté de l’Emmanuel offre à tous ses membres, pour autant que ce soit compatible avec les exigenes</w:t>
      </w:r>
      <w:r w:rsidR="00B11C34">
        <w:rPr>
          <w:lang w:val="fr-FR"/>
        </w:rPr>
        <w:t xml:space="preserve"> pratiques</w:t>
      </w:r>
      <w:r w:rsidR="002029C6">
        <w:rPr>
          <w:lang w:val="fr-FR"/>
        </w:rPr>
        <w:t xml:space="preserve"> d’une Maison de formation au sacerdoce, ainsi</w:t>
      </w:r>
      <w:r w:rsidR="00347AF8">
        <w:rPr>
          <w:lang w:val="fr-FR"/>
        </w:rPr>
        <w:t xml:space="preserve"> qu’une préparation spécifique à la vie commune et à la mission dans le charisme de l’Emmanuel</w:t>
      </w:r>
      <w:r w:rsidRPr="002029C6">
        <w:rPr>
          <w:lang w:val="fr-FR"/>
        </w:rPr>
        <w:t>.</w:t>
      </w:r>
    </w:p>
    <w:p w:rsidR="008D24FB" w:rsidRPr="00347AF8" w:rsidRDefault="00347AF8" w:rsidP="008D24FB">
      <w:pPr>
        <w:ind w:left="284"/>
        <w:rPr>
          <w:lang w:val="fr-FR"/>
        </w:rPr>
      </w:pPr>
      <w:r w:rsidRPr="00347AF8">
        <w:rPr>
          <w:lang w:val="fr-FR"/>
        </w:rPr>
        <w:t xml:space="preserve">L’Association </w:t>
      </w:r>
      <w:r>
        <w:rPr>
          <w:lang w:val="fr-FR"/>
        </w:rPr>
        <w:t xml:space="preserve">rédigera sa propre </w:t>
      </w:r>
      <w:r w:rsidRPr="00347AF8">
        <w:rPr>
          <w:i/>
          <w:lang w:val="fr-FR"/>
        </w:rPr>
        <w:t>Ratio</w:t>
      </w:r>
      <w:r>
        <w:rPr>
          <w:lang w:val="fr-FR"/>
        </w:rPr>
        <w:t xml:space="preserve"> de formation, selon les éléments ci-dessus, et chaque Maison de formation élaborera son Règlement interne qui tiendra comprte aussi de la </w:t>
      </w:r>
      <w:r w:rsidR="008D24FB" w:rsidRPr="00347AF8">
        <w:rPr>
          <w:i/>
          <w:lang w:val="fr-FR"/>
        </w:rPr>
        <w:t>Ratio nationalis</w:t>
      </w:r>
      <w:r w:rsidR="008D24FB" w:rsidRPr="00347AF8">
        <w:rPr>
          <w:lang w:val="fr-FR"/>
        </w:rPr>
        <w:t xml:space="preserve"> </w:t>
      </w:r>
      <w:r w:rsidRPr="00347AF8">
        <w:rPr>
          <w:lang w:val="fr-FR"/>
        </w:rPr>
        <w:t>du pays</w:t>
      </w:r>
      <w:r>
        <w:rPr>
          <w:lang w:val="fr-FR"/>
        </w:rPr>
        <w:t xml:space="preserve"> où elle se trouve. Cette </w:t>
      </w:r>
      <w:r w:rsidRPr="00347AF8">
        <w:rPr>
          <w:i/>
          <w:lang w:val="fr-FR"/>
        </w:rPr>
        <w:t>Ratio</w:t>
      </w:r>
      <w:r>
        <w:rPr>
          <w:lang w:val="fr-FR"/>
        </w:rPr>
        <w:t xml:space="preserve"> et chaque Règlement interne seront soumis à l’approbation de la Congrégation pour le Clergé</w:t>
      </w:r>
      <w:r w:rsidR="008D24FB" w:rsidRPr="00347AF8">
        <w:rPr>
          <w:lang w:val="fr-FR"/>
        </w:rPr>
        <w:t>.</w:t>
      </w:r>
    </w:p>
    <w:p w:rsidR="00347AF8" w:rsidRDefault="00347AF8" w:rsidP="00347AF8">
      <w:pPr>
        <w:rPr>
          <w:lang w:val="fr-FR"/>
        </w:rPr>
      </w:pPr>
    </w:p>
    <w:p w:rsidR="00347AF8" w:rsidRPr="0035559B" w:rsidRDefault="00347AF8" w:rsidP="00347AF8">
      <w:pPr>
        <w:rPr>
          <w:lang w:val="fr-FR"/>
        </w:rPr>
      </w:pPr>
    </w:p>
    <w:p w:rsidR="00347AF8" w:rsidRPr="0035559B" w:rsidRDefault="00347AF8" w:rsidP="00347AF8">
      <w:pPr>
        <w:rPr>
          <w:b/>
          <w:lang w:val="fr-FR"/>
        </w:rPr>
      </w:pPr>
      <w:r>
        <w:rPr>
          <w:b/>
          <w:lang w:val="fr-FR"/>
        </w:rPr>
        <w:t>MEMBRES ET CONDITIONS D’ENGAGEMENT</w:t>
      </w:r>
    </w:p>
    <w:p w:rsidR="008D24FB" w:rsidRPr="00347AF8" w:rsidRDefault="008D24FB" w:rsidP="008D24FB">
      <w:pPr>
        <w:rPr>
          <w:lang w:val="fr-FR"/>
        </w:rPr>
      </w:pPr>
    </w:p>
    <w:p w:rsidR="008D24FB" w:rsidRPr="00A10C3B" w:rsidRDefault="008D24FB" w:rsidP="008D24FB">
      <w:pPr>
        <w:ind w:left="284" w:hanging="284"/>
        <w:rPr>
          <w:lang w:val="fr-FR"/>
        </w:rPr>
      </w:pPr>
      <w:r w:rsidRPr="00A10C3B">
        <w:rPr>
          <w:b/>
          <w:lang w:val="fr-FR"/>
        </w:rPr>
        <w:t>7.</w:t>
      </w:r>
      <w:r w:rsidRPr="00A10C3B">
        <w:rPr>
          <w:lang w:val="fr-FR"/>
        </w:rPr>
        <w:t> </w:t>
      </w:r>
      <w:r w:rsidR="00A10C3B">
        <w:rPr>
          <w:lang w:val="fr-FR"/>
        </w:rPr>
        <w:t xml:space="preserve">L’Association </w:t>
      </w:r>
      <w:r w:rsidR="00B11C34">
        <w:rPr>
          <w:lang w:val="fr-FR"/>
        </w:rPr>
        <w:t>clérical comprend</w:t>
      </w:r>
      <w:r w:rsidRPr="00A10C3B">
        <w:rPr>
          <w:lang w:val="fr-FR"/>
        </w:rPr>
        <w:t xml:space="preserve"> (</w:t>
      </w:r>
      <w:r w:rsidR="00B11C34">
        <w:rPr>
          <w:lang w:val="fr-FR"/>
        </w:rPr>
        <w:t>cf</w:t>
      </w:r>
      <w:r w:rsidRPr="00A10C3B">
        <w:rPr>
          <w:lang w:val="fr-FR"/>
        </w:rPr>
        <w:t xml:space="preserve">. cc. 298 und 307/CIC </w:t>
      </w:r>
      <w:r w:rsidR="00B11C34">
        <w:rPr>
          <w:lang w:val="fr-FR"/>
        </w:rPr>
        <w:t>et</w:t>
      </w:r>
      <w:r w:rsidRPr="00A10C3B">
        <w:rPr>
          <w:lang w:val="fr-FR"/>
        </w:rPr>
        <w:t xml:space="preserve"> 578/CCEO)</w:t>
      </w:r>
      <w:r w:rsidR="00B11C34">
        <w:rPr>
          <w:lang w:val="fr-FR"/>
        </w:rPr>
        <w:t> </w:t>
      </w:r>
      <w:r w:rsidRPr="00A10C3B">
        <w:rPr>
          <w:lang w:val="fr-FR"/>
        </w:rPr>
        <w:t>:</w:t>
      </w:r>
    </w:p>
    <w:p w:rsidR="008D24FB" w:rsidRPr="006A2FAF" w:rsidRDefault="008D24FB" w:rsidP="008D24FB">
      <w:pPr>
        <w:ind w:left="568" w:hanging="284"/>
        <w:rPr>
          <w:lang w:val="fr-FR"/>
        </w:rPr>
      </w:pPr>
      <w:r w:rsidRPr="006A2FAF">
        <w:rPr>
          <w:lang w:val="fr-FR"/>
        </w:rPr>
        <w:t>a) </w:t>
      </w:r>
      <w:r w:rsidR="006A2FAF" w:rsidRPr="006A2FAF">
        <w:rPr>
          <w:lang w:val="fr-FR"/>
        </w:rPr>
        <w:t xml:space="preserve">des prêtres </w:t>
      </w:r>
      <w:r w:rsidR="006A2FAF">
        <w:rPr>
          <w:lang w:val="fr-FR"/>
        </w:rPr>
        <w:t>qui sont soit incardinés en son sein, soit conventionnés avec incardination dans un diocèse, les uns et les autres ayant les obligetions et les droits correspondant à leur incardination ;</w:t>
      </w:r>
    </w:p>
    <w:p w:rsidR="008D24FB" w:rsidRPr="006A2FAF" w:rsidRDefault="008D24FB" w:rsidP="008D24FB">
      <w:pPr>
        <w:ind w:left="568" w:hanging="284"/>
        <w:rPr>
          <w:lang w:val="fr-FR"/>
        </w:rPr>
      </w:pPr>
      <w:r w:rsidRPr="006A2FAF">
        <w:rPr>
          <w:lang w:val="fr-FR"/>
        </w:rPr>
        <w:t>b) </w:t>
      </w:r>
      <w:r w:rsidR="006A2FAF">
        <w:rPr>
          <w:lang w:val="fr-FR"/>
        </w:rPr>
        <w:t>les diacres qui se préparent à l’ordination sacerdotale, qui sont soit incardinés en son sein, soit conventionnés avec incardination dans un diocèse, les uns et les autres ayant les obligetions et les droits correspondant à leur incardination ;</w:t>
      </w:r>
    </w:p>
    <w:p w:rsidR="008D24FB" w:rsidRPr="006A2FAF" w:rsidRDefault="008D24FB" w:rsidP="008D24FB">
      <w:pPr>
        <w:ind w:left="568" w:hanging="284"/>
        <w:rPr>
          <w:lang w:val="fr-FR"/>
        </w:rPr>
      </w:pPr>
      <w:r w:rsidRPr="006A2FAF">
        <w:rPr>
          <w:lang w:val="fr-FR"/>
        </w:rPr>
        <w:t>c) </w:t>
      </w:r>
      <w:r w:rsidR="006A2FAF">
        <w:rPr>
          <w:lang w:val="fr-FR"/>
        </w:rPr>
        <w:t>des diacres permanents (célibataires ou non), qui sont soit incardinés en son sein, soit conventionnés avec incardination dans un diocèse, les uns et les autres ayant les obligetions et les droits correspondant à leur incardination ;</w:t>
      </w:r>
    </w:p>
    <w:p w:rsidR="008D24FB" w:rsidRPr="006A2FAF" w:rsidRDefault="006A2FAF" w:rsidP="008D24FB">
      <w:pPr>
        <w:ind w:left="284"/>
        <w:rPr>
          <w:lang w:val="fr-FR"/>
        </w:rPr>
      </w:pPr>
      <w:r>
        <w:rPr>
          <w:lang w:val="fr-FR"/>
        </w:rPr>
        <w:t xml:space="preserve">Les clercs appartennant </w:t>
      </w:r>
      <w:r w:rsidR="006A2B51">
        <w:rPr>
          <w:lang w:val="fr-FR"/>
        </w:rPr>
        <w:t xml:space="preserve">à des Églises orientales </w:t>
      </w:r>
      <w:r w:rsidR="006A2B51" w:rsidRPr="006A2B51">
        <w:rPr>
          <w:i/>
          <w:lang w:val="fr-FR"/>
        </w:rPr>
        <w:t>sui iuris</w:t>
      </w:r>
      <w:r w:rsidR="006A2B51">
        <w:rPr>
          <w:lang w:val="fr-FR"/>
        </w:rPr>
        <w:t xml:space="preserve"> pourrunt être membres de l’Association cléricale à condition que soit respectée l’observance de leur rite propre</w:t>
      </w:r>
      <w:r w:rsidR="008D24FB" w:rsidRPr="006A2FAF">
        <w:rPr>
          <w:lang w:val="fr-FR"/>
        </w:rPr>
        <w:t xml:space="preserve"> (</w:t>
      </w:r>
      <w:r w:rsidR="006A2B51">
        <w:rPr>
          <w:lang w:val="fr-FR"/>
        </w:rPr>
        <w:t>cf</w:t>
      </w:r>
      <w:r w:rsidR="008D24FB" w:rsidRPr="006A2FAF">
        <w:rPr>
          <w:lang w:val="fr-FR"/>
        </w:rPr>
        <w:t xml:space="preserve">. can. 28 CCEO), </w:t>
      </w:r>
      <w:r w:rsidR="006A2B51">
        <w:rPr>
          <w:lang w:val="fr-FR"/>
        </w:rPr>
        <w:t>étant sauve la disposition du</w:t>
      </w:r>
      <w:r w:rsidR="008D24FB" w:rsidRPr="006A2FAF">
        <w:rPr>
          <w:lang w:val="fr-FR"/>
        </w:rPr>
        <w:t xml:space="preserve"> can. 674 CCEO.</w:t>
      </w:r>
    </w:p>
    <w:p w:rsidR="008D24FB" w:rsidRPr="006A2FAF" w:rsidRDefault="006A2B51" w:rsidP="008D24FB">
      <w:pPr>
        <w:ind w:left="284"/>
        <w:rPr>
          <w:lang w:val="fr-FR"/>
        </w:rPr>
      </w:pPr>
      <w:r>
        <w:rPr>
          <w:lang w:val="fr-FR"/>
        </w:rPr>
        <w:lastRenderedPageBreak/>
        <w:t>Les séminaristes sont engagés dans l’Association à titre temporaire et en dépendent pour ce qui concerne leur formation</w:t>
      </w:r>
      <w:r w:rsidR="008D24FB" w:rsidRPr="006A2FAF">
        <w:rPr>
          <w:lang w:val="fr-FR"/>
        </w:rPr>
        <w:t>.</w:t>
      </w:r>
    </w:p>
    <w:p w:rsidR="008D24FB" w:rsidRPr="006A2FAF" w:rsidRDefault="006A2B51" w:rsidP="008D24FB">
      <w:pPr>
        <w:ind w:left="284"/>
        <w:rPr>
          <w:lang w:val="fr-FR"/>
        </w:rPr>
      </w:pPr>
      <w:r>
        <w:rPr>
          <w:lang w:val="fr-FR"/>
        </w:rPr>
        <w:t>Il en est de même pour les candidats au diaconat permanent</w:t>
      </w:r>
      <w:r w:rsidR="008D24FB" w:rsidRPr="006A2FAF">
        <w:rPr>
          <w:lang w:val="fr-FR"/>
        </w:rPr>
        <w:t>.</w:t>
      </w:r>
    </w:p>
    <w:p w:rsidR="008D24FB" w:rsidRPr="006A2B51" w:rsidRDefault="008D24FB" w:rsidP="008D24FB">
      <w:pPr>
        <w:rPr>
          <w:lang w:val="fr-FR"/>
        </w:rPr>
      </w:pPr>
    </w:p>
    <w:p w:rsidR="008D24FB" w:rsidRPr="006A2B51" w:rsidRDefault="008D24FB" w:rsidP="008D24FB">
      <w:pPr>
        <w:ind w:left="284" w:hanging="284"/>
        <w:rPr>
          <w:lang w:val="fr-FR"/>
        </w:rPr>
      </w:pPr>
      <w:r w:rsidRPr="006A2B51">
        <w:rPr>
          <w:b/>
          <w:lang w:val="fr-FR"/>
        </w:rPr>
        <w:t>8.</w:t>
      </w:r>
      <w:r w:rsidRPr="006A2B51">
        <w:rPr>
          <w:lang w:val="fr-FR"/>
        </w:rPr>
        <w:t> </w:t>
      </w:r>
      <w:r w:rsidR="006A2B51" w:rsidRPr="006A2B51">
        <w:rPr>
          <w:lang w:val="fr-FR"/>
        </w:rPr>
        <w:t>Ne peuvent s’engager définitivement dans l’Associa</w:t>
      </w:r>
      <w:r w:rsidR="00DC79EC">
        <w:rPr>
          <w:lang w:val="fr-FR"/>
        </w:rPr>
        <w:t>tion cléricale que des clercs déjà engagés dans la Communauté et « consacré</w:t>
      </w:r>
      <w:r w:rsidR="00463A5D">
        <w:rPr>
          <w:lang w:val="fr-FR"/>
        </w:rPr>
        <w:t>s » dans la Fraternité de Jésus </w:t>
      </w:r>
      <w:r w:rsidRPr="006A2B51">
        <w:rPr>
          <w:lang w:val="fr-FR"/>
        </w:rPr>
        <w:t>:</w:t>
      </w:r>
    </w:p>
    <w:p w:rsidR="008D24FB" w:rsidRPr="00626CD8" w:rsidRDefault="008D24FB" w:rsidP="008D24FB">
      <w:pPr>
        <w:ind w:left="568" w:hanging="284"/>
        <w:rPr>
          <w:lang w:val="fr-FR"/>
        </w:rPr>
      </w:pPr>
      <w:r w:rsidRPr="00626CD8">
        <w:rPr>
          <w:lang w:val="fr-FR"/>
        </w:rPr>
        <w:t>a) </w:t>
      </w:r>
      <w:r w:rsidR="00626CD8" w:rsidRPr="00626CD8">
        <w:rPr>
          <w:lang w:val="fr-FR"/>
        </w:rPr>
        <w:t>la demande d</w:t>
      </w:r>
      <w:r w:rsidR="00626CD8">
        <w:rPr>
          <w:lang w:val="fr-FR"/>
        </w:rPr>
        <w:t>’engagement doit être formulée par écrit ;</w:t>
      </w:r>
    </w:p>
    <w:p w:rsidR="008D24FB" w:rsidRPr="00626CD8" w:rsidRDefault="008D24FB" w:rsidP="008D24FB">
      <w:pPr>
        <w:ind w:left="568" w:hanging="284"/>
        <w:rPr>
          <w:lang w:val="fr-FR"/>
        </w:rPr>
      </w:pPr>
      <w:r w:rsidRPr="00626CD8">
        <w:rPr>
          <w:lang w:val="fr-FR"/>
        </w:rPr>
        <w:t>b) </w:t>
      </w:r>
      <w:r w:rsidR="00626CD8" w:rsidRPr="00626CD8">
        <w:rPr>
          <w:lang w:val="fr-FR"/>
        </w:rPr>
        <w:t>l</w:t>
      </w:r>
      <w:r w:rsidR="00626CD8">
        <w:rPr>
          <w:lang w:val="fr-FR"/>
        </w:rPr>
        <w:t>’engagement requiert le consentement du Supérieur de l’Association cléricale, ci-après dénommé « Responsable des ministres ordonnés », ainsi que de son Conseil</w:t>
      </w:r>
      <w:r w:rsidRPr="00626CD8">
        <w:rPr>
          <w:lang w:val="fr-FR"/>
        </w:rPr>
        <w:t>.</w:t>
      </w:r>
    </w:p>
    <w:p w:rsidR="008D24FB" w:rsidRPr="00626CD8" w:rsidRDefault="008D24FB" w:rsidP="008D24FB">
      <w:pPr>
        <w:rPr>
          <w:lang w:val="fr-FR"/>
        </w:rPr>
      </w:pPr>
    </w:p>
    <w:p w:rsidR="008D24FB" w:rsidRPr="00626CD8" w:rsidRDefault="008D24FB" w:rsidP="008D24FB">
      <w:pPr>
        <w:ind w:left="284" w:hanging="284"/>
        <w:rPr>
          <w:lang w:val="fr-FR"/>
        </w:rPr>
      </w:pPr>
      <w:r w:rsidRPr="00626CD8">
        <w:rPr>
          <w:b/>
          <w:lang w:val="fr-FR"/>
        </w:rPr>
        <w:t>9.</w:t>
      </w:r>
      <w:r w:rsidRPr="00626CD8">
        <w:rPr>
          <w:lang w:val="fr-FR"/>
        </w:rPr>
        <w:t> </w:t>
      </w:r>
      <w:r w:rsidR="00626CD8" w:rsidRPr="00626CD8">
        <w:rPr>
          <w:lang w:val="fr-FR"/>
        </w:rPr>
        <w:t xml:space="preserve">Concernant </w:t>
      </w:r>
      <w:r w:rsidR="00626CD8">
        <w:rPr>
          <w:lang w:val="fr-FR"/>
        </w:rPr>
        <w:t>les diacres permanents, le Responsable des ministres ordonnés nomme, avec le consentement de son conseil et apr</w:t>
      </w:r>
      <w:r w:rsidR="00D761F1">
        <w:rPr>
          <w:lang w:val="fr-FR"/>
        </w:rPr>
        <w:t>ès avoir entendu obligatoirement l’avis du Modérateur général de la Communauté de l’Emmanuel, un clerc responsable du diaconat permanent pour un mandat de cinq ans renouvelable. Si le clerc n’est pas incardiné dans l’Association, l’accord de son Ordinaire est nécessaire</w:t>
      </w:r>
      <w:r w:rsidRPr="00626CD8">
        <w:rPr>
          <w:lang w:val="fr-FR"/>
        </w:rPr>
        <w:t>.</w:t>
      </w:r>
    </w:p>
    <w:p w:rsidR="008D24FB" w:rsidRPr="00626CD8" w:rsidRDefault="00626CD8" w:rsidP="008D24FB">
      <w:pPr>
        <w:ind w:left="284"/>
        <w:rPr>
          <w:lang w:val="fr-FR"/>
        </w:rPr>
      </w:pPr>
      <w:r w:rsidRPr="00626CD8">
        <w:rPr>
          <w:lang w:val="fr-FR"/>
        </w:rPr>
        <w:t xml:space="preserve">Quel que </w:t>
      </w:r>
      <w:r w:rsidR="00D761F1">
        <w:rPr>
          <w:lang w:val="fr-FR"/>
        </w:rPr>
        <w:t xml:space="preserve">soit leur </w:t>
      </w:r>
      <w:r w:rsidR="00824E8A">
        <w:rPr>
          <w:lang w:val="fr-FR"/>
        </w:rPr>
        <w:t xml:space="preserve">mode d’incardination, les diacres permanents – et leurs épouses s’ils sont mariés – reçoivent une formation spécifique au sein de la Communauté de l’Emmanuel et de l’Association </w:t>
      </w:r>
      <w:r w:rsidR="00A4504D">
        <w:rPr>
          <w:lang w:val="fr-FR"/>
        </w:rPr>
        <w:t>cléricale</w:t>
      </w:r>
      <w:r w:rsidR="008D24FB" w:rsidRPr="00626CD8">
        <w:rPr>
          <w:lang w:val="fr-FR"/>
        </w:rPr>
        <w:t xml:space="preserve"> (</w:t>
      </w:r>
      <w:r>
        <w:rPr>
          <w:lang w:val="fr-FR"/>
        </w:rPr>
        <w:t>cf</w:t>
      </w:r>
      <w:r w:rsidR="008D24FB" w:rsidRPr="00626CD8">
        <w:rPr>
          <w:lang w:val="fr-FR"/>
        </w:rPr>
        <w:t xml:space="preserve">. </w:t>
      </w:r>
      <w:r>
        <w:rPr>
          <w:lang w:val="fr-FR"/>
        </w:rPr>
        <w:t>a</w:t>
      </w:r>
      <w:r w:rsidR="008D24FB" w:rsidRPr="00626CD8">
        <w:rPr>
          <w:lang w:val="fr-FR"/>
        </w:rPr>
        <w:t>rt. 29).</w:t>
      </w:r>
    </w:p>
    <w:p w:rsidR="008D24FB" w:rsidRPr="00626CD8" w:rsidRDefault="008D24FB" w:rsidP="008D24FB">
      <w:pPr>
        <w:rPr>
          <w:lang w:val="fr-FR"/>
        </w:rPr>
      </w:pPr>
    </w:p>
    <w:p w:rsidR="008D24FB" w:rsidRPr="00A4504D" w:rsidRDefault="008D24FB" w:rsidP="008D24FB">
      <w:pPr>
        <w:ind w:left="284" w:hanging="284"/>
        <w:rPr>
          <w:lang w:val="fr-FR"/>
        </w:rPr>
      </w:pPr>
      <w:r w:rsidRPr="00A4504D">
        <w:rPr>
          <w:b/>
          <w:lang w:val="fr-FR"/>
        </w:rPr>
        <w:t>10.</w:t>
      </w:r>
      <w:r w:rsidRPr="00A4504D">
        <w:rPr>
          <w:lang w:val="fr-FR"/>
        </w:rPr>
        <w:t> </w:t>
      </w:r>
      <w:r w:rsidR="00A4504D" w:rsidRPr="00A4504D">
        <w:rPr>
          <w:lang w:val="fr-FR"/>
        </w:rPr>
        <w:t>Les séminaristes et les candi</w:t>
      </w:r>
      <w:r w:rsidR="00A4504D">
        <w:rPr>
          <w:lang w:val="fr-FR"/>
        </w:rPr>
        <w:t xml:space="preserve">dats au diaconat permanent </w:t>
      </w:r>
      <w:r w:rsidR="00C679EC">
        <w:rPr>
          <w:lang w:val="fr-FR"/>
        </w:rPr>
        <w:t>fo</w:t>
      </w:r>
      <w:r w:rsidR="003D27E1">
        <w:rPr>
          <w:lang w:val="fr-FR"/>
        </w:rPr>
        <w:t>n</w:t>
      </w:r>
      <w:r w:rsidR="00C679EC">
        <w:rPr>
          <w:lang w:val="fr-FR"/>
        </w:rPr>
        <w:t xml:space="preserve">t </w:t>
      </w:r>
      <w:r w:rsidR="00D91907">
        <w:rPr>
          <w:lang w:val="fr-FR"/>
        </w:rPr>
        <w:t>un engagement temporaire dans l’Association cléricale qui dure le temps de la formation et du discernement de leur vocation. Cet engagement temporaire a lieu au début de la formation et est associé à l’étape de probation dans la Fraternité de Jésus</w:t>
      </w:r>
      <w:r w:rsidRPr="00A4504D">
        <w:rPr>
          <w:lang w:val="fr-FR"/>
        </w:rPr>
        <w:t xml:space="preserve"> (</w:t>
      </w:r>
      <w:r w:rsidR="00C679EC">
        <w:rPr>
          <w:lang w:val="fr-FR"/>
        </w:rPr>
        <w:t>cf</w:t>
      </w:r>
      <w:r w:rsidRPr="00A4504D">
        <w:rPr>
          <w:lang w:val="fr-FR"/>
        </w:rPr>
        <w:t xml:space="preserve">. SCE, </w:t>
      </w:r>
      <w:r w:rsidR="00D91907">
        <w:rPr>
          <w:lang w:val="fr-FR"/>
        </w:rPr>
        <w:t>art. </w:t>
      </w:r>
      <w:r w:rsidRPr="00A4504D">
        <w:rPr>
          <w:lang w:val="fr-FR"/>
        </w:rPr>
        <w:t>48).</w:t>
      </w:r>
    </w:p>
    <w:p w:rsidR="008D24FB" w:rsidRPr="00A4504D" w:rsidRDefault="00A4504D" w:rsidP="008D24FB">
      <w:pPr>
        <w:ind w:left="284"/>
        <w:rPr>
          <w:lang w:val="fr-FR"/>
        </w:rPr>
      </w:pPr>
      <w:r w:rsidRPr="00A4504D">
        <w:rPr>
          <w:lang w:val="fr-FR"/>
        </w:rPr>
        <w:t>L’e</w:t>
      </w:r>
      <w:r w:rsidR="008D24FB" w:rsidRPr="00A4504D">
        <w:rPr>
          <w:lang w:val="fr-FR"/>
        </w:rPr>
        <w:t>ngagement</w:t>
      </w:r>
      <w:r w:rsidR="00D91907">
        <w:rPr>
          <w:lang w:val="fr-FR"/>
        </w:rPr>
        <w:t xml:space="preserve"> définitif des séminaristes et des candidats au diaconat permanent dans l’Association cléricale se fait avant l’ordination diaconale. Il requiret l’engagement dans la Communauté de l’Emmanuel</w:t>
      </w:r>
      <w:r w:rsidR="008D24FB" w:rsidRPr="00A4504D">
        <w:rPr>
          <w:lang w:val="fr-FR"/>
        </w:rPr>
        <w:t xml:space="preserve"> </w:t>
      </w:r>
      <w:r w:rsidRPr="00A4504D">
        <w:rPr>
          <w:lang w:val="fr-FR"/>
        </w:rPr>
        <w:t>(cf</w:t>
      </w:r>
      <w:r w:rsidR="008D24FB" w:rsidRPr="00A4504D">
        <w:rPr>
          <w:lang w:val="fr-FR"/>
        </w:rPr>
        <w:t xml:space="preserve">. SCE, </w:t>
      </w:r>
      <w:r w:rsidRPr="00A4504D">
        <w:rPr>
          <w:lang w:val="fr-FR"/>
        </w:rPr>
        <w:t>a</w:t>
      </w:r>
      <w:r w:rsidR="008D24FB" w:rsidRPr="00A4504D">
        <w:rPr>
          <w:lang w:val="fr-FR"/>
        </w:rPr>
        <w:t xml:space="preserve">rt. 13 </w:t>
      </w:r>
      <w:r w:rsidRPr="00A4504D">
        <w:rPr>
          <w:lang w:val="fr-FR"/>
        </w:rPr>
        <w:t xml:space="preserve">et </w:t>
      </w:r>
      <w:r w:rsidR="008D24FB" w:rsidRPr="00A4504D">
        <w:rPr>
          <w:lang w:val="fr-FR"/>
        </w:rPr>
        <w:t>23)</w:t>
      </w:r>
      <w:r w:rsidR="00D91907">
        <w:rPr>
          <w:lang w:val="fr-FR"/>
        </w:rPr>
        <w:t xml:space="preserve"> et la </w:t>
      </w:r>
      <w:r w:rsidR="00AE7F1E">
        <w:rPr>
          <w:lang w:val="fr-FR"/>
        </w:rPr>
        <w:t>« consécration » dans la Fraternité de Jésus</w:t>
      </w:r>
      <w:r w:rsidR="008D24FB" w:rsidRPr="00A4504D">
        <w:rPr>
          <w:lang w:val="fr-FR"/>
        </w:rPr>
        <w:t xml:space="preserve"> (</w:t>
      </w:r>
      <w:r w:rsidRPr="00A4504D">
        <w:rPr>
          <w:lang w:val="fr-FR"/>
        </w:rPr>
        <w:t>cf</w:t>
      </w:r>
      <w:r w:rsidR="008D24FB" w:rsidRPr="00A4504D">
        <w:rPr>
          <w:lang w:val="fr-FR"/>
        </w:rPr>
        <w:t>. SCE, Pr</w:t>
      </w:r>
      <w:r w:rsidRPr="00A4504D">
        <w:rPr>
          <w:lang w:val="fr-FR"/>
        </w:rPr>
        <w:t>é</w:t>
      </w:r>
      <w:r w:rsidR="008D24FB" w:rsidRPr="00A4504D">
        <w:rPr>
          <w:lang w:val="fr-FR"/>
        </w:rPr>
        <w:t>amb</w:t>
      </w:r>
      <w:r>
        <w:rPr>
          <w:lang w:val="fr-FR"/>
        </w:rPr>
        <w:t>u</w:t>
      </w:r>
      <w:r w:rsidR="008D24FB" w:rsidRPr="00A4504D">
        <w:rPr>
          <w:lang w:val="fr-FR"/>
        </w:rPr>
        <w:t>l</w:t>
      </w:r>
      <w:r>
        <w:rPr>
          <w:lang w:val="fr-FR"/>
        </w:rPr>
        <w:t>e</w:t>
      </w:r>
      <w:r w:rsidR="008D24FB" w:rsidRPr="00A4504D">
        <w:rPr>
          <w:lang w:val="fr-FR"/>
        </w:rPr>
        <w:t>, f-h).</w:t>
      </w:r>
    </w:p>
    <w:p w:rsidR="008D24FB" w:rsidRPr="00A4504D" w:rsidRDefault="00A4504D" w:rsidP="008D24FB">
      <w:pPr>
        <w:ind w:left="284"/>
        <w:rPr>
          <w:lang w:val="fr-FR"/>
        </w:rPr>
      </w:pPr>
      <w:r w:rsidRPr="00A4504D">
        <w:rPr>
          <w:lang w:val="fr-FR"/>
        </w:rPr>
        <w:t>Les modalités des engagament provi</w:t>
      </w:r>
      <w:r w:rsidR="00AE7F1E">
        <w:rPr>
          <w:lang w:val="fr-FR"/>
        </w:rPr>
        <w:t>soire et définitif sont régies par un règlement interne</w:t>
      </w:r>
      <w:r w:rsidR="008D24FB" w:rsidRPr="00A4504D">
        <w:rPr>
          <w:lang w:val="fr-FR"/>
        </w:rPr>
        <w:t>.</w:t>
      </w:r>
    </w:p>
    <w:p w:rsidR="008D24FB" w:rsidRPr="00A4504D" w:rsidRDefault="008D24FB" w:rsidP="008D24FB">
      <w:pPr>
        <w:rPr>
          <w:lang w:val="fr-FR"/>
        </w:rPr>
      </w:pPr>
    </w:p>
    <w:p w:rsidR="008D24FB" w:rsidRPr="00AE7F1E" w:rsidRDefault="008D24FB" w:rsidP="008D24FB">
      <w:pPr>
        <w:ind w:left="284" w:hanging="284"/>
        <w:rPr>
          <w:lang w:val="fr-FR"/>
        </w:rPr>
      </w:pPr>
      <w:r w:rsidRPr="00AE7F1E">
        <w:rPr>
          <w:b/>
          <w:lang w:val="fr-FR"/>
        </w:rPr>
        <w:t>11.</w:t>
      </w:r>
      <w:r w:rsidRPr="00AE7F1E">
        <w:rPr>
          <w:lang w:val="fr-FR"/>
        </w:rPr>
        <w:t> </w:t>
      </w:r>
      <w:r w:rsidR="00AE7F1E" w:rsidRPr="00AE7F1E">
        <w:rPr>
          <w:lang w:val="fr-FR"/>
        </w:rPr>
        <w:t xml:space="preserve">Dans le cas où des </w:t>
      </w:r>
      <w:r w:rsidR="00AE7F1E">
        <w:rPr>
          <w:lang w:val="fr-FR"/>
        </w:rPr>
        <w:t>clerc associés à la Communauté de l’Emmanuel rejoindraient l’Association cléricale, les conditions énoncées dans les Statuts de la Communauté de l’Emmanuel devront être respectées </w:t>
      </w:r>
      <w:r w:rsidRPr="00AE7F1E">
        <w:rPr>
          <w:lang w:val="fr-FR"/>
        </w:rPr>
        <w:t>:</w:t>
      </w:r>
    </w:p>
    <w:p w:rsidR="008B09CF" w:rsidRPr="008B09CF" w:rsidRDefault="008B09CF" w:rsidP="008B09CF">
      <w:pPr>
        <w:ind w:left="284"/>
        <w:rPr>
          <w:i/>
          <w:lang w:val="fr-FR"/>
        </w:rPr>
      </w:pPr>
      <w:r w:rsidRPr="008B09CF">
        <w:rPr>
          <w:i/>
          <w:lang w:val="fr-FR"/>
        </w:rPr>
        <w:lastRenderedPageBreak/>
        <w:t>« Après un temps de cheminement et discernement comme clercs associés, ils pouront éventuellement demander à s’engager dans la Communauté de l’Emmanuel et à se consacrer dans la Fraternité de Jésus :</w:t>
      </w:r>
    </w:p>
    <w:p w:rsidR="008B09CF" w:rsidRPr="008B09CF" w:rsidRDefault="008B09CF" w:rsidP="008B09CF">
      <w:pPr>
        <w:ind w:left="284"/>
        <w:rPr>
          <w:i/>
          <w:lang w:val="fr-FR"/>
        </w:rPr>
      </w:pPr>
      <w:r w:rsidRPr="008B09CF">
        <w:rPr>
          <w:i/>
          <w:lang w:val="fr-FR"/>
        </w:rPr>
        <w:t>– avec l’accord écrit de leur évêque,</w:t>
      </w:r>
    </w:p>
    <w:p w:rsidR="008B09CF" w:rsidRPr="008B09CF" w:rsidRDefault="008B09CF" w:rsidP="008B09CF">
      <w:pPr>
        <w:ind w:left="284"/>
        <w:rPr>
          <w:i/>
          <w:lang w:val="fr-FR"/>
        </w:rPr>
      </w:pPr>
      <w:r w:rsidRPr="008B09CF">
        <w:rPr>
          <w:i/>
          <w:lang w:val="fr-FR"/>
        </w:rPr>
        <w:t>– avec l’accord commun du Modérateur général de la Communauté et du Responsable des ministres ordonnés.</w:t>
      </w:r>
    </w:p>
    <w:p w:rsidR="008B09CF" w:rsidRPr="008B09CF" w:rsidRDefault="008B09CF" w:rsidP="008B09CF">
      <w:pPr>
        <w:ind w:left="284"/>
        <w:rPr>
          <w:lang w:val="fr-FR"/>
        </w:rPr>
      </w:pPr>
      <w:r w:rsidRPr="008B09CF">
        <w:rPr>
          <w:i/>
          <w:lang w:val="fr-FR"/>
        </w:rPr>
        <w:t>L’engagement comme membre à part entière dans la Communauté de l’Emmanuel et la consécration dans la Fraternité de Jésus impliquent nécessairement l’adhésion à l’Association cléricale de la Communauté de l’Emmanuel. Un convention avec leur diocèse fixera les modalités d’exercice de leur ministère dans le respect de leur appartenance à l’Association cléricale et à la Communauté (cf. SACCE, art. 15). »</w:t>
      </w:r>
      <w:r w:rsidRPr="008B09CF">
        <w:rPr>
          <w:lang w:val="fr-FR"/>
        </w:rPr>
        <w:t xml:space="preserve"> (SCE, art. 27)</w:t>
      </w:r>
    </w:p>
    <w:p w:rsidR="008D24FB" w:rsidRPr="008B09CF" w:rsidRDefault="008D24FB" w:rsidP="008D24FB">
      <w:pPr>
        <w:rPr>
          <w:lang w:val="fr-FR"/>
        </w:rPr>
      </w:pPr>
    </w:p>
    <w:p w:rsidR="008D24FB" w:rsidRPr="008B09CF" w:rsidRDefault="008D24FB" w:rsidP="008D24FB">
      <w:pPr>
        <w:ind w:left="567" w:hanging="567"/>
        <w:rPr>
          <w:lang w:val="fr-FR"/>
        </w:rPr>
      </w:pPr>
      <w:r w:rsidRPr="008B09CF">
        <w:rPr>
          <w:b/>
          <w:lang w:val="fr-FR"/>
        </w:rPr>
        <w:t>12.</w:t>
      </w:r>
      <w:r w:rsidRPr="008B09CF">
        <w:rPr>
          <w:lang w:val="fr-FR"/>
        </w:rPr>
        <w:t> 1°)</w:t>
      </w:r>
      <w:r w:rsidR="008B09CF">
        <w:rPr>
          <w:lang w:val="fr-FR"/>
        </w:rPr>
        <w:t> Sans modifier sa natur</w:t>
      </w:r>
      <w:r w:rsidR="000F025F">
        <w:rPr>
          <w:lang w:val="fr-FR"/>
        </w:rPr>
        <w:t>e</w:t>
      </w:r>
      <w:r w:rsidR="008B09CF">
        <w:rPr>
          <w:lang w:val="fr-FR"/>
        </w:rPr>
        <w:t xml:space="preserve"> associative et en vue de favoriser la mise en œuvre des finalités pour lesquelles elle été érigée, l’Association cléricale a reçu par décret</w:t>
      </w:r>
      <w:r w:rsidR="000F025F">
        <w:rPr>
          <w:lang w:val="fr-FR"/>
        </w:rPr>
        <w:t xml:space="preserve"> d</w:t>
      </w:r>
      <w:r w:rsidR="008B09CF">
        <w:rPr>
          <w:lang w:val="fr-FR"/>
        </w:rPr>
        <w:t>e la Congrégation pour le Clergé du</w:t>
      </w:r>
      <w:r w:rsidRPr="008B09CF">
        <w:rPr>
          <w:lang w:val="fr-FR"/>
        </w:rPr>
        <w:t xml:space="preserve"> 15 </w:t>
      </w:r>
      <w:r w:rsidR="008B09CF" w:rsidRPr="008B09CF">
        <w:rPr>
          <w:lang w:val="fr-FR"/>
        </w:rPr>
        <w:t>aoû</w:t>
      </w:r>
      <w:r w:rsidRPr="008B09CF">
        <w:rPr>
          <w:lang w:val="fr-FR"/>
        </w:rPr>
        <w:t>t 2017</w:t>
      </w:r>
      <w:r w:rsidR="008B09CF">
        <w:rPr>
          <w:lang w:val="fr-FR"/>
        </w:rPr>
        <w:t xml:space="preserve">, </w:t>
      </w:r>
      <w:r w:rsidR="00267B28">
        <w:rPr>
          <w:lang w:val="fr-FR"/>
        </w:rPr>
        <w:t>la facul</w:t>
      </w:r>
      <w:r w:rsidR="000F025F">
        <w:rPr>
          <w:lang w:val="fr-FR"/>
        </w:rPr>
        <w:t>t</w:t>
      </w:r>
      <w:r w:rsidR="00267B28">
        <w:rPr>
          <w:lang w:val="fr-FR"/>
        </w:rPr>
        <w:t>é d’incardiner en son sein selon les termes des</w:t>
      </w:r>
      <w:r w:rsidRPr="008B09CF">
        <w:rPr>
          <w:lang w:val="fr-FR"/>
        </w:rPr>
        <w:t xml:space="preserve"> cc. 265-267 </w:t>
      </w:r>
      <w:r w:rsidR="008B09CF" w:rsidRPr="008B09CF">
        <w:rPr>
          <w:lang w:val="fr-FR"/>
        </w:rPr>
        <w:t>et</w:t>
      </w:r>
      <w:r w:rsidRPr="008B09CF">
        <w:rPr>
          <w:lang w:val="fr-FR"/>
        </w:rPr>
        <w:t xml:space="preserve"> 269/CIC </w:t>
      </w:r>
      <w:r w:rsidR="008B09CF" w:rsidRPr="008B09CF">
        <w:rPr>
          <w:lang w:val="fr-FR"/>
        </w:rPr>
        <w:t>et</w:t>
      </w:r>
      <w:r w:rsidRPr="008B09CF">
        <w:rPr>
          <w:lang w:val="fr-FR"/>
        </w:rPr>
        <w:t xml:space="preserve"> 579/CCEO.</w:t>
      </w:r>
    </w:p>
    <w:p w:rsidR="008D24FB" w:rsidRPr="00267B28" w:rsidRDefault="00267B28" w:rsidP="008D24FB">
      <w:pPr>
        <w:ind w:left="567"/>
        <w:rPr>
          <w:lang w:val="fr-FR"/>
        </w:rPr>
      </w:pPr>
      <w:r w:rsidRPr="00267B28">
        <w:rPr>
          <w:lang w:val="fr-FR"/>
        </w:rPr>
        <w:t>Dans ce cas, le Resonsable des ministres ordonnés a sur lesdits membres incardin</w:t>
      </w:r>
      <w:r>
        <w:rPr>
          <w:lang w:val="fr-FR"/>
        </w:rPr>
        <w:t>és toutes les facultés d’un Ordinaire selon les normes de l’Église</w:t>
      </w:r>
      <w:r w:rsidR="008D24FB" w:rsidRPr="00267B28">
        <w:rPr>
          <w:lang w:val="fr-FR"/>
        </w:rPr>
        <w:t>.</w:t>
      </w:r>
    </w:p>
    <w:p w:rsidR="008D24FB" w:rsidRPr="00267B28" w:rsidRDefault="008D24FB" w:rsidP="008D24FB">
      <w:pPr>
        <w:ind w:left="568" w:hanging="284"/>
        <w:rPr>
          <w:lang w:val="fr-FR"/>
        </w:rPr>
      </w:pPr>
      <w:r w:rsidRPr="00267B28">
        <w:rPr>
          <w:lang w:val="fr-FR"/>
        </w:rPr>
        <w:t>2°) </w:t>
      </w:r>
      <w:r w:rsidR="00267B28" w:rsidRPr="00267B28">
        <w:rPr>
          <w:lang w:val="fr-FR"/>
        </w:rPr>
        <w:t>L’i</w:t>
      </w:r>
      <w:r w:rsidRPr="00267B28">
        <w:rPr>
          <w:lang w:val="fr-FR"/>
        </w:rPr>
        <w:t>n</w:t>
      </w:r>
      <w:r w:rsidR="00267B28" w:rsidRPr="00267B28">
        <w:rPr>
          <w:lang w:val="fr-FR"/>
        </w:rPr>
        <w:t>c</w:t>
      </w:r>
      <w:r w:rsidRPr="00267B28">
        <w:rPr>
          <w:lang w:val="fr-FR"/>
        </w:rPr>
        <w:t>ardination</w:t>
      </w:r>
      <w:r w:rsidR="00267B28">
        <w:rPr>
          <w:lang w:val="fr-FR"/>
        </w:rPr>
        <w:t xml:space="preserve"> des membres définitivment engagés dans l’Association cléricale se fait de la manière suivante</w:t>
      </w:r>
      <w:r w:rsidRPr="00267B28">
        <w:rPr>
          <w:lang w:val="fr-FR"/>
        </w:rPr>
        <w:t xml:space="preserve"> (</w:t>
      </w:r>
      <w:r w:rsidR="00267B28">
        <w:rPr>
          <w:lang w:val="fr-FR"/>
        </w:rPr>
        <w:t xml:space="preserve">dans l’esprit du </w:t>
      </w:r>
      <w:r w:rsidRPr="00267B28">
        <w:rPr>
          <w:lang w:val="fr-FR"/>
        </w:rPr>
        <w:t>Pr</w:t>
      </w:r>
      <w:r w:rsidR="00267B28" w:rsidRPr="00267B28">
        <w:rPr>
          <w:lang w:val="fr-FR"/>
        </w:rPr>
        <w:t>é</w:t>
      </w:r>
      <w:r w:rsidRPr="00267B28">
        <w:rPr>
          <w:lang w:val="fr-FR"/>
        </w:rPr>
        <w:t>amb</w:t>
      </w:r>
      <w:r w:rsidR="00267B28" w:rsidRPr="00267B28">
        <w:rPr>
          <w:lang w:val="fr-FR"/>
        </w:rPr>
        <w:t>u</w:t>
      </w:r>
      <w:r w:rsidRPr="00267B28">
        <w:rPr>
          <w:lang w:val="fr-FR"/>
        </w:rPr>
        <w:t>l</w:t>
      </w:r>
      <w:r w:rsidR="00267B28" w:rsidRPr="00267B28">
        <w:rPr>
          <w:lang w:val="fr-FR"/>
        </w:rPr>
        <w:t>e</w:t>
      </w:r>
      <w:r w:rsidRPr="00267B28">
        <w:rPr>
          <w:lang w:val="fr-FR"/>
        </w:rPr>
        <w:t xml:space="preserve"> g </w:t>
      </w:r>
      <w:r w:rsidR="00267B28">
        <w:rPr>
          <w:lang w:val="fr-FR"/>
        </w:rPr>
        <w:t>et</w:t>
      </w:r>
      <w:r w:rsidRPr="00267B28">
        <w:rPr>
          <w:lang w:val="fr-FR"/>
        </w:rPr>
        <w:t xml:space="preserve"> h)</w:t>
      </w:r>
      <w:r w:rsidR="00267B28">
        <w:rPr>
          <w:lang w:val="fr-FR"/>
        </w:rPr>
        <w:t> </w:t>
      </w:r>
      <w:r w:rsidRPr="00267B28">
        <w:rPr>
          <w:lang w:val="fr-FR"/>
        </w:rPr>
        <w:t>:</w:t>
      </w:r>
    </w:p>
    <w:p w:rsidR="008D24FB" w:rsidRPr="00267B28" w:rsidRDefault="008D24FB" w:rsidP="008D24FB">
      <w:pPr>
        <w:ind w:left="851" w:hanging="284"/>
        <w:rPr>
          <w:lang w:val="fr-FR"/>
        </w:rPr>
      </w:pPr>
      <w:r w:rsidRPr="00267B28">
        <w:rPr>
          <w:lang w:val="fr-FR"/>
        </w:rPr>
        <w:t>a)</w:t>
      </w:r>
      <w:r w:rsidR="000F025F">
        <w:rPr>
          <w:lang w:val="fr-FR"/>
        </w:rPr>
        <w:t> </w:t>
      </w:r>
      <w:r w:rsidR="00267B28" w:rsidRPr="00267B28">
        <w:rPr>
          <w:lang w:val="fr-FR"/>
        </w:rPr>
        <w:t xml:space="preserve">ils </w:t>
      </w:r>
      <w:r w:rsidR="006A0998">
        <w:rPr>
          <w:lang w:val="fr-FR"/>
        </w:rPr>
        <w:t xml:space="preserve">peuvent être incardinés dans un diocèse selon les modalités prévues dans le cadre des conventions prises avec les évêques d’incardination </w:t>
      </w:r>
      <w:r w:rsidRPr="00267B28">
        <w:rPr>
          <w:lang w:val="fr-FR"/>
        </w:rPr>
        <w:t>(</w:t>
      </w:r>
      <w:r w:rsidR="00267B28" w:rsidRPr="00267B28">
        <w:rPr>
          <w:lang w:val="fr-FR"/>
        </w:rPr>
        <w:t>cf</w:t>
      </w:r>
      <w:r w:rsidRPr="00267B28">
        <w:rPr>
          <w:lang w:val="fr-FR"/>
        </w:rPr>
        <w:t xml:space="preserve">. </w:t>
      </w:r>
      <w:r w:rsidR="00267B28" w:rsidRPr="00267B28">
        <w:rPr>
          <w:lang w:val="fr-FR"/>
        </w:rPr>
        <w:t>a</w:t>
      </w:r>
      <w:r w:rsidRPr="00267B28">
        <w:rPr>
          <w:lang w:val="fr-FR"/>
        </w:rPr>
        <w:t>rt. 15)</w:t>
      </w:r>
      <w:r w:rsidR="006A0998">
        <w:rPr>
          <w:lang w:val="fr-FR"/>
        </w:rPr>
        <w:t> ;</w:t>
      </w:r>
    </w:p>
    <w:p w:rsidR="008D24FB" w:rsidRPr="00267B28" w:rsidRDefault="008D24FB" w:rsidP="008D24FB">
      <w:pPr>
        <w:ind w:left="851" w:hanging="284"/>
        <w:rPr>
          <w:lang w:val="fr-FR"/>
        </w:rPr>
      </w:pPr>
      <w:r w:rsidRPr="00267B28">
        <w:rPr>
          <w:lang w:val="fr-FR"/>
        </w:rPr>
        <w:t>b)</w:t>
      </w:r>
      <w:r w:rsidR="000F025F">
        <w:rPr>
          <w:lang w:val="fr-FR"/>
        </w:rPr>
        <w:t> </w:t>
      </w:r>
      <w:r w:rsidR="00267B28" w:rsidRPr="00267B28">
        <w:rPr>
          <w:lang w:val="fr-FR"/>
        </w:rPr>
        <w:t xml:space="preserve">ils </w:t>
      </w:r>
      <w:r w:rsidR="006A0998">
        <w:rPr>
          <w:lang w:val="fr-FR"/>
        </w:rPr>
        <w:t>peuvent aussi être incardinés au sein de l’Association, soit au moment de leur ordination diaconale soit ultérieurement, selon les orientations définies par les Conseils de la Communauté et de l’Association cléricale</w:t>
      </w:r>
      <w:r w:rsidRPr="00267B28">
        <w:rPr>
          <w:lang w:val="fr-FR"/>
        </w:rPr>
        <w:t xml:space="preserve"> (</w:t>
      </w:r>
      <w:r w:rsidR="00267B28" w:rsidRPr="00267B28">
        <w:rPr>
          <w:lang w:val="fr-FR"/>
        </w:rPr>
        <w:t>cf</w:t>
      </w:r>
      <w:r w:rsidRPr="00267B28">
        <w:rPr>
          <w:lang w:val="fr-FR"/>
        </w:rPr>
        <w:t xml:space="preserve">. </w:t>
      </w:r>
      <w:r w:rsidR="00267B28" w:rsidRPr="00267B28">
        <w:rPr>
          <w:lang w:val="fr-FR"/>
        </w:rPr>
        <w:t>a</w:t>
      </w:r>
      <w:r w:rsidRPr="00267B28">
        <w:rPr>
          <w:lang w:val="fr-FR"/>
        </w:rPr>
        <w:t>rt. 14).</w:t>
      </w:r>
    </w:p>
    <w:p w:rsidR="008D24FB" w:rsidRPr="006A0998" w:rsidRDefault="008D24FB" w:rsidP="008D24FB">
      <w:pPr>
        <w:ind w:left="568" w:hanging="284"/>
        <w:rPr>
          <w:lang w:val="fr-FR"/>
        </w:rPr>
      </w:pPr>
      <w:r w:rsidRPr="006A0998">
        <w:rPr>
          <w:lang w:val="fr-FR"/>
        </w:rPr>
        <w:t xml:space="preserve">3°) </w:t>
      </w:r>
      <w:r w:rsidR="006A0998" w:rsidRPr="006A0998">
        <w:rPr>
          <w:lang w:val="fr-FR"/>
        </w:rPr>
        <w:t xml:space="preserve">Le Responsable </w:t>
      </w:r>
      <w:r w:rsidR="00A304B8">
        <w:rPr>
          <w:lang w:val="fr-FR"/>
        </w:rPr>
        <w:t>des ministres ordonnés a reçu, par le même décret du</w:t>
      </w:r>
      <w:r w:rsidRPr="006A0998">
        <w:rPr>
          <w:lang w:val="fr-FR"/>
        </w:rPr>
        <w:t xml:space="preserve"> 15</w:t>
      </w:r>
      <w:r w:rsidR="006A0998" w:rsidRPr="006A0998">
        <w:rPr>
          <w:lang w:val="fr-FR"/>
        </w:rPr>
        <w:t xml:space="preserve"> aoû</w:t>
      </w:r>
      <w:r w:rsidRPr="006A0998">
        <w:rPr>
          <w:lang w:val="fr-FR"/>
        </w:rPr>
        <w:t>t 2017</w:t>
      </w:r>
      <w:r w:rsidR="00A304B8">
        <w:rPr>
          <w:lang w:val="fr-FR"/>
        </w:rPr>
        <w:t>, la faculté d’admettre aux Ordres les candidats destinés à l’incardination dans l’Association et qui en font la demande</w:t>
      </w:r>
      <w:r w:rsidRPr="006A0998">
        <w:rPr>
          <w:lang w:val="fr-FR"/>
        </w:rPr>
        <w:t>.</w:t>
      </w:r>
    </w:p>
    <w:p w:rsidR="008D24FB" w:rsidRPr="006A0998" w:rsidRDefault="008D24FB" w:rsidP="008D24FB">
      <w:pPr>
        <w:rPr>
          <w:lang w:val="fr-FR"/>
        </w:rPr>
      </w:pPr>
    </w:p>
    <w:p w:rsidR="008D24FB" w:rsidRPr="006A0998" w:rsidRDefault="008D24FB" w:rsidP="008D24FB">
      <w:pPr>
        <w:rPr>
          <w:lang w:val="fr-FR"/>
        </w:rPr>
      </w:pPr>
    </w:p>
    <w:p w:rsidR="008D24FB" w:rsidRPr="006A0998" w:rsidRDefault="008D24FB" w:rsidP="008D24FB">
      <w:pPr>
        <w:rPr>
          <w:b/>
          <w:lang w:val="fr-FR"/>
        </w:rPr>
      </w:pPr>
      <w:r w:rsidRPr="006A0998">
        <w:rPr>
          <w:b/>
          <w:lang w:val="fr-FR"/>
        </w:rPr>
        <w:t xml:space="preserve">MISSION </w:t>
      </w:r>
      <w:r w:rsidR="006A0998">
        <w:rPr>
          <w:b/>
          <w:lang w:val="fr-FR"/>
        </w:rPr>
        <w:t>ET</w:t>
      </w:r>
      <w:r w:rsidRPr="006A0998">
        <w:rPr>
          <w:b/>
          <w:lang w:val="fr-FR"/>
        </w:rPr>
        <w:t xml:space="preserve"> </w:t>
      </w:r>
      <w:r w:rsidR="006A0998">
        <w:rPr>
          <w:b/>
          <w:lang w:val="fr-FR"/>
        </w:rPr>
        <w:t>MODE D’ACTION</w:t>
      </w:r>
      <w:r w:rsidRPr="006A0998">
        <w:rPr>
          <w:b/>
          <w:lang w:val="fr-FR"/>
        </w:rPr>
        <w:t xml:space="preserve"> DE</w:t>
      </w:r>
      <w:r w:rsidR="006A0998">
        <w:rPr>
          <w:b/>
          <w:lang w:val="fr-FR"/>
        </w:rPr>
        <w:t>S</w:t>
      </w:r>
      <w:r w:rsidRPr="006A0998">
        <w:rPr>
          <w:b/>
          <w:lang w:val="fr-FR"/>
        </w:rPr>
        <w:t xml:space="preserve"> </w:t>
      </w:r>
      <w:r w:rsidR="006A0998">
        <w:rPr>
          <w:b/>
          <w:lang w:val="fr-FR"/>
        </w:rPr>
        <w:t>CLER</w:t>
      </w:r>
      <w:r w:rsidR="008D4FA9">
        <w:rPr>
          <w:b/>
          <w:lang w:val="fr-FR"/>
        </w:rPr>
        <w:t>C</w:t>
      </w:r>
      <w:r w:rsidR="006A0998">
        <w:rPr>
          <w:b/>
          <w:lang w:val="fr-FR"/>
        </w:rPr>
        <w:t>S</w:t>
      </w:r>
    </w:p>
    <w:p w:rsidR="008D24FB" w:rsidRPr="006A0998" w:rsidRDefault="008D24FB" w:rsidP="008D24FB">
      <w:pPr>
        <w:rPr>
          <w:lang w:val="fr-FR"/>
        </w:rPr>
      </w:pPr>
    </w:p>
    <w:p w:rsidR="008D24FB" w:rsidRPr="00A304B8" w:rsidRDefault="008D24FB" w:rsidP="008D24FB">
      <w:pPr>
        <w:ind w:left="284" w:hanging="284"/>
        <w:rPr>
          <w:lang w:val="fr-FR"/>
        </w:rPr>
      </w:pPr>
      <w:r w:rsidRPr="00A304B8">
        <w:rPr>
          <w:b/>
          <w:lang w:val="fr-FR"/>
        </w:rPr>
        <w:t>13.</w:t>
      </w:r>
      <w:r w:rsidRPr="00A304B8">
        <w:rPr>
          <w:lang w:val="fr-FR"/>
        </w:rPr>
        <w:t> </w:t>
      </w:r>
      <w:r w:rsidR="00A304B8" w:rsidRPr="00A304B8">
        <w:rPr>
          <w:lang w:val="fr-FR"/>
        </w:rPr>
        <w:t>Les missions confiées par les évêques ou ordinaires aux clercs de l</w:t>
      </w:r>
      <w:r w:rsidR="00A304B8">
        <w:rPr>
          <w:lang w:val="fr-FR"/>
        </w:rPr>
        <w:t>’Emmanuel feront l’objet de conventions conclues entre les évêques ou ordinaires, et le Responsable des ministres ordonnés, après que ce dernier ait entendu obl</w:t>
      </w:r>
      <w:r w:rsidR="00CD2667">
        <w:rPr>
          <w:lang w:val="fr-FR"/>
        </w:rPr>
        <w:t>igatoirement le Modérateur général de la Communauté</w:t>
      </w:r>
      <w:r w:rsidRPr="00A304B8">
        <w:rPr>
          <w:lang w:val="fr-FR"/>
        </w:rPr>
        <w:t>.</w:t>
      </w:r>
    </w:p>
    <w:p w:rsidR="008D24FB" w:rsidRPr="00CD2667" w:rsidRDefault="00CD2667" w:rsidP="008D24FB">
      <w:pPr>
        <w:ind w:left="284"/>
        <w:rPr>
          <w:lang w:val="fr-FR"/>
        </w:rPr>
      </w:pPr>
      <w:r w:rsidRPr="00CD2667">
        <w:rPr>
          <w:lang w:val="fr-FR"/>
        </w:rPr>
        <w:lastRenderedPageBreak/>
        <w:t xml:space="preserve">Les modalités </w:t>
      </w:r>
      <w:r w:rsidR="00364C43">
        <w:rPr>
          <w:lang w:val="fr-FR"/>
        </w:rPr>
        <w:t>d’exercice du ministère ordonné sont déterminées ci-après en distinguant selon que les clercs sont incardinés dans les diocèses ou dans l’Association cléricale</w:t>
      </w:r>
      <w:r w:rsidR="008D24FB" w:rsidRPr="00CD2667">
        <w:rPr>
          <w:lang w:val="fr-FR"/>
        </w:rPr>
        <w:t xml:space="preserve"> (</w:t>
      </w:r>
      <w:r w:rsidRPr="00CD2667">
        <w:rPr>
          <w:lang w:val="fr-FR"/>
        </w:rPr>
        <w:t>a</w:t>
      </w:r>
      <w:r w:rsidR="008D24FB" w:rsidRPr="00CD2667">
        <w:rPr>
          <w:lang w:val="fr-FR"/>
        </w:rPr>
        <w:t xml:space="preserve">rt. 14 </w:t>
      </w:r>
      <w:r w:rsidRPr="00CD2667">
        <w:rPr>
          <w:lang w:val="fr-FR"/>
        </w:rPr>
        <w:t>et</w:t>
      </w:r>
      <w:r w:rsidR="008D24FB" w:rsidRPr="00CD2667">
        <w:rPr>
          <w:lang w:val="fr-FR"/>
        </w:rPr>
        <w:t xml:space="preserve"> 15).</w:t>
      </w:r>
    </w:p>
    <w:p w:rsidR="008D24FB" w:rsidRPr="00CD2667" w:rsidRDefault="00CD2667" w:rsidP="008D24FB">
      <w:pPr>
        <w:ind w:left="284"/>
        <w:rPr>
          <w:lang w:val="fr-FR"/>
        </w:rPr>
      </w:pPr>
      <w:r w:rsidRPr="00CD2667">
        <w:rPr>
          <w:lang w:val="fr-FR"/>
        </w:rPr>
        <w:t>La</w:t>
      </w:r>
      <w:r w:rsidR="008D24FB" w:rsidRPr="00CD2667">
        <w:rPr>
          <w:lang w:val="fr-FR"/>
        </w:rPr>
        <w:t xml:space="preserve"> </w:t>
      </w:r>
      <w:r w:rsidRPr="00CD2667">
        <w:rPr>
          <w:lang w:val="fr-FR"/>
        </w:rPr>
        <w:t>m</w:t>
      </w:r>
      <w:r w:rsidR="008D24FB" w:rsidRPr="00CD2667">
        <w:rPr>
          <w:lang w:val="fr-FR"/>
        </w:rPr>
        <w:t>ission</w:t>
      </w:r>
      <w:r w:rsidR="00364C43">
        <w:rPr>
          <w:lang w:val="fr-FR"/>
        </w:rPr>
        <w:t xml:space="preserve"> des diacres permanents tient compte de leur situation familiale et professionnelle d’une part, et d’auter part les associe dans toute la mesure du possible aux engagements de la Communauté de l’Emmanuel et à ses missions d’évangélisation</w:t>
      </w:r>
      <w:r w:rsidR="008D24FB" w:rsidRPr="00CD2667">
        <w:rPr>
          <w:lang w:val="fr-FR"/>
        </w:rPr>
        <w:t>.</w:t>
      </w:r>
    </w:p>
    <w:p w:rsidR="008D24FB" w:rsidRPr="00CD2667" w:rsidRDefault="008D24FB" w:rsidP="008D24FB">
      <w:pPr>
        <w:rPr>
          <w:lang w:val="fr-FR"/>
        </w:rPr>
      </w:pPr>
    </w:p>
    <w:p w:rsidR="008D24FB" w:rsidRPr="00364C43" w:rsidRDefault="008D24FB" w:rsidP="008D24FB">
      <w:pPr>
        <w:rPr>
          <w:lang w:val="fr-FR"/>
        </w:rPr>
      </w:pPr>
      <w:r w:rsidRPr="00364C43">
        <w:rPr>
          <w:b/>
          <w:lang w:val="fr-FR"/>
        </w:rPr>
        <w:t>14.</w:t>
      </w:r>
      <w:r w:rsidRPr="00364C43">
        <w:rPr>
          <w:lang w:val="fr-FR"/>
        </w:rPr>
        <w:t> </w:t>
      </w:r>
      <w:r w:rsidR="00364C43" w:rsidRPr="00364C43">
        <w:rPr>
          <w:lang w:val="fr-FR"/>
        </w:rPr>
        <w:t>Les clercs incardinés dans l</w:t>
      </w:r>
      <w:r w:rsidR="00364C43">
        <w:rPr>
          <w:lang w:val="fr-FR"/>
        </w:rPr>
        <w:t>’Association cléricale </w:t>
      </w:r>
      <w:r w:rsidRPr="00364C43">
        <w:rPr>
          <w:lang w:val="fr-FR"/>
        </w:rPr>
        <w:t>:</w:t>
      </w:r>
    </w:p>
    <w:p w:rsidR="008D24FB" w:rsidRPr="00364C43" w:rsidRDefault="008D24FB" w:rsidP="008D24FB">
      <w:pPr>
        <w:ind w:left="568" w:hanging="284"/>
        <w:rPr>
          <w:lang w:val="fr-FR"/>
        </w:rPr>
      </w:pPr>
      <w:r w:rsidRPr="00364C43">
        <w:rPr>
          <w:lang w:val="fr-FR"/>
        </w:rPr>
        <w:t xml:space="preserve">1°) </w:t>
      </w:r>
      <w:r w:rsidR="00364C43" w:rsidRPr="00364C43">
        <w:rPr>
          <w:lang w:val="fr-FR"/>
        </w:rPr>
        <w:t>La m</w:t>
      </w:r>
      <w:r w:rsidRPr="00364C43">
        <w:rPr>
          <w:lang w:val="fr-FR"/>
        </w:rPr>
        <w:t>ission de</w:t>
      </w:r>
      <w:r w:rsidR="00364C43" w:rsidRPr="00364C43">
        <w:rPr>
          <w:lang w:val="fr-FR"/>
        </w:rPr>
        <w:t>s</w:t>
      </w:r>
      <w:r w:rsidR="00364C43">
        <w:rPr>
          <w:lang w:val="fr-FR"/>
        </w:rPr>
        <w:t xml:space="preserve"> prêtres et diacres incardinés dans l’Association cléricale est </w:t>
      </w:r>
      <w:r w:rsidR="005512F9">
        <w:rPr>
          <w:lang w:val="fr-FR"/>
        </w:rPr>
        <w:t>déterminée par le Responsable des ministres ordonnés qui agit en communion avec le Modérateur général de la Communauté de l’Emmanuel. En cas de désaccord, on se référera aux dispositions prévues à</w:t>
      </w:r>
      <w:r w:rsidRPr="00364C43">
        <w:rPr>
          <w:lang w:val="fr-FR"/>
        </w:rPr>
        <w:t xml:space="preserve"> </w:t>
      </w:r>
      <w:r w:rsidR="005512F9">
        <w:rPr>
          <w:lang w:val="fr-FR"/>
        </w:rPr>
        <w:t>l’</w:t>
      </w:r>
      <w:r w:rsidR="00364C43" w:rsidRPr="00364C43">
        <w:rPr>
          <w:lang w:val="fr-FR"/>
        </w:rPr>
        <w:t>a</w:t>
      </w:r>
      <w:r w:rsidRPr="00364C43">
        <w:rPr>
          <w:lang w:val="fr-FR"/>
        </w:rPr>
        <w:t>rti</w:t>
      </w:r>
      <w:r w:rsidR="00364C43" w:rsidRPr="00364C43">
        <w:rPr>
          <w:lang w:val="fr-FR"/>
        </w:rPr>
        <w:t>c</w:t>
      </w:r>
      <w:r w:rsidRPr="00364C43">
        <w:rPr>
          <w:lang w:val="fr-FR"/>
        </w:rPr>
        <w:t>l</w:t>
      </w:r>
      <w:r w:rsidR="00364C43" w:rsidRPr="00364C43">
        <w:rPr>
          <w:lang w:val="fr-FR"/>
        </w:rPr>
        <w:t>e</w:t>
      </w:r>
      <w:r w:rsidRPr="00364C43">
        <w:rPr>
          <w:lang w:val="fr-FR"/>
        </w:rPr>
        <w:t> 19.</w:t>
      </w:r>
      <w:r w:rsidR="005512F9">
        <w:rPr>
          <w:lang w:val="fr-FR"/>
        </w:rPr>
        <w:t xml:space="preserve"> Cette mission fera l’objet d’une lettre de mission</w:t>
      </w:r>
      <w:r w:rsidRPr="00364C43">
        <w:rPr>
          <w:lang w:val="fr-FR"/>
        </w:rPr>
        <w:t xml:space="preserve"> (</w:t>
      </w:r>
      <w:r w:rsidR="00364C43" w:rsidRPr="00364C43">
        <w:rPr>
          <w:lang w:val="fr-FR"/>
        </w:rPr>
        <w:t>cf</w:t>
      </w:r>
      <w:r w:rsidRPr="00364C43">
        <w:rPr>
          <w:lang w:val="fr-FR"/>
        </w:rPr>
        <w:t xml:space="preserve">. </w:t>
      </w:r>
      <w:r w:rsidR="00364C43" w:rsidRPr="00364C43">
        <w:rPr>
          <w:lang w:val="fr-FR"/>
        </w:rPr>
        <w:t>annexe</w:t>
      </w:r>
      <w:r w:rsidRPr="00364C43">
        <w:rPr>
          <w:lang w:val="fr-FR"/>
        </w:rPr>
        <w:t xml:space="preserve"> 4).</w:t>
      </w:r>
    </w:p>
    <w:p w:rsidR="008D24FB" w:rsidRPr="005512F9" w:rsidRDefault="008D24FB" w:rsidP="008D24FB">
      <w:pPr>
        <w:ind w:left="568" w:hanging="284"/>
        <w:rPr>
          <w:lang w:val="fr-FR"/>
        </w:rPr>
      </w:pPr>
      <w:r w:rsidRPr="005512F9">
        <w:rPr>
          <w:lang w:val="fr-FR"/>
        </w:rPr>
        <w:t>2°)</w:t>
      </w:r>
      <w:r w:rsidR="005512F9" w:rsidRPr="005512F9">
        <w:rPr>
          <w:lang w:val="fr-FR"/>
        </w:rPr>
        <w:t xml:space="preserve"> Lorsqu’ils sont </w:t>
      </w:r>
      <w:r w:rsidR="005512F9">
        <w:rPr>
          <w:lang w:val="fr-FR"/>
        </w:rPr>
        <w:t>envoyés en mission pour le service d’une diocèse ou d’une autre réali</w:t>
      </w:r>
      <w:r w:rsidR="0037597B">
        <w:rPr>
          <w:lang w:val="fr-FR"/>
        </w:rPr>
        <w:t>t</w:t>
      </w:r>
      <w:r w:rsidR="005512F9">
        <w:rPr>
          <w:lang w:val="fr-FR"/>
        </w:rPr>
        <w:t xml:space="preserve">é ecclésiale, une convention personnelle règle leur mise à disposition pour un service pastoral diocésain spécialement orienté vers l’évangélisation ou le </w:t>
      </w:r>
      <w:r w:rsidR="00500502">
        <w:rPr>
          <w:lang w:val="fr-FR"/>
        </w:rPr>
        <w:t>renouveau de la vie chrétienne. Elle est signée par l’évêque diocésain, par le Responsable des ministres ordonnés, lequel agit après avoir obligatoirement entendu l’avis du Modérateur général de la Communauté, et par le clerc concerné</w:t>
      </w:r>
      <w:r w:rsidRPr="005512F9">
        <w:rPr>
          <w:lang w:val="fr-FR"/>
        </w:rPr>
        <w:t>.</w:t>
      </w:r>
      <w:r w:rsidR="00500502">
        <w:rPr>
          <w:lang w:val="fr-FR"/>
        </w:rPr>
        <w:t xml:space="preserve"> Cette convention a notamment pour objet de fixer les modalités d’exercice de leur ministère dans le respect de leur appartenance à l’Association cléricale et à la</w:t>
      </w:r>
      <w:r w:rsidR="0037597B">
        <w:rPr>
          <w:lang w:val="fr-FR"/>
        </w:rPr>
        <w:t xml:space="preserve"> </w:t>
      </w:r>
      <w:r w:rsidR="00500502">
        <w:rPr>
          <w:lang w:val="fr-FR"/>
        </w:rPr>
        <w:t>Communauté de l’Emmanuel</w:t>
      </w:r>
      <w:r w:rsidR="0037597B">
        <w:rPr>
          <w:lang w:val="fr-FR"/>
        </w:rPr>
        <w:t xml:space="preserve">. </w:t>
      </w:r>
      <w:r w:rsidR="00D41299">
        <w:rPr>
          <w:lang w:val="fr-FR"/>
        </w:rPr>
        <w:t>Elle tiendra également comp</w:t>
      </w:r>
      <w:r w:rsidR="0037597B">
        <w:rPr>
          <w:lang w:val="fr-FR"/>
        </w:rPr>
        <w:t>t</w:t>
      </w:r>
      <w:r w:rsidR="00D41299">
        <w:rPr>
          <w:lang w:val="fr-FR"/>
        </w:rPr>
        <w:t>e de l’histori</w:t>
      </w:r>
      <w:r w:rsidR="0037597B">
        <w:rPr>
          <w:lang w:val="fr-FR"/>
        </w:rPr>
        <w:t>r</w:t>
      </w:r>
      <w:r w:rsidR="00D41299">
        <w:rPr>
          <w:lang w:val="fr-FR"/>
        </w:rPr>
        <w:t>e et du contexte culturel et religieux du diocèse.</w:t>
      </w:r>
    </w:p>
    <w:p w:rsidR="008D24FB" w:rsidRPr="00D41299" w:rsidRDefault="00D41299" w:rsidP="008D24FB">
      <w:pPr>
        <w:ind w:left="567"/>
        <w:rPr>
          <w:lang w:val="fr-FR"/>
        </w:rPr>
      </w:pPr>
      <w:r w:rsidRPr="00D41299">
        <w:rPr>
          <w:lang w:val="fr-FR"/>
        </w:rPr>
        <w:t>Ces dispositions s</w:t>
      </w:r>
      <w:r>
        <w:rPr>
          <w:lang w:val="fr-FR"/>
        </w:rPr>
        <w:t>’appliquent également à toute autre mission ecclésiale</w:t>
      </w:r>
      <w:r w:rsidR="008D24FB" w:rsidRPr="00D41299">
        <w:rPr>
          <w:lang w:val="fr-FR"/>
        </w:rPr>
        <w:t>.</w:t>
      </w:r>
    </w:p>
    <w:p w:rsidR="008D24FB" w:rsidRPr="00D41299" w:rsidRDefault="00D41299" w:rsidP="008D24FB">
      <w:pPr>
        <w:ind w:left="567"/>
        <w:rPr>
          <w:lang w:val="fr-FR"/>
        </w:rPr>
      </w:pPr>
      <w:r w:rsidRPr="00D41299">
        <w:rPr>
          <w:lang w:val="fr-FR"/>
        </w:rPr>
        <w:t xml:space="preserve">Une part du ministère et du temps de chaque clerc est alors consacrée aux </w:t>
      </w:r>
      <w:r>
        <w:rPr>
          <w:lang w:val="fr-FR"/>
        </w:rPr>
        <w:t>œuvres prop</w:t>
      </w:r>
      <w:r w:rsidR="006A2ACB">
        <w:rPr>
          <w:lang w:val="fr-FR"/>
        </w:rPr>
        <w:t>r</w:t>
      </w:r>
      <w:r>
        <w:rPr>
          <w:lang w:val="fr-FR"/>
        </w:rPr>
        <w:t>es de la Communauté de l’Emmanuel, placées sous la double responsabilité du Responsable des ministres ordonnés et du Modérateur général de la Communauté</w:t>
      </w:r>
      <w:r w:rsidR="008D24FB" w:rsidRPr="00D41299">
        <w:rPr>
          <w:lang w:val="fr-FR"/>
        </w:rPr>
        <w:t xml:space="preserve"> (</w:t>
      </w:r>
      <w:r w:rsidRPr="00D41299">
        <w:rPr>
          <w:lang w:val="fr-FR"/>
        </w:rPr>
        <w:t>cf</w:t>
      </w:r>
      <w:r w:rsidR="008D24FB" w:rsidRPr="00D41299">
        <w:rPr>
          <w:lang w:val="fr-FR"/>
        </w:rPr>
        <w:t xml:space="preserve">. </w:t>
      </w:r>
      <w:r w:rsidRPr="00D41299">
        <w:rPr>
          <w:lang w:val="fr-FR"/>
        </w:rPr>
        <w:t>annexe</w:t>
      </w:r>
      <w:r w:rsidR="008D24FB" w:rsidRPr="00D41299">
        <w:rPr>
          <w:lang w:val="fr-FR"/>
        </w:rPr>
        <w:t xml:space="preserve"> 4).</w:t>
      </w:r>
    </w:p>
    <w:p w:rsidR="008D24FB" w:rsidRPr="00314EB1" w:rsidRDefault="008D24FB" w:rsidP="008D24FB">
      <w:pPr>
        <w:ind w:left="568" w:hanging="284"/>
        <w:rPr>
          <w:lang w:val="fr-FR"/>
        </w:rPr>
      </w:pPr>
      <w:r w:rsidRPr="00314EB1">
        <w:rPr>
          <w:lang w:val="fr-FR"/>
        </w:rPr>
        <w:t>3°)</w:t>
      </w:r>
      <w:r w:rsidR="00D41299" w:rsidRPr="00314EB1">
        <w:rPr>
          <w:lang w:val="fr-FR"/>
        </w:rPr>
        <w:t> </w:t>
      </w:r>
      <w:r w:rsidR="00314EB1" w:rsidRPr="00314EB1">
        <w:rPr>
          <w:lang w:val="fr-FR"/>
        </w:rPr>
        <w:t xml:space="preserve">Si les prêtres et diacres sont affectés à </w:t>
      </w:r>
      <w:r w:rsidR="00314EB1">
        <w:rPr>
          <w:lang w:val="fr-FR"/>
        </w:rPr>
        <w:t>plein temps aux œuvres propres de la Communauté de l’Emmanuel, leur ministére</w:t>
      </w:r>
      <w:r w:rsidR="00E67957">
        <w:rPr>
          <w:lang w:val="fr-FR"/>
        </w:rPr>
        <w:t xml:space="preserve"> s’exerce sous la responsabilité du Responsable des ministres ordonnés qui agit en communion avec le Modérateur général de la Communauté de l’Emmanuel. En cas de désaccord, on se référera aux dispositions prévues à l’</w:t>
      </w:r>
      <w:r w:rsidR="00D41299" w:rsidRPr="00314EB1">
        <w:rPr>
          <w:lang w:val="fr-FR"/>
        </w:rPr>
        <w:t>a</w:t>
      </w:r>
      <w:r w:rsidRPr="00314EB1">
        <w:rPr>
          <w:lang w:val="fr-FR"/>
        </w:rPr>
        <w:t>rti</w:t>
      </w:r>
      <w:r w:rsidR="00D41299" w:rsidRPr="00314EB1">
        <w:rPr>
          <w:lang w:val="fr-FR"/>
        </w:rPr>
        <w:t>c</w:t>
      </w:r>
      <w:r w:rsidR="006A2ACB">
        <w:rPr>
          <w:lang w:val="fr-FR"/>
        </w:rPr>
        <w:t>le 19</w:t>
      </w:r>
      <w:r w:rsidRPr="00314EB1">
        <w:rPr>
          <w:lang w:val="fr-FR"/>
        </w:rPr>
        <w:t>.</w:t>
      </w:r>
    </w:p>
    <w:p w:rsidR="008D24FB" w:rsidRPr="00314EB1" w:rsidRDefault="008D24FB" w:rsidP="008D24FB">
      <w:pPr>
        <w:rPr>
          <w:lang w:val="fr-FR"/>
        </w:rPr>
      </w:pPr>
    </w:p>
    <w:p w:rsidR="008D24FB" w:rsidRPr="00E67957" w:rsidRDefault="008D24FB" w:rsidP="008D24FB">
      <w:pPr>
        <w:rPr>
          <w:lang w:val="fr-FR"/>
        </w:rPr>
      </w:pPr>
      <w:r w:rsidRPr="00E67957">
        <w:rPr>
          <w:b/>
          <w:lang w:val="fr-FR"/>
        </w:rPr>
        <w:t>15.</w:t>
      </w:r>
      <w:r w:rsidRPr="00E67957">
        <w:rPr>
          <w:lang w:val="fr-FR"/>
        </w:rPr>
        <w:t> </w:t>
      </w:r>
      <w:r w:rsidR="00E67957" w:rsidRPr="00E67957">
        <w:rPr>
          <w:lang w:val="fr-FR"/>
        </w:rPr>
        <w:t>Les clercs incardinés dans un diocè</w:t>
      </w:r>
      <w:r w:rsidR="00E67957">
        <w:rPr>
          <w:lang w:val="fr-FR"/>
        </w:rPr>
        <w:t>se :</w:t>
      </w:r>
    </w:p>
    <w:p w:rsidR="008D24FB" w:rsidRPr="00E67957" w:rsidRDefault="008D24FB" w:rsidP="008D24FB">
      <w:pPr>
        <w:ind w:left="568" w:hanging="284"/>
        <w:rPr>
          <w:lang w:val="fr-FR"/>
        </w:rPr>
      </w:pPr>
      <w:r w:rsidRPr="00E67957">
        <w:rPr>
          <w:lang w:val="fr-FR"/>
        </w:rPr>
        <w:lastRenderedPageBreak/>
        <w:t>1°)</w:t>
      </w:r>
      <w:r w:rsidR="00E67957" w:rsidRPr="00E67957">
        <w:rPr>
          <w:lang w:val="fr-FR"/>
        </w:rPr>
        <w:t> Pour déterminer les conditions de vie et</w:t>
      </w:r>
      <w:r w:rsidR="007A2199">
        <w:rPr>
          <w:lang w:val="fr-FR"/>
        </w:rPr>
        <w:t xml:space="preserve"> de ministère des clercs de l’Association cléricale incardinés dans un diocèse, une convention générale doit être conclue entre l’évêque et le Resposable des ministers ordonnés</w:t>
      </w:r>
      <w:r w:rsidR="00E67957" w:rsidRPr="00E67957">
        <w:rPr>
          <w:lang w:val="fr-FR"/>
        </w:rPr>
        <w:t xml:space="preserve"> </w:t>
      </w:r>
      <w:r w:rsidRPr="00E67957">
        <w:rPr>
          <w:lang w:val="fr-FR"/>
        </w:rPr>
        <w:t>(</w:t>
      </w:r>
      <w:r w:rsidR="00E67957" w:rsidRPr="00E67957">
        <w:rPr>
          <w:lang w:val="fr-FR"/>
        </w:rPr>
        <w:t>cf</w:t>
      </w:r>
      <w:r w:rsidRPr="00E67957">
        <w:rPr>
          <w:lang w:val="fr-FR"/>
        </w:rPr>
        <w:t xml:space="preserve">. </w:t>
      </w:r>
      <w:r w:rsidR="00E67957" w:rsidRPr="00E67957">
        <w:rPr>
          <w:lang w:val="fr-FR"/>
        </w:rPr>
        <w:t>annexe</w:t>
      </w:r>
      <w:r w:rsidRPr="00E67957">
        <w:rPr>
          <w:lang w:val="fr-FR"/>
        </w:rPr>
        <w:t xml:space="preserve"> 1).</w:t>
      </w:r>
    </w:p>
    <w:p w:rsidR="008D24FB" w:rsidRPr="007A2199" w:rsidRDefault="008D24FB" w:rsidP="008D24FB">
      <w:pPr>
        <w:ind w:left="568" w:hanging="284"/>
        <w:rPr>
          <w:lang w:val="fr-FR"/>
        </w:rPr>
      </w:pPr>
      <w:r w:rsidRPr="007A2199">
        <w:rPr>
          <w:lang w:val="fr-FR"/>
        </w:rPr>
        <w:t xml:space="preserve">2°) </w:t>
      </w:r>
      <w:r w:rsidR="007A2199" w:rsidRPr="007A2199">
        <w:rPr>
          <w:lang w:val="fr-FR"/>
        </w:rPr>
        <w:t>L</w:t>
      </w:r>
      <w:r w:rsidR="007A2199">
        <w:rPr>
          <w:lang w:val="fr-FR"/>
        </w:rPr>
        <w:t>’incardination de chaque clerc de l’Emmanuel est en outre régie par une convention personnelle</w:t>
      </w:r>
      <w:r w:rsidRPr="007A2199">
        <w:rPr>
          <w:lang w:val="fr-FR"/>
        </w:rPr>
        <w:t xml:space="preserve"> (</w:t>
      </w:r>
      <w:r w:rsidR="007A2199">
        <w:rPr>
          <w:lang w:val="fr-FR"/>
        </w:rPr>
        <w:t>cf</w:t>
      </w:r>
      <w:r w:rsidRPr="007A2199">
        <w:rPr>
          <w:lang w:val="fr-FR"/>
        </w:rPr>
        <w:t xml:space="preserve">. </w:t>
      </w:r>
      <w:r w:rsidR="007A2199">
        <w:rPr>
          <w:lang w:val="fr-FR"/>
        </w:rPr>
        <w:t>annexe</w:t>
      </w:r>
      <w:r w:rsidRPr="007A2199">
        <w:rPr>
          <w:lang w:val="fr-FR"/>
        </w:rPr>
        <w:t xml:space="preserve"> 2).</w:t>
      </w:r>
    </w:p>
    <w:p w:rsidR="008D24FB" w:rsidRPr="007A2199" w:rsidRDefault="008D24FB" w:rsidP="008D24FB">
      <w:pPr>
        <w:ind w:left="568" w:hanging="284"/>
        <w:rPr>
          <w:lang w:val="fr-FR"/>
        </w:rPr>
      </w:pPr>
      <w:r w:rsidRPr="007A2199">
        <w:rPr>
          <w:lang w:val="fr-FR"/>
        </w:rPr>
        <w:t xml:space="preserve">3°) </w:t>
      </w:r>
      <w:r w:rsidR="007A2199" w:rsidRPr="007A2199">
        <w:rPr>
          <w:lang w:val="fr-FR"/>
        </w:rPr>
        <w:t xml:space="preserve">Une part du ministère et du temps de chaque clerc est consacrée aux </w:t>
      </w:r>
      <w:r w:rsidR="007A2199">
        <w:rPr>
          <w:lang w:val="fr-FR"/>
        </w:rPr>
        <w:t>œuvres propres do la Communauté de l’Emmanuel</w:t>
      </w:r>
      <w:r w:rsidRPr="007A2199">
        <w:rPr>
          <w:lang w:val="fr-FR"/>
        </w:rPr>
        <w:t xml:space="preserve"> (</w:t>
      </w:r>
      <w:r w:rsidR="004D35EB">
        <w:rPr>
          <w:lang w:val="fr-FR"/>
        </w:rPr>
        <w:t>cf</w:t>
      </w:r>
      <w:r w:rsidRPr="007A2199">
        <w:rPr>
          <w:lang w:val="fr-FR"/>
        </w:rPr>
        <w:t xml:space="preserve">. </w:t>
      </w:r>
      <w:r w:rsidR="004D35EB">
        <w:rPr>
          <w:lang w:val="fr-FR"/>
        </w:rPr>
        <w:t>annexe</w:t>
      </w:r>
      <w:r w:rsidRPr="007A2199">
        <w:rPr>
          <w:lang w:val="fr-FR"/>
        </w:rPr>
        <w:t xml:space="preserve"> 2-3).</w:t>
      </w:r>
    </w:p>
    <w:p w:rsidR="008D24FB" w:rsidRPr="007A2199" w:rsidRDefault="008D24FB" w:rsidP="008D24FB">
      <w:pPr>
        <w:rPr>
          <w:lang w:val="fr-FR"/>
        </w:rPr>
      </w:pPr>
    </w:p>
    <w:p w:rsidR="008D24FB" w:rsidRPr="007A2199" w:rsidRDefault="008D24FB" w:rsidP="008D24FB">
      <w:pPr>
        <w:rPr>
          <w:lang w:val="fr-FR"/>
        </w:rPr>
      </w:pPr>
    </w:p>
    <w:p w:rsidR="008D24FB" w:rsidRPr="004D35EB" w:rsidRDefault="004D35EB" w:rsidP="008D24FB">
      <w:pPr>
        <w:rPr>
          <w:b/>
          <w:lang w:val="fr-FR"/>
        </w:rPr>
      </w:pPr>
      <w:r w:rsidRPr="004D35EB">
        <w:rPr>
          <w:b/>
          <w:lang w:val="fr-FR"/>
        </w:rPr>
        <w:t>VIE</w:t>
      </w:r>
      <w:r w:rsidR="008D24FB" w:rsidRPr="004D35EB">
        <w:rPr>
          <w:b/>
          <w:lang w:val="fr-FR"/>
        </w:rPr>
        <w:t xml:space="preserve">, </w:t>
      </w:r>
      <w:r w:rsidRPr="004D35EB">
        <w:rPr>
          <w:b/>
          <w:lang w:val="fr-FR"/>
        </w:rPr>
        <w:t>DROITS</w:t>
      </w:r>
      <w:r w:rsidR="008D24FB" w:rsidRPr="004D35EB">
        <w:rPr>
          <w:b/>
          <w:lang w:val="fr-FR"/>
        </w:rPr>
        <w:t xml:space="preserve"> </w:t>
      </w:r>
      <w:r w:rsidRPr="004D35EB">
        <w:rPr>
          <w:b/>
          <w:lang w:val="fr-FR"/>
        </w:rPr>
        <w:t>ET</w:t>
      </w:r>
      <w:r w:rsidR="008D24FB" w:rsidRPr="004D35EB">
        <w:rPr>
          <w:b/>
          <w:lang w:val="fr-FR"/>
        </w:rPr>
        <w:t xml:space="preserve"> </w:t>
      </w:r>
      <w:r w:rsidRPr="004D35EB">
        <w:rPr>
          <w:b/>
          <w:lang w:val="fr-FR"/>
        </w:rPr>
        <w:t>OBLIGATIONS</w:t>
      </w:r>
      <w:r w:rsidR="008D24FB" w:rsidRPr="004D35EB">
        <w:rPr>
          <w:b/>
          <w:lang w:val="fr-FR"/>
        </w:rPr>
        <w:t xml:space="preserve"> DE</w:t>
      </w:r>
      <w:r>
        <w:rPr>
          <w:b/>
          <w:lang w:val="fr-FR"/>
        </w:rPr>
        <w:t>S</w:t>
      </w:r>
      <w:r w:rsidR="008D24FB" w:rsidRPr="004D35EB">
        <w:rPr>
          <w:b/>
          <w:lang w:val="fr-FR"/>
        </w:rPr>
        <w:t xml:space="preserve"> M</w:t>
      </w:r>
      <w:r>
        <w:rPr>
          <w:b/>
          <w:lang w:val="fr-FR"/>
        </w:rPr>
        <w:t>EMBRES</w:t>
      </w:r>
    </w:p>
    <w:p w:rsidR="008D24FB" w:rsidRPr="004D35EB" w:rsidRDefault="008D24FB" w:rsidP="008D24FB">
      <w:pPr>
        <w:rPr>
          <w:lang w:val="fr-FR"/>
        </w:rPr>
      </w:pPr>
    </w:p>
    <w:p w:rsidR="008D24FB" w:rsidRPr="007C0EA5" w:rsidRDefault="008D24FB" w:rsidP="008D24FB">
      <w:pPr>
        <w:ind w:left="567" w:hanging="567"/>
        <w:rPr>
          <w:lang w:val="fr-FR"/>
        </w:rPr>
      </w:pPr>
      <w:r w:rsidRPr="007C0EA5">
        <w:rPr>
          <w:b/>
          <w:lang w:val="fr-FR"/>
        </w:rPr>
        <w:t>16.</w:t>
      </w:r>
      <w:r w:rsidRPr="007C0EA5">
        <w:rPr>
          <w:lang w:val="fr-FR"/>
        </w:rPr>
        <w:t> a) </w:t>
      </w:r>
      <w:r w:rsidR="007C0EA5" w:rsidRPr="007C0EA5">
        <w:rPr>
          <w:lang w:val="fr-FR"/>
        </w:rPr>
        <w:t>Les clercs de l’</w:t>
      </w:r>
      <w:r w:rsidR="007C0EA5">
        <w:rPr>
          <w:lang w:val="fr-FR"/>
        </w:rPr>
        <w:t>Association ont les droits et les obligations correspondant à leur fonction, à leur modalité d</w:t>
      </w:r>
      <w:r w:rsidR="007C0EA5" w:rsidRPr="007C0EA5">
        <w:rPr>
          <w:lang w:val="fr-FR"/>
        </w:rPr>
        <w:t>’</w:t>
      </w:r>
      <w:r w:rsidR="007C0EA5">
        <w:rPr>
          <w:lang w:val="fr-FR"/>
        </w:rPr>
        <w:t>incardination, à leur office et à leur charge, tels que prescrits dans le Droit canonique en vig</w:t>
      </w:r>
      <w:r w:rsidR="006A2ACB">
        <w:rPr>
          <w:lang w:val="fr-FR"/>
        </w:rPr>
        <w:t>u</w:t>
      </w:r>
      <w:r w:rsidR="007C0EA5">
        <w:rPr>
          <w:lang w:val="fr-FR"/>
        </w:rPr>
        <w:t>eur ;</w:t>
      </w:r>
    </w:p>
    <w:p w:rsidR="008D24FB" w:rsidRPr="007C0EA5" w:rsidRDefault="008D24FB" w:rsidP="008D24FB">
      <w:pPr>
        <w:ind w:left="568" w:hanging="284"/>
        <w:rPr>
          <w:lang w:val="fr-FR"/>
        </w:rPr>
      </w:pPr>
      <w:r w:rsidRPr="007C0EA5">
        <w:rPr>
          <w:lang w:val="fr-FR"/>
        </w:rPr>
        <w:t>b) </w:t>
      </w:r>
      <w:r w:rsidR="007C0EA5" w:rsidRPr="007C0EA5">
        <w:rPr>
          <w:lang w:val="fr-FR"/>
        </w:rPr>
        <w:t>tous les membres de l’</w:t>
      </w:r>
      <w:r w:rsidR="007C0EA5">
        <w:rPr>
          <w:lang w:val="fr-FR"/>
        </w:rPr>
        <w:t>Association vivent selon le charisme de la Communauté de l</w:t>
      </w:r>
      <w:r w:rsidR="007C0EA5" w:rsidRPr="007C0EA5">
        <w:rPr>
          <w:lang w:val="fr-FR"/>
        </w:rPr>
        <w:t>’</w:t>
      </w:r>
      <w:r w:rsidR="007C0EA5">
        <w:rPr>
          <w:lang w:val="fr-FR"/>
        </w:rPr>
        <w:t>Emmanuel tel qu</w:t>
      </w:r>
      <w:r w:rsidR="007C0EA5" w:rsidRPr="007C0EA5">
        <w:rPr>
          <w:lang w:val="fr-FR"/>
        </w:rPr>
        <w:t>’</w:t>
      </w:r>
      <w:r w:rsidR="007C0EA5">
        <w:rPr>
          <w:lang w:val="fr-FR"/>
        </w:rPr>
        <w:t>il est décrit dans ses Statuts. Ils s</w:t>
      </w:r>
      <w:r w:rsidR="007C0EA5" w:rsidRPr="007C0EA5">
        <w:rPr>
          <w:lang w:val="fr-FR"/>
        </w:rPr>
        <w:t>’</w:t>
      </w:r>
      <w:r w:rsidR="007C0EA5">
        <w:rPr>
          <w:lang w:val="fr-FR"/>
        </w:rPr>
        <w:t>engagent en particulier, dans toute la mesure du possible, à</w:t>
      </w:r>
      <w:r w:rsidRPr="007C0EA5">
        <w:rPr>
          <w:lang w:val="fr-FR"/>
        </w:rPr>
        <w:t xml:space="preserve"> (SCE, </w:t>
      </w:r>
      <w:r w:rsidR="007C0EA5" w:rsidRPr="007C0EA5">
        <w:rPr>
          <w:lang w:val="fr-FR"/>
        </w:rPr>
        <w:t>a</w:t>
      </w:r>
      <w:r w:rsidR="007C0EA5">
        <w:rPr>
          <w:lang w:val="fr-FR"/>
        </w:rPr>
        <w:t>rt. 15) </w:t>
      </w:r>
      <w:r w:rsidRPr="007C0EA5">
        <w:rPr>
          <w:lang w:val="fr-FR"/>
        </w:rPr>
        <w:t>:</w:t>
      </w:r>
    </w:p>
    <w:p w:rsidR="008D24FB" w:rsidRPr="00CD35C0" w:rsidRDefault="008D24FB" w:rsidP="008D24FB">
      <w:pPr>
        <w:ind w:left="794" w:hanging="227"/>
        <w:rPr>
          <w:i/>
          <w:lang w:val="fr-FR"/>
        </w:rPr>
      </w:pPr>
      <w:r w:rsidRPr="00CD35C0">
        <w:rPr>
          <w:i/>
          <w:lang w:val="fr-FR"/>
        </w:rPr>
        <w:t>– </w:t>
      </w:r>
      <w:r w:rsidR="00CD35C0" w:rsidRPr="00CD35C0">
        <w:rPr>
          <w:i/>
          <w:lang w:val="fr-FR"/>
        </w:rPr>
        <w:t>un long temps d’adoration quotidien (adoration du Saint Sacrement quand c’est possible) </w:t>
      </w:r>
      <w:r w:rsidRPr="00CD35C0">
        <w:rPr>
          <w:i/>
          <w:lang w:val="fr-FR"/>
        </w:rPr>
        <w:t>;</w:t>
      </w:r>
    </w:p>
    <w:p w:rsidR="008D24FB" w:rsidRPr="00CD35C0" w:rsidRDefault="008D24FB" w:rsidP="008D24FB">
      <w:pPr>
        <w:ind w:left="794" w:hanging="227"/>
        <w:rPr>
          <w:i/>
          <w:lang w:val="fr-FR"/>
        </w:rPr>
      </w:pPr>
      <w:r w:rsidRPr="00CD35C0">
        <w:rPr>
          <w:i/>
          <w:lang w:val="fr-FR"/>
        </w:rPr>
        <w:t>– </w:t>
      </w:r>
      <w:r w:rsidR="00CD35C0" w:rsidRPr="00CD35C0">
        <w:rPr>
          <w:i/>
          <w:lang w:val="fr-FR"/>
        </w:rPr>
        <w:t>la participation quotidienne à l’</w:t>
      </w:r>
      <w:r w:rsidR="00CD35C0">
        <w:rPr>
          <w:i/>
          <w:lang w:val="fr-FR"/>
        </w:rPr>
        <w:t>e</w:t>
      </w:r>
      <w:r w:rsidR="00CD35C0" w:rsidRPr="00CD35C0">
        <w:rPr>
          <w:i/>
          <w:lang w:val="fr-FR"/>
        </w:rPr>
        <w:t>ucharistie</w:t>
      </w:r>
      <w:r w:rsidR="00CD35C0">
        <w:rPr>
          <w:i/>
          <w:lang w:val="fr-FR"/>
        </w:rPr>
        <w:t> ; p</w:t>
      </w:r>
      <w:r w:rsidR="00CD35C0" w:rsidRPr="00CD35C0">
        <w:rPr>
          <w:i/>
          <w:lang w:val="fr-FR"/>
        </w:rPr>
        <w:t>our les prêtres, la célébration quotidienne</w:t>
      </w:r>
      <w:r w:rsidR="00CD35C0">
        <w:rPr>
          <w:i/>
          <w:lang w:val="fr-FR"/>
        </w:rPr>
        <w:t xml:space="preserve"> (</w:t>
      </w:r>
      <w:r w:rsidR="00CD35C0" w:rsidRPr="00CD35C0">
        <w:rPr>
          <w:i/>
          <w:lang w:val="fr-FR"/>
        </w:rPr>
        <w:t xml:space="preserve">dans le respect des </w:t>
      </w:r>
      <w:r w:rsidR="006A2ACB">
        <w:rPr>
          <w:i/>
          <w:lang w:val="fr-FR"/>
        </w:rPr>
        <w:t>rites</w:t>
      </w:r>
      <w:r w:rsidR="00CD35C0" w:rsidRPr="00CD35C0">
        <w:rPr>
          <w:i/>
          <w:lang w:val="fr-FR"/>
        </w:rPr>
        <w:t xml:space="preserve"> et des traditions propres</w:t>
      </w:r>
      <w:r w:rsidRPr="00CD35C0">
        <w:rPr>
          <w:i/>
          <w:lang w:val="fr-FR"/>
        </w:rPr>
        <w:t>)</w:t>
      </w:r>
      <w:r w:rsidR="00CD35C0">
        <w:rPr>
          <w:i/>
          <w:lang w:val="fr-FR"/>
        </w:rPr>
        <w:t> </w:t>
      </w:r>
      <w:r w:rsidRPr="00CD35C0">
        <w:rPr>
          <w:i/>
          <w:lang w:val="fr-FR"/>
        </w:rPr>
        <w:t>;</w:t>
      </w:r>
    </w:p>
    <w:p w:rsidR="008D24FB" w:rsidRPr="00CD35C0" w:rsidRDefault="008D24FB" w:rsidP="008D24FB">
      <w:pPr>
        <w:ind w:left="794" w:hanging="227"/>
        <w:rPr>
          <w:i/>
          <w:lang w:val="fr-FR"/>
        </w:rPr>
      </w:pPr>
      <w:r w:rsidRPr="00CD35C0">
        <w:rPr>
          <w:i/>
          <w:lang w:val="fr-FR"/>
        </w:rPr>
        <w:t>– </w:t>
      </w:r>
      <w:r w:rsidR="00CD35C0" w:rsidRPr="00CD35C0">
        <w:rPr>
          <w:i/>
          <w:lang w:val="fr-FR"/>
        </w:rPr>
        <w:t>une prière quotidienne de louange célébrée joyeusement et communautairement quand c’est possible </w:t>
      </w:r>
      <w:r w:rsidRPr="00CD35C0">
        <w:rPr>
          <w:i/>
          <w:lang w:val="fr-FR"/>
        </w:rPr>
        <w:t>;</w:t>
      </w:r>
    </w:p>
    <w:p w:rsidR="008D24FB" w:rsidRPr="00CD35C0" w:rsidRDefault="008D24FB" w:rsidP="008D24FB">
      <w:pPr>
        <w:ind w:left="794" w:hanging="227"/>
        <w:rPr>
          <w:lang w:val="fr-FR"/>
        </w:rPr>
      </w:pPr>
      <w:r w:rsidRPr="00CD35C0">
        <w:rPr>
          <w:lang w:val="fr-FR"/>
        </w:rPr>
        <w:t>– </w:t>
      </w:r>
      <w:r w:rsidR="00CD35C0" w:rsidRPr="007223E4">
        <w:rPr>
          <w:i/>
          <w:lang w:val="fr-FR"/>
        </w:rPr>
        <w:t>la fréquentation régulière du sacrement de la réconciliation</w:t>
      </w:r>
      <w:r w:rsidRPr="00CD35C0">
        <w:rPr>
          <w:lang w:val="fr-FR"/>
        </w:rPr>
        <w:t>.</w:t>
      </w:r>
    </w:p>
    <w:p w:rsidR="008D24FB" w:rsidRPr="00584D64" w:rsidRDefault="00CD35C0" w:rsidP="008D24FB">
      <w:pPr>
        <w:ind w:left="567"/>
        <w:rPr>
          <w:lang w:val="fr-FR"/>
        </w:rPr>
      </w:pPr>
      <w:r w:rsidRPr="00584D64">
        <w:rPr>
          <w:lang w:val="fr-FR"/>
        </w:rPr>
        <w:t>Ils s’</w:t>
      </w:r>
      <w:r w:rsidR="000204E5" w:rsidRPr="00584D64">
        <w:rPr>
          <w:lang w:val="fr-FR"/>
        </w:rPr>
        <w:t>engagent à une vie fraternelle avec les membres de la Communauté de l’Emmanuel d’autres éta</w:t>
      </w:r>
      <w:r w:rsidR="007223E4">
        <w:rPr>
          <w:lang w:val="fr-FR"/>
        </w:rPr>
        <w:t>t</w:t>
      </w:r>
      <w:r w:rsidR="000204E5" w:rsidRPr="00584D64">
        <w:rPr>
          <w:lang w:val="fr-FR"/>
        </w:rPr>
        <w:t>s de vie ; ils participent à une maisonnée</w:t>
      </w:r>
      <w:r w:rsidR="008D24FB" w:rsidRPr="00584D64">
        <w:rPr>
          <w:lang w:val="fr-FR"/>
        </w:rPr>
        <w:t xml:space="preserve"> (SCE, </w:t>
      </w:r>
      <w:r w:rsidRPr="00584D64">
        <w:rPr>
          <w:lang w:val="fr-FR"/>
        </w:rPr>
        <w:t>a</w:t>
      </w:r>
      <w:r w:rsidR="008D24FB" w:rsidRPr="00584D64">
        <w:rPr>
          <w:lang w:val="fr-FR"/>
        </w:rPr>
        <w:t xml:space="preserve">rt. 16) </w:t>
      </w:r>
      <w:r w:rsidR="000204E5" w:rsidRPr="00584D64">
        <w:rPr>
          <w:lang w:val="fr-FR"/>
        </w:rPr>
        <w:t>et bénéficient d’un accompagnateur</w:t>
      </w:r>
      <w:r w:rsidR="008D24FB" w:rsidRPr="00584D64">
        <w:rPr>
          <w:lang w:val="fr-FR"/>
        </w:rPr>
        <w:t xml:space="preserve"> (SCE, </w:t>
      </w:r>
      <w:r w:rsidR="000204E5" w:rsidRPr="00584D64">
        <w:rPr>
          <w:lang w:val="fr-FR"/>
        </w:rPr>
        <w:t>a</w:t>
      </w:r>
      <w:r w:rsidR="008D24FB" w:rsidRPr="00584D64">
        <w:rPr>
          <w:lang w:val="fr-FR"/>
        </w:rPr>
        <w:t xml:space="preserve">rt. 19). </w:t>
      </w:r>
      <w:r w:rsidR="000204E5" w:rsidRPr="00584D64">
        <w:rPr>
          <w:lang w:val="fr-FR"/>
        </w:rPr>
        <w:t>Ils participent aussi aux réunions communautaires mensuelles</w:t>
      </w:r>
      <w:r w:rsidR="008D24FB" w:rsidRPr="00584D64">
        <w:rPr>
          <w:lang w:val="fr-FR"/>
        </w:rPr>
        <w:t xml:space="preserve"> (SCE, </w:t>
      </w:r>
      <w:r w:rsidR="000204E5" w:rsidRPr="00584D64">
        <w:rPr>
          <w:lang w:val="fr-FR"/>
        </w:rPr>
        <w:t>a</w:t>
      </w:r>
      <w:r w:rsidR="008D24FB" w:rsidRPr="00584D64">
        <w:rPr>
          <w:lang w:val="fr-FR"/>
        </w:rPr>
        <w:t xml:space="preserve">rt. 16), </w:t>
      </w:r>
      <w:r w:rsidR="000204E5" w:rsidRPr="00584D64">
        <w:rPr>
          <w:lang w:val="fr-FR"/>
        </w:rPr>
        <w:t>aux rencontres de la Fraternité de Jésus et aux activités d’évangélisation de la Communauté de l’Emmanuel. Ils sont disponibles pour la mission. Ils versent également une juste participation</w:t>
      </w:r>
      <w:r w:rsidR="007223E4">
        <w:rPr>
          <w:lang w:val="fr-FR"/>
        </w:rPr>
        <w:t xml:space="preserve"> </w:t>
      </w:r>
      <w:r w:rsidR="000204E5" w:rsidRPr="00584D64">
        <w:rPr>
          <w:lang w:val="fr-FR"/>
        </w:rPr>
        <w:t xml:space="preserve">financière à la vie et l’apostolat de la Communauté de l’Emmanuel, dont ils fixent </w:t>
      </w:r>
      <w:r w:rsidR="00584D64" w:rsidRPr="00584D64">
        <w:rPr>
          <w:lang w:val="fr-FR"/>
        </w:rPr>
        <w:t>librement le montant</w:t>
      </w:r>
      <w:r w:rsidR="008D24FB" w:rsidRPr="00584D64">
        <w:rPr>
          <w:lang w:val="fr-FR"/>
        </w:rPr>
        <w:t xml:space="preserve"> (SCE, </w:t>
      </w:r>
      <w:r w:rsidR="000204E5" w:rsidRPr="00584D64">
        <w:rPr>
          <w:lang w:val="fr-FR"/>
        </w:rPr>
        <w:t>a</w:t>
      </w:r>
      <w:r w:rsidR="008D24FB" w:rsidRPr="00584D64">
        <w:rPr>
          <w:lang w:val="fr-FR"/>
        </w:rPr>
        <w:t xml:space="preserve">rt. 20). </w:t>
      </w:r>
      <w:r w:rsidR="00584D64" w:rsidRPr="00584D64">
        <w:rPr>
          <w:lang w:val="fr-FR"/>
        </w:rPr>
        <w:t xml:space="preserve">Ils bénéficient d’une formation permanente </w:t>
      </w:r>
      <w:r w:rsidR="008D24FB" w:rsidRPr="00584D64">
        <w:rPr>
          <w:lang w:val="fr-FR"/>
        </w:rPr>
        <w:t xml:space="preserve">(SCE, </w:t>
      </w:r>
      <w:r w:rsidR="000204E5" w:rsidRPr="00584D64">
        <w:rPr>
          <w:lang w:val="fr-FR"/>
        </w:rPr>
        <w:t>a</w:t>
      </w:r>
      <w:r w:rsidR="008D24FB" w:rsidRPr="00584D64">
        <w:rPr>
          <w:lang w:val="fr-FR"/>
        </w:rPr>
        <w:t xml:space="preserve">rt. 21). </w:t>
      </w:r>
      <w:r w:rsidR="00584D64" w:rsidRPr="00584D64">
        <w:rPr>
          <w:lang w:val="fr-FR"/>
        </w:rPr>
        <w:t xml:space="preserve">Les prêtres s’engagent à une </w:t>
      </w:r>
      <w:r w:rsidR="00584D64">
        <w:rPr>
          <w:lang w:val="fr-FR"/>
        </w:rPr>
        <w:t>vie de fraternité sacerdotale</w:t>
      </w:r>
      <w:r w:rsidR="007223E4">
        <w:rPr>
          <w:lang w:val="fr-FR"/>
        </w:rPr>
        <w:t xml:space="preserve"> </w:t>
      </w:r>
      <w:r w:rsidR="00584D64">
        <w:rPr>
          <w:lang w:val="fr-FR"/>
        </w:rPr>
        <w:t>résidentielle telle qu</w:t>
      </w:r>
      <w:r w:rsidR="00584D64" w:rsidRPr="00584D64">
        <w:rPr>
          <w:lang w:val="fr-FR"/>
        </w:rPr>
        <w:t>’</w:t>
      </w:r>
      <w:r w:rsidR="00584D64">
        <w:rPr>
          <w:lang w:val="fr-FR"/>
        </w:rPr>
        <w:t>elle est définie dans le règlement interne et selon les accords établis avec les Ordinai</w:t>
      </w:r>
      <w:r w:rsidR="007223E4">
        <w:rPr>
          <w:lang w:val="fr-FR"/>
        </w:rPr>
        <w:t>r</w:t>
      </w:r>
      <w:r w:rsidR="00584D64">
        <w:rPr>
          <w:lang w:val="fr-FR"/>
        </w:rPr>
        <w:t>es</w:t>
      </w:r>
      <w:r w:rsidR="008D24FB" w:rsidRPr="00584D64">
        <w:rPr>
          <w:lang w:val="fr-FR"/>
        </w:rPr>
        <w:t>.</w:t>
      </w:r>
    </w:p>
    <w:p w:rsidR="008D24FB" w:rsidRPr="00584D64" w:rsidRDefault="008D24FB" w:rsidP="008D24FB">
      <w:pPr>
        <w:rPr>
          <w:lang w:val="fr-FR"/>
        </w:rPr>
      </w:pPr>
    </w:p>
    <w:p w:rsidR="008D24FB" w:rsidRPr="00584D64" w:rsidRDefault="008D24FB" w:rsidP="008D24FB">
      <w:pPr>
        <w:rPr>
          <w:lang w:val="fr-FR"/>
        </w:rPr>
      </w:pPr>
    </w:p>
    <w:p w:rsidR="008D24FB" w:rsidRPr="00584D64" w:rsidRDefault="00584D64" w:rsidP="008D24FB">
      <w:pPr>
        <w:rPr>
          <w:b/>
          <w:lang w:val="fr-FR"/>
        </w:rPr>
      </w:pPr>
      <w:r w:rsidRPr="00584D64">
        <w:rPr>
          <w:b/>
          <w:lang w:val="fr-FR"/>
        </w:rPr>
        <w:lastRenderedPageBreak/>
        <w:t>GOUVERNEMENT DE L’ASSOCIATION</w:t>
      </w:r>
    </w:p>
    <w:p w:rsidR="008D24FB" w:rsidRPr="00584D64" w:rsidRDefault="008D24FB" w:rsidP="008D24FB">
      <w:pPr>
        <w:rPr>
          <w:lang w:val="fr-FR"/>
        </w:rPr>
      </w:pPr>
    </w:p>
    <w:p w:rsidR="008D24FB" w:rsidRPr="00584D64" w:rsidRDefault="008D24FB" w:rsidP="008D24FB">
      <w:pPr>
        <w:ind w:left="567" w:hanging="567"/>
        <w:rPr>
          <w:lang w:val="fr-FR"/>
        </w:rPr>
      </w:pPr>
      <w:r w:rsidRPr="00584D64">
        <w:rPr>
          <w:b/>
          <w:lang w:val="fr-FR"/>
        </w:rPr>
        <w:t>17.</w:t>
      </w:r>
      <w:r w:rsidRPr="00584D64">
        <w:rPr>
          <w:lang w:val="fr-FR"/>
        </w:rPr>
        <w:t> 1°) </w:t>
      </w:r>
      <w:r w:rsidR="00584D64" w:rsidRPr="00584D64">
        <w:rPr>
          <w:lang w:val="fr-FR"/>
        </w:rPr>
        <w:t>Le Responsable des ministres ordonnés de la Communauté de l’</w:t>
      </w:r>
      <w:r w:rsidR="00584D64">
        <w:rPr>
          <w:lang w:val="fr-FR"/>
        </w:rPr>
        <w:t>Emmanuel est</w:t>
      </w:r>
      <w:r w:rsidR="007223E4">
        <w:rPr>
          <w:lang w:val="fr-FR"/>
        </w:rPr>
        <w:t xml:space="preserve"> </w:t>
      </w:r>
      <w:r w:rsidR="00584D64">
        <w:rPr>
          <w:lang w:val="fr-FR"/>
        </w:rPr>
        <w:t>institué par la Congrégation pour le Clergé</w:t>
      </w:r>
      <w:r w:rsidRPr="00584D64">
        <w:rPr>
          <w:lang w:val="fr-FR"/>
        </w:rPr>
        <w:t xml:space="preserve"> (</w:t>
      </w:r>
      <w:r w:rsidR="00584D64" w:rsidRPr="00584D64">
        <w:rPr>
          <w:lang w:val="fr-FR"/>
        </w:rPr>
        <w:t>cf</w:t>
      </w:r>
      <w:r w:rsidRPr="00584D64">
        <w:rPr>
          <w:lang w:val="fr-FR"/>
        </w:rPr>
        <w:t xml:space="preserve">. c. 158-163 et 317 § 1/CIC) </w:t>
      </w:r>
      <w:r w:rsidR="00584D64">
        <w:rPr>
          <w:lang w:val="fr-FR"/>
        </w:rPr>
        <w:t>sur présentation d</w:t>
      </w:r>
      <w:r w:rsidR="00584D64" w:rsidRPr="00584D64">
        <w:rPr>
          <w:lang w:val="fr-FR"/>
        </w:rPr>
        <w:t xml:space="preserve">’une liste de trois candidats proposés par le </w:t>
      </w:r>
      <w:r w:rsidR="00584D64">
        <w:rPr>
          <w:lang w:val="fr-FR"/>
        </w:rPr>
        <w:t>Modérateur général de la Communauté de l</w:t>
      </w:r>
      <w:r w:rsidR="00584D64" w:rsidRPr="00584D64">
        <w:rPr>
          <w:lang w:val="fr-FR"/>
        </w:rPr>
        <w:t>’</w:t>
      </w:r>
      <w:r w:rsidR="00584D64">
        <w:rPr>
          <w:lang w:val="fr-FR"/>
        </w:rPr>
        <w:t>Emmanuel</w:t>
      </w:r>
      <w:r w:rsidR="0046779D">
        <w:rPr>
          <w:lang w:val="fr-FR"/>
        </w:rPr>
        <w:t>, comportant un ordre de préf</w:t>
      </w:r>
      <w:r w:rsidR="007223E4">
        <w:rPr>
          <w:lang w:val="fr-FR"/>
        </w:rPr>
        <w:t>é</w:t>
      </w:r>
      <w:r w:rsidR="0046779D">
        <w:rPr>
          <w:lang w:val="fr-FR"/>
        </w:rPr>
        <w:t>rence, une présentation écrite de ch</w:t>
      </w:r>
      <w:r w:rsidR="007223E4">
        <w:rPr>
          <w:lang w:val="fr-FR"/>
        </w:rPr>
        <w:t>a</w:t>
      </w:r>
      <w:r w:rsidR="0046779D">
        <w:rPr>
          <w:lang w:val="fr-FR"/>
        </w:rPr>
        <w:t>que candidat et, dans le cas des candidats non incardinés</w:t>
      </w:r>
      <w:r w:rsidR="007223E4">
        <w:rPr>
          <w:lang w:val="fr-FR"/>
        </w:rPr>
        <w:t xml:space="preserve"> </w:t>
      </w:r>
      <w:r w:rsidR="0046779D">
        <w:rPr>
          <w:lang w:val="fr-FR"/>
        </w:rPr>
        <w:t>dans l</w:t>
      </w:r>
      <w:r w:rsidR="0046779D" w:rsidRPr="0046779D">
        <w:rPr>
          <w:lang w:val="fr-FR"/>
        </w:rPr>
        <w:t>’</w:t>
      </w:r>
      <w:r w:rsidR="002300FE">
        <w:rPr>
          <w:lang w:val="fr-FR"/>
        </w:rPr>
        <w:t>Association</w:t>
      </w:r>
      <w:r w:rsidR="0046779D">
        <w:rPr>
          <w:lang w:val="fr-FR"/>
        </w:rPr>
        <w:t>, l</w:t>
      </w:r>
      <w:r w:rsidR="0046779D" w:rsidRPr="0046779D">
        <w:rPr>
          <w:lang w:val="fr-FR"/>
        </w:rPr>
        <w:t>’</w:t>
      </w:r>
      <w:r w:rsidR="0046779D">
        <w:rPr>
          <w:lang w:val="fr-FR"/>
        </w:rPr>
        <w:t>accord écrit préalable de leut Ordinaire pour cette éventuelle nom</w:t>
      </w:r>
      <w:r w:rsidR="007223E4">
        <w:rPr>
          <w:lang w:val="fr-FR"/>
        </w:rPr>
        <w:t>i</w:t>
      </w:r>
      <w:r w:rsidR="0046779D">
        <w:rPr>
          <w:lang w:val="fr-FR"/>
        </w:rPr>
        <w:t>nation qui impliquera un service dans l</w:t>
      </w:r>
      <w:r w:rsidR="0046779D" w:rsidRPr="0046779D">
        <w:rPr>
          <w:lang w:val="fr-FR"/>
        </w:rPr>
        <w:t>’</w:t>
      </w:r>
      <w:r w:rsidR="0046779D">
        <w:rPr>
          <w:lang w:val="fr-FR"/>
        </w:rPr>
        <w:t>Association à temps plein. Cette liste est établie par le Modérateur général de la Communauté, avec le consentement du Conseil de l</w:t>
      </w:r>
      <w:r w:rsidR="0046779D" w:rsidRPr="0046779D">
        <w:rPr>
          <w:lang w:val="fr-FR"/>
        </w:rPr>
        <w:t>’</w:t>
      </w:r>
      <w:r w:rsidR="0046779D">
        <w:rPr>
          <w:lang w:val="fr-FR"/>
        </w:rPr>
        <w:t>Association cléricale donné à la majorité des deux tiers</w:t>
      </w:r>
      <w:r w:rsidRPr="00584D64">
        <w:rPr>
          <w:lang w:val="fr-FR"/>
        </w:rPr>
        <w:t>.</w:t>
      </w:r>
    </w:p>
    <w:p w:rsidR="008D24FB" w:rsidRPr="0046779D" w:rsidRDefault="008D24FB" w:rsidP="008D24FB">
      <w:pPr>
        <w:ind w:left="568" w:hanging="284"/>
        <w:rPr>
          <w:lang w:val="fr-FR"/>
        </w:rPr>
      </w:pPr>
      <w:r w:rsidRPr="0046779D">
        <w:rPr>
          <w:lang w:val="fr-FR"/>
        </w:rPr>
        <w:t>2°) </w:t>
      </w:r>
      <w:r w:rsidR="0046779D" w:rsidRPr="0046779D">
        <w:rPr>
          <w:lang w:val="fr-FR"/>
        </w:rPr>
        <w:t xml:space="preserve">Le Responsable des ministres ordonnés doit </w:t>
      </w:r>
      <w:r w:rsidR="0046779D">
        <w:rPr>
          <w:lang w:val="fr-FR"/>
        </w:rPr>
        <w:t>être choisi parmi tous les prêtres membres de l</w:t>
      </w:r>
      <w:r w:rsidR="0046779D" w:rsidRPr="0046779D">
        <w:rPr>
          <w:lang w:val="fr-FR"/>
        </w:rPr>
        <w:t>’</w:t>
      </w:r>
      <w:r w:rsidR="0046779D">
        <w:rPr>
          <w:lang w:val="fr-FR"/>
        </w:rPr>
        <w:t>Association cléricale, quelle que soit leur incardination, et ayant au moins </w:t>
      </w:r>
      <w:r w:rsidRPr="0046779D">
        <w:rPr>
          <w:lang w:val="fr-FR"/>
        </w:rPr>
        <w:t>:</w:t>
      </w:r>
    </w:p>
    <w:p w:rsidR="008D24FB" w:rsidRPr="009574F2" w:rsidRDefault="008D24FB" w:rsidP="008D24FB">
      <w:pPr>
        <w:ind w:left="567"/>
        <w:rPr>
          <w:lang w:val="fr-FR"/>
        </w:rPr>
      </w:pPr>
      <w:r w:rsidRPr="009574F2">
        <w:rPr>
          <w:lang w:val="fr-FR"/>
        </w:rPr>
        <w:t>a) </w:t>
      </w:r>
      <w:r w:rsidR="002B7E86" w:rsidRPr="009574F2">
        <w:rPr>
          <w:lang w:val="fr-FR"/>
        </w:rPr>
        <w:t>dix ans de</w:t>
      </w:r>
      <w:r w:rsidRPr="009574F2">
        <w:rPr>
          <w:lang w:val="fr-FR"/>
        </w:rPr>
        <w:t xml:space="preserve"> « </w:t>
      </w:r>
      <w:r w:rsidR="009574F2" w:rsidRPr="009574F2">
        <w:rPr>
          <w:lang w:val="fr-FR"/>
        </w:rPr>
        <w:t>consécration</w:t>
      </w:r>
      <w:r w:rsidRPr="009574F2">
        <w:rPr>
          <w:lang w:val="fr-FR"/>
        </w:rPr>
        <w:t xml:space="preserve"> » </w:t>
      </w:r>
      <w:r w:rsidR="009574F2">
        <w:rPr>
          <w:lang w:val="fr-FR"/>
        </w:rPr>
        <w:t>dans la Fraternité de Jésus </w:t>
      </w:r>
      <w:r w:rsidRPr="009574F2">
        <w:rPr>
          <w:lang w:val="fr-FR"/>
        </w:rPr>
        <w:t>;</w:t>
      </w:r>
    </w:p>
    <w:p w:rsidR="008D24FB" w:rsidRPr="009574F2" w:rsidRDefault="008D24FB" w:rsidP="008D24FB">
      <w:pPr>
        <w:ind w:left="567"/>
        <w:rPr>
          <w:lang w:val="fr-FR"/>
        </w:rPr>
      </w:pPr>
      <w:r w:rsidRPr="009574F2">
        <w:rPr>
          <w:lang w:val="fr-FR"/>
        </w:rPr>
        <w:t>b) </w:t>
      </w:r>
      <w:r w:rsidR="009574F2" w:rsidRPr="009574F2">
        <w:rPr>
          <w:lang w:val="fr-FR"/>
        </w:rPr>
        <w:t>dix ans de sacerdoce</w:t>
      </w:r>
      <w:r w:rsidRPr="009574F2">
        <w:rPr>
          <w:lang w:val="fr-FR"/>
        </w:rPr>
        <w:t>.</w:t>
      </w:r>
    </w:p>
    <w:p w:rsidR="008D24FB" w:rsidRPr="009574F2" w:rsidRDefault="008D24FB" w:rsidP="008D24FB">
      <w:pPr>
        <w:ind w:left="568" w:hanging="284"/>
        <w:rPr>
          <w:lang w:val="fr-FR"/>
        </w:rPr>
      </w:pPr>
      <w:r w:rsidRPr="009574F2">
        <w:rPr>
          <w:lang w:val="fr-FR"/>
        </w:rPr>
        <w:t>3°) </w:t>
      </w:r>
      <w:r w:rsidR="009574F2" w:rsidRPr="009574F2">
        <w:rPr>
          <w:lang w:val="fr-FR"/>
        </w:rPr>
        <w:t>Le Responsable des ministres ordonnés est institué pour une durée de cinq ans. Il peut être renouvelé une fois, en respectant la procédure du paragraphe</w:t>
      </w:r>
      <w:r w:rsidRPr="009574F2">
        <w:rPr>
          <w:lang w:val="fr-FR"/>
        </w:rPr>
        <w:t xml:space="preserve"> 17-1° </w:t>
      </w:r>
      <w:r w:rsidR="009574F2">
        <w:rPr>
          <w:lang w:val="fr-FR"/>
        </w:rPr>
        <w:t>des présents statuts</w:t>
      </w:r>
      <w:r w:rsidRPr="009574F2">
        <w:rPr>
          <w:lang w:val="fr-FR"/>
        </w:rPr>
        <w:t>.</w:t>
      </w:r>
    </w:p>
    <w:p w:rsidR="008D24FB" w:rsidRPr="009574F2" w:rsidRDefault="008D24FB" w:rsidP="008D24FB">
      <w:pPr>
        <w:ind w:left="568" w:hanging="284"/>
        <w:rPr>
          <w:lang w:val="fr-FR"/>
        </w:rPr>
      </w:pPr>
      <w:r w:rsidRPr="009574F2">
        <w:rPr>
          <w:lang w:val="fr-FR"/>
        </w:rPr>
        <w:t>4°) </w:t>
      </w:r>
      <w:r w:rsidR="009574F2" w:rsidRPr="009574F2">
        <w:rPr>
          <w:lang w:val="fr-FR"/>
        </w:rPr>
        <w:t>Conformément aux Statuts de la Communauté de l’Emmanuel</w:t>
      </w:r>
      <w:r w:rsidRPr="009574F2">
        <w:rPr>
          <w:lang w:val="fr-FR"/>
        </w:rPr>
        <w:t xml:space="preserve"> (SCE, </w:t>
      </w:r>
      <w:r w:rsidR="009574F2" w:rsidRPr="009574F2">
        <w:rPr>
          <w:lang w:val="fr-FR"/>
        </w:rPr>
        <w:t>a</w:t>
      </w:r>
      <w:r w:rsidRPr="009574F2">
        <w:rPr>
          <w:lang w:val="fr-FR"/>
        </w:rPr>
        <w:t>rt. 25)</w:t>
      </w:r>
      <w:r w:rsidR="009574F2" w:rsidRPr="009574F2">
        <w:rPr>
          <w:lang w:val="fr-FR"/>
        </w:rPr>
        <w:t>,</w:t>
      </w:r>
      <w:r w:rsidRPr="009574F2">
        <w:rPr>
          <w:lang w:val="fr-FR"/>
        </w:rPr>
        <w:t xml:space="preserve"> </w:t>
      </w:r>
      <w:r w:rsidR="009574F2" w:rsidRPr="009574F2">
        <w:rPr>
          <w:lang w:val="fr-FR"/>
        </w:rPr>
        <w:t>le</w:t>
      </w:r>
      <w:r w:rsidR="009574F2">
        <w:rPr>
          <w:lang w:val="fr-FR"/>
        </w:rPr>
        <w:t xml:space="preserve"> Responsable des ministres ordonnés est membre de droit du Conseil international de la Communauté de l</w:t>
      </w:r>
      <w:r w:rsidR="009574F2" w:rsidRPr="009574F2">
        <w:rPr>
          <w:lang w:val="fr-FR"/>
        </w:rPr>
        <w:t>’</w:t>
      </w:r>
      <w:r w:rsidR="009574F2">
        <w:rPr>
          <w:lang w:val="fr-FR"/>
        </w:rPr>
        <w:t>Emmanuel ; il est pleinement associé à son gouvernement</w:t>
      </w:r>
      <w:r w:rsidRPr="009574F2">
        <w:rPr>
          <w:lang w:val="fr-FR"/>
        </w:rPr>
        <w:t>.</w:t>
      </w:r>
    </w:p>
    <w:p w:rsidR="008D24FB" w:rsidRPr="009574F2" w:rsidRDefault="008D24FB" w:rsidP="008D24FB">
      <w:pPr>
        <w:rPr>
          <w:lang w:val="fr-FR"/>
        </w:rPr>
      </w:pPr>
    </w:p>
    <w:p w:rsidR="008D24FB" w:rsidRPr="00C24840" w:rsidRDefault="008D24FB" w:rsidP="008D24FB">
      <w:pPr>
        <w:ind w:left="567" w:hanging="567"/>
        <w:rPr>
          <w:lang w:val="fr-FR"/>
        </w:rPr>
      </w:pPr>
      <w:r w:rsidRPr="00C24840">
        <w:rPr>
          <w:b/>
          <w:lang w:val="fr-FR"/>
        </w:rPr>
        <w:t>18.</w:t>
      </w:r>
      <w:r w:rsidRPr="00C24840">
        <w:rPr>
          <w:lang w:val="fr-FR"/>
        </w:rPr>
        <w:t> 1°) </w:t>
      </w:r>
      <w:r w:rsidR="00C24840" w:rsidRPr="00C24840">
        <w:rPr>
          <w:lang w:val="fr-FR"/>
        </w:rPr>
        <w:t xml:space="preserve">Le Responsable des ministres ordonnés administre l’Association cléricale. Il représente l’Association cléricale devant le Saint-Siège, les </w:t>
      </w:r>
      <w:r w:rsidR="00C24840">
        <w:rPr>
          <w:lang w:val="fr-FR"/>
        </w:rPr>
        <w:t>évêques ou toute autre autorité dans l</w:t>
      </w:r>
      <w:r w:rsidR="00C24840" w:rsidRPr="00C24840">
        <w:rPr>
          <w:lang w:val="fr-FR"/>
        </w:rPr>
        <w:t>’</w:t>
      </w:r>
      <w:r w:rsidR="00C24840">
        <w:rPr>
          <w:lang w:val="fr-FR"/>
        </w:rPr>
        <w:t>Église. Dans un esprit de communion, selon le charisme de la Communauté de l</w:t>
      </w:r>
      <w:r w:rsidR="00C24840" w:rsidRPr="00C24840">
        <w:rPr>
          <w:lang w:val="fr-FR"/>
        </w:rPr>
        <w:t>’</w:t>
      </w:r>
      <w:r w:rsidR="00C24840">
        <w:rPr>
          <w:lang w:val="fr-FR"/>
        </w:rPr>
        <w:t>Emmanuel, il s</w:t>
      </w:r>
      <w:r w:rsidR="00C24840" w:rsidRPr="00C24840">
        <w:rPr>
          <w:lang w:val="fr-FR"/>
        </w:rPr>
        <w:t>’</w:t>
      </w:r>
      <w:r w:rsidR="00C24840">
        <w:rPr>
          <w:lang w:val="fr-FR"/>
        </w:rPr>
        <w:t>oblige, avec son Conseil, à travailler en étroite collaboration avec le Modérateur général de la Communauté</w:t>
      </w:r>
      <w:r w:rsidRPr="00C24840">
        <w:rPr>
          <w:lang w:val="fr-FR"/>
        </w:rPr>
        <w:t>.</w:t>
      </w:r>
    </w:p>
    <w:p w:rsidR="008D24FB" w:rsidRPr="00C24840" w:rsidRDefault="008D24FB" w:rsidP="008D24FB">
      <w:pPr>
        <w:ind w:left="568" w:hanging="284"/>
        <w:rPr>
          <w:lang w:val="fr-FR"/>
        </w:rPr>
      </w:pPr>
      <w:r w:rsidRPr="00C24840">
        <w:rPr>
          <w:lang w:val="fr-FR"/>
        </w:rPr>
        <w:t>2°)</w:t>
      </w:r>
      <w:r w:rsidR="00157C52">
        <w:rPr>
          <w:lang w:val="fr-FR"/>
        </w:rPr>
        <w:t> </w:t>
      </w:r>
      <w:r w:rsidR="00C24840" w:rsidRPr="00C24840">
        <w:rPr>
          <w:lang w:val="fr-FR"/>
        </w:rPr>
        <w:t>Le Responsable des ministres ordonnés est respons</w:t>
      </w:r>
      <w:r w:rsidR="005A38DC">
        <w:rPr>
          <w:lang w:val="fr-FR"/>
        </w:rPr>
        <w:t>a</w:t>
      </w:r>
      <w:r w:rsidR="00C24840" w:rsidRPr="00C24840">
        <w:rPr>
          <w:lang w:val="fr-FR"/>
        </w:rPr>
        <w:t>ble de la formation et de tout ce qui concerne la vie et le minist</w:t>
      </w:r>
      <w:r w:rsidR="00C24840">
        <w:rPr>
          <w:lang w:val="fr-FR"/>
        </w:rPr>
        <w:t>ère des prêtres et des diacres incardinés dans l</w:t>
      </w:r>
      <w:r w:rsidR="00C24840" w:rsidRPr="00C24840">
        <w:rPr>
          <w:lang w:val="fr-FR"/>
        </w:rPr>
        <w:t>’</w:t>
      </w:r>
      <w:r w:rsidR="00C24840">
        <w:rPr>
          <w:lang w:val="fr-FR"/>
        </w:rPr>
        <w:t>Association et, p</w:t>
      </w:r>
      <w:r w:rsidR="005A38DC">
        <w:rPr>
          <w:lang w:val="fr-FR"/>
        </w:rPr>
        <w:t>o</w:t>
      </w:r>
      <w:r w:rsidR="00C24840">
        <w:rPr>
          <w:lang w:val="fr-FR"/>
        </w:rPr>
        <w:t xml:space="preserve">ur les autres, dans les limites des conventions établies. Il </w:t>
      </w:r>
      <w:r w:rsidR="00007FF7">
        <w:rPr>
          <w:lang w:val="fr-FR"/>
        </w:rPr>
        <w:t>nomme, avec</w:t>
      </w:r>
      <w:r w:rsidR="005A38DC">
        <w:rPr>
          <w:lang w:val="fr-FR"/>
        </w:rPr>
        <w:t xml:space="preserve"> le</w:t>
      </w:r>
      <w:r w:rsidR="00007FF7">
        <w:rPr>
          <w:lang w:val="fr-FR"/>
        </w:rPr>
        <w:t xml:space="preserve"> consentement de son conseil et après avoir obligatoirement entendu l</w:t>
      </w:r>
      <w:r w:rsidR="00007FF7" w:rsidRPr="00007FF7">
        <w:rPr>
          <w:lang w:val="fr-FR"/>
        </w:rPr>
        <w:t>’</w:t>
      </w:r>
      <w:r w:rsidR="00007FF7">
        <w:rPr>
          <w:lang w:val="fr-FR"/>
        </w:rPr>
        <w:t>avis du Modérateur général de la Communauté de l</w:t>
      </w:r>
      <w:r w:rsidR="00007FF7" w:rsidRPr="00007FF7">
        <w:rPr>
          <w:lang w:val="fr-FR"/>
        </w:rPr>
        <w:t>’</w:t>
      </w:r>
      <w:r w:rsidR="002300FE">
        <w:rPr>
          <w:lang w:val="fr-FR"/>
        </w:rPr>
        <w:t>E</w:t>
      </w:r>
      <w:r w:rsidR="00007FF7">
        <w:rPr>
          <w:lang w:val="fr-FR"/>
        </w:rPr>
        <w:t>mmanuel, le Prêtre délégué à la formation de l</w:t>
      </w:r>
      <w:r w:rsidR="00007FF7" w:rsidRPr="00007FF7">
        <w:rPr>
          <w:lang w:val="fr-FR"/>
        </w:rPr>
        <w:t>’</w:t>
      </w:r>
      <w:r w:rsidR="00007FF7">
        <w:rPr>
          <w:lang w:val="fr-FR"/>
        </w:rPr>
        <w:t xml:space="preserve">Association cléricale pour un mandat de cinq </w:t>
      </w:r>
      <w:r w:rsidR="00007FF7">
        <w:rPr>
          <w:lang w:val="fr-FR"/>
        </w:rPr>
        <w:lastRenderedPageBreak/>
        <w:t>ans</w:t>
      </w:r>
      <w:r w:rsidR="005A38DC">
        <w:rPr>
          <w:lang w:val="fr-FR"/>
        </w:rPr>
        <w:t xml:space="preserve"> </w:t>
      </w:r>
      <w:r w:rsidR="00007FF7">
        <w:rPr>
          <w:lang w:val="fr-FR"/>
        </w:rPr>
        <w:t>renouvelable. Si le clerc n</w:t>
      </w:r>
      <w:r w:rsidR="00007FF7" w:rsidRPr="00007FF7">
        <w:rPr>
          <w:lang w:val="fr-FR"/>
        </w:rPr>
        <w:t xml:space="preserve">’est pas incardiné dans l’Association, l’accord de son Ordinaire est </w:t>
      </w:r>
      <w:r w:rsidR="005A38DC">
        <w:rPr>
          <w:lang w:val="fr-FR"/>
        </w:rPr>
        <w:t>n</w:t>
      </w:r>
      <w:r w:rsidR="00007FF7" w:rsidRPr="00007FF7">
        <w:rPr>
          <w:lang w:val="fr-FR"/>
        </w:rPr>
        <w:t>écessaire</w:t>
      </w:r>
      <w:r w:rsidRPr="00C24840">
        <w:rPr>
          <w:lang w:val="fr-FR"/>
        </w:rPr>
        <w:t>.</w:t>
      </w:r>
    </w:p>
    <w:p w:rsidR="008D24FB" w:rsidRPr="00007FF7" w:rsidRDefault="008D24FB" w:rsidP="008D24FB">
      <w:pPr>
        <w:ind w:left="568" w:hanging="284"/>
        <w:rPr>
          <w:lang w:val="fr-FR"/>
        </w:rPr>
      </w:pPr>
      <w:r w:rsidRPr="00007FF7">
        <w:rPr>
          <w:lang w:val="fr-FR"/>
        </w:rPr>
        <w:t>3°)</w:t>
      </w:r>
      <w:r w:rsidR="00157C52">
        <w:rPr>
          <w:lang w:val="fr-FR"/>
        </w:rPr>
        <w:t> </w:t>
      </w:r>
      <w:r w:rsidR="00007FF7" w:rsidRPr="00007FF7">
        <w:rPr>
          <w:lang w:val="fr-FR"/>
        </w:rPr>
        <w:t>Le Responsable des ministres ordonnés a toutes les facultés d’</w:t>
      </w:r>
      <w:r w:rsidR="00007FF7">
        <w:rPr>
          <w:lang w:val="fr-FR"/>
        </w:rPr>
        <w:t>un Ordinaire à l</w:t>
      </w:r>
      <w:r w:rsidR="00007FF7" w:rsidRPr="00007FF7">
        <w:rPr>
          <w:lang w:val="fr-FR"/>
        </w:rPr>
        <w:t>’</w:t>
      </w:r>
      <w:r w:rsidR="00007FF7">
        <w:rPr>
          <w:lang w:val="fr-FR"/>
        </w:rPr>
        <w:t>égard de tous membres incardinés dans l</w:t>
      </w:r>
      <w:r w:rsidR="00007FF7" w:rsidRPr="00007FF7">
        <w:rPr>
          <w:lang w:val="fr-FR"/>
        </w:rPr>
        <w:t>’</w:t>
      </w:r>
      <w:r w:rsidR="00007FF7">
        <w:rPr>
          <w:lang w:val="fr-FR"/>
        </w:rPr>
        <w:t>Association</w:t>
      </w:r>
      <w:r w:rsidRPr="00007FF7">
        <w:rPr>
          <w:lang w:val="fr-FR"/>
        </w:rPr>
        <w:t>.</w:t>
      </w:r>
    </w:p>
    <w:p w:rsidR="008D24FB" w:rsidRPr="00007FF7" w:rsidRDefault="008D24FB" w:rsidP="008D24FB">
      <w:pPr>
        <w:ind w:left="568" w:hanging="284"/>
        <w:rPr>
          <w:lang w:val="fr-FR"/>
        </w:rPr>
      </w:pPr>
      <w:r w:rsidRPr="00007FF7">
        <w:rPr>
          <w:lang w:val="fr-FR"/>
        </w:rPr>
        <w:t>4°)</w:t>
      </w:r>
      <w:r w:rsidR="00157C52">
        <w:rPr>
          <w:lang w:val="fr-FR"/>
        </w:rPr>
        <w:t> </w:t>
      </w:r>
      <w:r w:rsidR="00007FF7" w:rsidRPr="00007FF7">
        <w:rPr>
          <w:lang w:val="fr-FR"/>
        </w:rPr>
        <w:t xml:space="preserve">En communion avec le Modérateur général </w:t>
      </w:r>
      <w:r w:rsidR="00007FF7">
        <w:rPr>
          <w:lang w:val="fr-FR"/>
        </w:rPr>
        <w:t xml:space="preserve">de la Communauté, le </w:t>
      </w:r>
      <w:r w:rsidR="00007FF7" w:rsidRPr="00007FF7">
        <w:rPr>
          <w:lang w:val="fr-FR"/>
        </w:rPr>
        <w:t>Responsable des ministres ordonnés</w:t>
      </w:r>
      <w:r w:rsidR="001463B8">
        <w:rPr>
          <w:lang w:val="fr-FR"/>
        </w:rPr>
        <w:t xml:space="preserve"> exerce son autorité soit de façon ordinaire propre, le cas éch</w:t>
      </w:r>
      <w:r w:rsidR="00157C52">
        <w:rPr>
          <w:lang w:val="fr-FR"/>
        </w:rPr>
        <w:t>é</w:t>
      </w:r>
      <w:r w:rsidR="001463B8">
        <w:rPr>
          <w:lang w:val="fr-FR"/>
        </w:rPr>
        <w:t>ant avec l’avis ou le consentement de son Conseil</w:t>
      </w:r>
      <w:r w:rsidRPr="00007FF7">
        <w:rPr>
          <w:lang w:val="fr-FR"/>
        </w:rPr>
        <w:t xml:space="preserve"> (</w:t>
      </w:r>
      <w:r w:rsidR="00007FF7" w:rsidRPr="00007FF7">
        <w:rPr>
          <w:lang w:val="fr-FR"/>
        </w:rPr>
        <w:t>cf</w:t>
      </w:r>
      <w:r w:rsidRPr="00007FF7">
        <w:rPr>
          <w:lang w:val="fr-FR"/>
        </w:rPr>
        <w:t xml:space="preserve">. </w:t>
      </w:r>
      <w:r w:rsidR="00007FF7" w:rsidRPr="00007FF7">
        <w:rPr>
          <w:lang w:val="fr-FR"/>
        </w:rPr>
        <w:t>a</w:t>
      </w:r>
      <w:r w:rsidRPr="00007FF7">
        <w:rPr>
          <w:lang w:val="fr-FR"/>
        </w:rPr>
        <w:t>rt. 22),</w:t>
      </w:r>
      <w:r w:rsidR="001463B8">
        <w:rPr>
          <w:lang w:val="fr-FR"/>
        </w:rPr>
        <w:t xml:space="preserve"> soit par délégation. La délegation spéciale pour un acte particulier peut être donnée oralement ; la délégation générale pour un ensemble d’actes doit être concédée par</w:t>
      </w:r>
      <w:r w:rsidR="00157C52">
        <w:rPr>
          <w:lang w:val="fr-FR"/>
        </w:rPr>
        <w:t xml:space="preserve"> </w:t>
      </w:r>
      <w:r w:rsidR="001463B8">
        <w:rPr>
          <w:lang w:val="fr-FR"/>
        </w:rPr>
        <w:t>écrit et recevoir l’accord de son Conseil. La personne déléguée ne peut subdéléguer</w:t>
      </w:r>
      <w:r w:rsidR="00157C52">
        <w:rPr>
          <w:lang w:val="fr-FR"/>
        </w:rPr>
        <w:t xml:space="preserve"> </w:t>
      </w:r>
      <w:r w:rsidR="001463B8">
        <w:rPr>
          <w:lang w:val="fr-FR"/>
        </w:rPr>
        <w:t>sans l’accord du</w:t>
      </w:r>
      <w:r w:rsidRPr="00007FF7">
        <w:rPr>
          <w:lang w:val="fr-FR"/>
        </w:rPr>
        <w:t xml:space="preserve"> </w:t>
      </w:r>
      <w:r w:rsidR="00007FF7" w:rsidRPr="00007FF7">
        <w:rPr>
          <w:lang w:val="fr-FR"/>
        </w:rPr>
        <w:t>Responsable des ministres ordonnés</w:t>
      </w:r>
      <w:r w:rsidRPr="00007FF7">
        <w:rPr>
          <w:lang w:val="fr-FR"/>
        </w:rPr>
        <w:t>.</w:t>
      </w:r>
    </w:p>
    <w:p w:rsidR="008D24FB" w:rsidRPr="00007FF7" w:rsidRDefault="008D24FB" w:rsidP="008D24FB">
      <w:pPr>
        <w:rPr>
          <w:lang w:val="fr-FR"/>
        </w:rPr>
      </w:pPr>
    </w:p>
    <w:p w:rsidR="008D24FB" w:rsidRPr="006B40AE" w:rsidRDefault="008D24FB" w:rsidP="008D24FB">
      <w:pPr>
        <w:ind w:left="284" w:hanging="284"/>
        <w:rPr>
          <w:lang w:val="fr-FR"/>
        </w:rPr>
      </w:pPr>
      <w:r w:rsidRPr="001463B8">
        <w:rPr>
          <w:b/>
          <w:lang w:val="fr-FR"/>
        </w:rPr>
        <w:t>19.</w:t>
      </w:r>
      <w:r w:rsidRPr="001463B8">
        <w:rPr>
          <w:lang w:val="fr-FR"/>
        </w:rPr>
        <w:t> </w:t>
      </w:r>
      <w:r w:rsidR="001463B8" w:rsidRPr="001463B8">
        <w:rPr>
          <w:lang w:val="fr-FR"/>
        </w:rPr>
        <w:t>En cas de désaccord entre le Responsable des ministres ordonnés et le Modérateur général de la Communauté</w:t>
      </w:r>
      <w:r w:rsidRPr="001463B8">
        <w:rPr>
          <w:lang w:val="fr-FR"/>
        </w:rPr>
        <w:t xml:space="preserve"> (</w:t>
      </w:r>
      <w:r w:rsidR="001463B8" w:rsidRPr="001463B8">
        <w:rPr>
          <w:lang w:val="fr-FR"/>
        </w:rPr>
        <w:t>cf</w:t>
      </w:r>
      <w:r w:rsidRPr="001463B8">
        <w:rPr>
          <w:lang w:val="fr-FR"/>
        </w:rPr>
        <w:t xml:space="preserve">. </w:t>
      </w:r>
      <w:r w:rsidR="001463B8" w:rsidRPr="001463B8">
        <w:rPr>
          <w:lang w:val="fr-FR"/>
        </w:rPr>
        <w:t>a</w:t>
      </w:r>
      <w:r w:rsidRPr="001463B8">
        <w:rPr>
          <w:lang w:val="fr-FR"/>
        </w:rPr>
        <w:t xml:space="preserve">rt. 18-1°) </w:t>
      </w:r>
      <w:r w:rsidR="001463B8">
        <w:rPr>
          <w:lang w:val="fr-FR"/>
        </w:rPr>
        <w:t xml:space="preserve">sur des sujets concernant l’exercice du ministère des clerc, il sera procédé à une </w:t>
      </w:r>
      <w:r w:rsidR="006B40AE">
        <w:rPr>
          <w:lang w:val="fr-FR"/>
        </w:rPr>
        <w:t xml:space="preserve">réunion extraordinaire du Collège de communion. Ce dernier est composé du Conseil de la Communauté </w:t>
      </w:r>
      <w:r w:rsidR="00157C52">
        <w:rPr>
          <w:lang w:val="fr-FR"/>
        </w:rPr>
        <w:t>et</w:t>
      </w:r>
      <w:r w:rsidR="006B40AE">
        <w:rPr>
          <w:lang w:val="fr-FR"/>
        </w:rPr>
        <w:t xml:space="preserve"> du Conseil de l’Association cléricale et il es</w:t>
      </w:r>
      <w:r w:rsidR="00157C52">
        <w:rPr>
          <w:lang w:val="fr-FR"/>
        </w:rPr>
        <w:t>t</w:t>
      </w:r>
      <w:r w:rsidR="006B40AE">
        <w:rPr>
          <w:lang w:val="fr-FR"/>
        </w:rPr>
        <w:t xml:space="preserve"> cha</w:t>
      </w:r>
      <w:r w:rsidR="00157C52">
        <w:rPr>
          <w:lang w:val="fr-FR"/>
        </w:rPr>
        <w:t>r</w:t>
      </w:r>
      <w:r w:rsidR="006B40AE">
        <w:rPr>
          <w:lang w:val="fr-FR"/>
        </w:rPr>
        <w:t>gé d’étudier des questions et d’éme</w:t>
      </w:r>
      <w:r w:rsidR="00157C52">
        <w:rPr>
          <w:lang w:val="fr-FR"/>
        </w:rPr>
        <w:t>t</w:t>
      </w:r>
      <w:r w:rsidR="006B40AE">
        <w:rPr>
          <w:lang w:val="fr-FR"/>
        </w:rPr>
        <w:t>tre des avis concernant l’unité des deux associations et les missions communes dans la fidélité au charisme de l’Emmanuel</w:t>
      </w:r>
      <w:r w:rsidRPr="001463B8">
        <w:rPr>
          <w:lang w:val="fr-FR"/>
        </w:rPr>
        <w:t xml:space="preserve"> (</w:t>
      </w:r>
      <w:r w:rsidR="001463B8" w:rsidRPr="001463B8">
        <w:rPr>
          <w:lang w:val="fr-FR"/>
        </w:rPr>
        <w:t>cf</w:t>
      </w:r>
      <w:r w:rsidRPr="001463B8">
        <w:rPr>
          <w:lang w:val="fr-FR"/>
        </w:rPr>
        <w:t xml:space="preserve">. SCE 28). </w:t>
      </w:r>
      <w:r w:rsidR="006B40AE" w:rsidRPr="006B40AE">
        <w:rPr>
          <w:lang w:val="fr-FR"/>
        </w:rPr>
        <w:t>Le Modérateur général de la Communauté de l</w:t>
      </w:r>
      <w:r w:rsidR="006B40AE">
        <w:rPr>
          <w:lang w:val="fr-FR"/>
        </w:rPr>
        <w:t>’Emmanuel et le Responsable des ministres ordonnés disposent, l’un et l’autre, de la faculté de convoquer cette réunion du Collège de communion</w:t>
      </w:r>
      <w:r w:rsidR="00BC668A">
        <w:rPr>
          <w:lang w:val="fr-FR"/>
        </w:rPr>
        <w:t xml:space="preserve"> </w:t>
      </w:r>
      <w:r w:rsidR="006B40AE">
        <w:rPr>
          <w:lang w:val="fr-FR"/>
        </w:rPr>
        <w:t xml:space="preserve">lorsque les faits l’exigent. Un accord sera recherché par consensus. Si le consensus n’est pas trouvé, vu </w:t>
      </w:r>
      <w:r w:rsidR="00BC668A">
        <w:rPr>
          <w:lang w:val="fr-FR"/>
        </w:rPr>
        <w:t>qu’il s’agit du ministère des clercs, la décision revient au Responsable des ministres ordonnés avec le consentement de son conseil. Le Modérateur général de la Communauté a la possibilité de faire recours à la Congrégation pour le Clergé qui prendra sa décision après avoir entendu le Modérateur général et le Responsable de l’Association cléricale, et reçu l’avis du Dicastère dont dépend la Communauté</w:t>
      </w:r>
      <w:r w:rsidRPr="006B40AE">
        <w:rPr>
          <w:lang w:val="fr-FR"/>
        </w:rPr>
        <w:t>.</w:t>
      </w:r>
    </w:p>
    <w:p w:rsidR="008D24FB" w:rsidRPr="006B40AE" w:rsidRDefault="008D24FB" w:rsidP="008D24FB">
      <w:pPr>
        <w:rPr>
          <w:lang w:val="fr-FR"/>
        </w:rPr>
      </w:pPr>
    </w:p>
    <w:p w:rsidR="008D24FB" w:rsidRPr="00BC668A" w:rsidRDefault="008D24FB" w:rsidP="008D24FB">
      <w:pPr>
        <w:ind w:left="567" w:hanging="567"/>
        <w:rPr>
          <w:lang w:val="fr-FR"/>
        </w:rPr>
      </w:pPr>
      <w:r w:rsidRPr="00BC668A">
        <w:rPr>
          <w:b/>
          <w:lang w:val="fr-FR"/>
        </w:rPr>
        <w:t>20.</w:t>
      </w:r>
      <w:r w:rsidRPr="00BC668A">
        <w:rPr>
          <w:lang w:val="fr-FR"/>
        </w:rPr>
        <w:t> 1°) </w:t>
      </w:r>
      <w:r w:rsidR="00BC668A">
        <w:rPr>
          <w:lang w:val="fr-FR"/>
        </w:rPr>
        <w:t xml:space="preserve">Le Responsable des ministres ordonnés peut renoncer à sa chage avant le terme de son mandat s’il estime ne plus être en état d’assumer ses fonctions. Dans </w:t>
      </w:r>
      <w:r w:rsidR="00FF380A">
        <w:rPr>
          <w:lang w:val="fr-FR"/>
        </w:rPr>
        <w:t>ce cas, il présentera sa démission à la Congrégation pour le Clergé après avoir préalablement informé le Modérateur général de la Communauté de l’Emmanuel</w:t>
      </w:r>
      <w:r w:rsidRPr="00BC668A">
        <w:rPr>
          <w:lang w:val="fr-FR"/>
        </w:rPr>
        <w:t>.</w:t>
      </w:r>
    </w:p>
    <w:p w:rsidR="008D24FB" w:rsidRPr="00FF380A" w:rsidRDefault="008D24FB" w:rsidP="008D24FB">
      <w:pPr>
        <w:ind w:left="568" w:hanging="284"/>
        <w:rPr>
          <w:lang w:val="fr-FR"/>
        </w:rPr>
      </w:pPr>
      <w:r w:rsidRPr="00FF380A">
        <w:rPr>
          <w:lang w:val="fr-FR"/>
        </w:rPr>
        <w:t>2°) </w:t>
      </w:r>
      <w:r w:rsidR="00FF380A" w:rsidRPr="00FF380A">
        <w:rPr>
          <w:lang w:val="fr-FR"/>
        </w:rPr>
        <w:t>En cas de vacance de la charge du Responsable des ministres ordonnés en cours de mandat, le pr</w:t>
      </w:r>
      <w:r w:rsidR="00FF380A">
        <w:rPr>
          <w:lang w:val="fr-FR"/>
        </w:rPr>
        <w:t>être délégué à la formation assu</w:t>
      </w:r>
      <w:r w:rsidR="00AE3C93">
        <w:rPr>
          <w:lang w:val="fr-FR"/>
        </w:rPr>
        <w:t>r</w:t>
      </w:r>
      <w:r w:rsidR="00FF380A">
        <w:rPr>
          <w:lang w:val="fr-FR"/>
        </w:rPr>
        <w:t xml:space="preserve">era l’intérim en qualité d’administrateur en attendant la nomination d’un nouveau Responsable des </w:t>
      </w:r>
      <w:r w:rsidR="00FF380A">
        <w:rPr>
          <w:lang w:val="fr-FR"/>
        </w:rPr>
        <w:lastRenderedPageBreak/>
        <w:t xml:space="preserve">ministres ordonnés pour le reste du mandat, selon article 17. L’intérim ne durera pas plus d’un an, sauf si le mandat du Responsable précédent devait venir à terme dans </w:t>
      </w:r>
      <w:r w:rsidR="00AE3C93">
        <w:rPr>
          <w:lang w:val="fr-FR"/>
        </w:rPr>
        <w:t xml:space="preserve">les </w:t>
      </w:r>
      <w:r w:rsidR="00FF380A">
        <w:rPr>
          <w:lang w:val="fr-FR"/>
        </w:rPr>
        <w:t>deux a</w:t>
      </w:r>
      <w:r w:rsidR="00AE3C93">
        <w:rPr>
          <w:lang w:val="fr-FR"/>
        </w:rPr>
        <w:t>n</w:t>
      </w:r>
      <w:r w:rsidR="00FF380A">
        <w:rPr>
          <w:lang w:val="fr-FR"/>
        </w:rPr>
        <w:t>s après la vacance</w:t>
      </w:r>
      <w:r w:rsidRPr="00FF380A">
        <w:rPr>
          <w:lang w:val="fr-FR"/>
        </w:rPr>
        <w:t>.</w:t>
      </w:r>
    </w:p>
    <w:p w:rsidR="008D24FB" w:rsidRPr="00FF380A" w:rsidRDefault="008D24FB" w:rsidP="008D24FB">
      <w:pPr>
        <w:ind w:left="568" w:hanging="284"/>
        <w:rPr>
          <w:lang w:val="fr-FR"/>
        </w:rPr>
      </w:pPr>
      <w:r w:rsidRPr="00FF380A">
        <w:rPr>
          <w:lang w:val="fr-FR"/>
        </w:rPr>
        <w:t>3°) </w:t>
      </w:r>
      <w:r w:rsidR="00FF380A" w:rsidRPr="00FF380A">
        <w:rPr>
          <w:lang w:val="fr-FR"/>
        </w:rPr>
        <w:t>En cas de grave dysfonctionnement dans l</w:t>
      </w:r>
      <w:r w:rsidR="00FF380A">
        <w:rPr>
          <w:lang w:val="fr-FR"/>
        </w:rPr>
        <w:t>’exercice de la charge du Responsable des ministres ordonnés, on procédera comme suit </w:t>
      </w:r>
      <w:r w:rsidRPr="00FF380A">
        <w:rPr>
          <w:lang w:val="fr-FR"/>
        </w:rPr>
        <w:t>:</w:t>
      </w:r>
    </w:p>
    <w:p w:rsidR="008D24FB" w:rsidRPr="007525D0" w:rsidRDefault="008D24FB" w:rsidP="008D24FB">
      <w:pPr>
        <w:ind w:left="851" w:hanging="284"/>
        <w:rPr>
          <w:lang w:val="fr-FR"/>
        </w:rPr>
      </w:pPr>
      <w:r w:rsidRPr="007525D0">
        <w:rPr>
          <w:lang w:val="fr-FR"/>
        </w:rPr>
        <w:t>a) </w:t>
      </w:r>
      <w:r w:rsidR="007525D0" w:rsidRPr="007525D0">
        <w:rPr>
          <w:lang w:val="fr-FR"/>
        </w:rPr>
        <w:t>Après avoir informé la Congrégation pour le Clergé, le Modérateur général de la Communauté de l</w:t>
      </w:r>
      <w:r w:rsidR="007525D0">
        <w:rPr>
          <w:lang w:val="fr-FR"/>
        </w:rPr>
        <w:t>’Emmanuel réunira le Collège de communion (voir</w:t>
      </w:r>
      <w:r w:rsidRPr="007525D0">
        <w:rPr>
          <w:lang w:val="fr-FR"/>
        </w:rPr>
        <w:t xml:space="preserve"> </w:t>
      </w:r>
      <w:r w:rsidR="007525D0">
        <w:rPr>
          <w:lang w:val="fr-FR"/>
        </w:rPr>
        <w:t>art. </w:t>
      </w:r>
      <w:r w:rsidRPr="007525D0">
        <w:rPr>
          <w:lang w:val="fr-FR"/>
        </w:rPr>
        <w:t>19)</w:t>
      </w:r>
      <w:r w:rsidR="007525D0">
        <w:rPr>
          <w:lang w:val="fr-FR"/>
        </w:rPr>
        <w:t> </w:t>
      </w:r>
      <w:r w:rsidRPr="007525D0">
        <w:rPr>
          <w:lang w:val="fr-FR"/>
        </w:rPr>
        <w:t>;</w:t>
      </w:r>
    </w:p>
    <w:p w:rsidR="008D24FB" w:rsidRPr="007525D0" w:rsidRDefault="008D24FB" w:rsidP="008D24FB">
      <w:pPr>
        <w:ind w:left="851" w:hanging="284"/>
        <w:rPr>
          <w:lang w:val="fr-FR"/>
        </w:rPr>
      </w:pPr>
      <w:r w:rsidRPr="007525D0">
        <w:rPr>
          <w:lang w:val="fr-FR"/>
        </w:rPr>
        <w:t>b) </w:t>
      </w:r>
      <w:r w:rsidR="007525D0" w:rsidRPr="007525D0">
        <w:rPr>
          <w:lang w:val="fr-FR"/>
        </w:rPr>
        <w:t>Ce Collège, après un vote à la majorité des quatre cinqui</w:t>
      </w:r>
      <w:r w:rsidR="007525D0">
        <w:rPr>
          <w:lang w:val="fr-FR"/>
        </w:rPr>
        <w:t>èmes, pourra démander la révocation du Responsable des ministres ordonnés à la Congrégation pour le Clergé. En cas de révocation, l’article</w:t>
      </w:r>
      <w:r w:rsidRPr="007525D0">
        <w:rPr>
          <w:lang w:val="fr-FR"/>
        </w:rPr>
        <w:t xml:space="preserve"> 20-2° </w:t>
      </w:r>
      <w:r w:rsidR="007525D0" w:rsidRPr="007525D0">
        <w:rPr>
          <w:lang w:val="fr-FR"/>
        </w:rPr>
        <w:t>s</w:t>
      </w:r>
      <w:r w:rsidR="007525D0">
        <w:rPr>
          <w:lang w:val="fr-FR"/>
        </w:rPr>
        <w:t>’appliquera</w:t>
      </w:r>
      <w:r w:rsidRPr="007525D0">
        <w:rPr>
          <w:lang w:val="fr-FR"/>
        </w:rPr>
        <w:t>.</w:t>
      </w:r>
    </w:p>
    <w:p w:rsidR="008D24FB" w:rsidRPr="007525D0" w:rsidRDefault="008D24FB" w:rsidP="008D24FB">
      <w:pPr>
        <w:rPr>
          <w:lang w:val="fr-FR"/>
        </w:rPr>
      </w:pPr>
    </w:p>
    <w:p w:rsidR="008D24FB" w:rsidRPr="007525D0" w:rsidRDefault="008D24FB" w:rsidP="008D24FB">
      <w:pPr>
        <w:rPr>
          <w:lang w:val="fr-FR"/>
        </w:rPr>
      </w:pPr>
    </w:p>
    <w:p w:rsidR="008D24FB" w:rsidRPr="007525D0" w:rsidRDefault="007525D0" w:rsidP="008D24FB">
      <w:pPr>
        <w:rPr>
          <w:b/>
          <w:lang w:val="fr-FR"/>
        </w:rPr>
      </w:pPr>
      <w:r w:rsidRPr="007525D0">
        <w:rPr>
          <w:b/>
          <w:lang w:val="fr-FR"/>
        </w:rPr>
        <w:t>LE CONSEIL DE L’ASSOCIATION CL</w:t>
      </w:r>
      <w:r w:rsidR="00A018AE">
        <w:rPr>
          <w:b/>
          <w:lang w:val="fr-FR"/>
        </w:rPr>
        <w:t>É</w:t>
      </w:r>
      <w:r w:rsidRPr="007525D0">
        <w:rPr>
          <w:b/>
          <w:lang w:val="fr-FR"/>
        </w:rPr>
        <w:t>RICALE</w:t>
      </w:r>
    </w:p>
    <w:p w:rsidR="008D24FB" w:rsidRPr="007525D0" w:rsidRDefault="008D24FB" w:rsidP="008D24FB">
      <w:pPr>
        <w:rPr>
          <w:lang w:val="fr-FR"/>
        </w:rPr>
      </w:pPr>
    </w:p>
    <w:p w:rsidR="008D24FB" w:rsidRPr="002300FE" w:rsidRDefault="008D24FB" w:rsidP="008D24FB">
      <w:pPr>
        <w:ind w:left="567" w:hanging="567"/>
        <w:rPr>
          <w:lang w:val="fr-FR"/>
        </w:rPr>
      </w:pPr>
      <w:r w:rsidRPr="002300FE">
        <w:rPr>
          <w:b/>
          <w:lang w:val="fr-FR"/>
        </w:rPr>
        <w:t>21.</w:t>
      </w:r>
      <w:r w:rsidRPr="002300FE">
        <w:rPr>
          <w:lang w:val="fr-FR"/>
        </w:rPr>
        <w:t> 1°) </w:t>
      </w:r>
      <w:r w:rsidR="007525D0" w:rsidRPr="002300FE">
        <w:rPr>
          <w:lang w:val="fr-FR"/>
        </w:rPr>
        <w:t xml:space="preserve">Le Responsable des ministres ordonnés </w:t>
      </w:r>
      <w:r w:rsidR="002300FE" w:rsidRPr="002300FE">
        <w:rPr>
          <w:lang w:val="fr-FR"/>
        </w:rPr>
        <w:t>est assisté d</w:t>
      </w:r>
      <w:r w:rsidR="002300FE">
        <w:rPr>
          <w:lang w:val="fr-FR"/>
        </w:rPr>
        <w:t>’une Conseil composé de </w:t>
      </w:r>
      <w:r w:rsidRPr="002300FE">
        <w:rPr>
          <w:lang w:val="fr-FR"/>
        </w:rPr>
        <w:t>:</w:t>
      </w:r>
    </w:p>
    <w:p w:rsidR="008D24FB" w:rsidRPr="002300FE" w:rsidRDefault="008D24FB" w:rsidP="008D24FB">
      <w:pPr>
        <w:ind w:left="851" w:hanging="284"/>
        <w:rPr>
          <w:lang w:val="fr-FR"/>
        </w:rPr>
      </w:pPr>
      <w:r w:rsidRPr="002300FE">
        <w:rPr>
          <w:lang w:val="fr-FR"/>
        </w:rPr>
        <w:t>a) </w:t>
      </w:r>
      <w:r w:rsidR="002300FE" w:rsidRPr="002300FE">
        <w:rPr>
          <w:lang w:val="fr-FR"/>
        </w:rPr>
        <w:t>sept membres engagés définitivement dans l</w:t>
      </w:r>
      <w:r w:rsidR="002300FE">
        <w:rPr>
          <w:lang w:val="fr-FR"/>
        </w:rPr>
        <w:t>’Association cléricale, élus par une assemblée générale décrite à l’article 26 ;</w:t>
      </w:r>
    </w:p>
    <w:p w:rsidR="008D24FB" w:rsidRPr="002300FE" w:rsidRDefault="008D24FB" w:rsidP="008D24FB">
      <w:pPr>
        <w:ind w:left="851" w:hanging="284"/>
        <w:rPr>
          <w:lang w:val="fr-FR"/>
        </w:rPr>
      </w:pPr>
      <w:r w:rsidRPr="002300FE">
        <w:rPr>
          <w:lang w:val="fr-FR"/>
        </w:rPr>
        <w:t>b) </w:t>
      </w:r>
      <w:r w:rsidR="002300FE" w:rsidRPr="002300FE">
        <w:rPr>
          <w:lang w:val="fr-FR"/>
        </w:rPr>
        <w:t>trois membres de droit : le Modérateur général de la Communauté de l</w:t>
      </w:r>
      <w:r w:rsidR="002300FE">
        <w:rPr>
          <w:lang w:val="fr-FR"/>
        </w:rPr>
        <w:t>’Emmanuel, le Prêtre délégué à la formation</w:t>
      </w:r>
      <w:r w:rsidRPr="002300FE">
        <w:rPr>
          <w:lang w:val="fr-FR"/>
        </w:rPr>
        <w:t xml:space="preserve"> (</w:t>
      </w:r>
      <w:r w:rsidR="002300FE">
        <w:rPr>
          <w:lang w:val="fr-FR"/>
        </w:rPr>
        <w:t>cf</w:t>
      </w:r>
      <w:r w:rsidRPr="002300FE">
        <w:rPr>
          <w:lang w:val="fr-FR"/>
        </w:rPr>
        <w:t xml:space="preserve">. </w:t>
      </w:r>
      <w:r w:rsidR="002300FE">
        <w:rPr>
          <w:lang w:val="fr-FR"/>
        </w:rPr>
        <w:t>a</w:t>
      </w:r>
      <w:r w:rsidRPr="002300FE">
        <w:rPr>
          <w:lang w:val="fr-FR"/>
        </w:rPr>
        <w:t xml:space="preserve">rt. 18-2°) </w:t>
      </w:r>
      <w:r w:rsidR="002300FE">
        <w:rPr>
          <w:lang w:val="fr-FR"/>
        </w:rPr>
        <w:t>et le Clerc responsable du diaconat permanent</w:t>
      </w:r>
      <w:r w:rsidRPr="002300FE">
        <w:rPr>
          <w:lang w:val="fr-FR"/>
        </w:rPr>
        <w:t xml:space="preserve"> (</w:t>
      </w:r>
      <w:r w:rsidR="002300FE">
        <w:rPr>
          <w:lang w:val="fr-FR"/>
        </w:rPr>
        <w:t>cf</w:t>
      </w:r>
      <w:r w:rsidRPr="002300FE">
        <w:rPr>
          <w:lang w:val="fr-FR"/>
        </w:rPr>
        <w:t xml:space="preserve">. </w:t>
      </w:r>
      <w:r w:rsidR="002300FE">
        <w:rPr>
          <w:lang w:val="fr-FR"/>
        </w:rPr>
        <w:t>a</w:t>
      </w:r>
      <w:r w:rsidRPr="002300FE">
        <w:rPr>
          <w:lang w:val="fr-FR"/>
        </w:rPr>
        <w:t>rt. 9).</w:t>
      </w:r>
    </w:p>
    <w:p w:rsidR="008D24FB" w:rsidRPr="002300FE" w:rsidRDefault="008D24FB" w:rsidP="008D24FB">
      <w:pPr>
        <w:ind w:left="851" w:hanging="284"/>
        <w:rPr>
          <w:lang w:val="fr-FR"/>
        </w:rPr>
      </w:pPr>
      <w:r w:rsidRPr="002300FE">
        <w:rPr>
          <w:lang w:val="fr-FR"/>
        </w:rPr>
        <w:t>c) </w:t>
      </w:r>
      <w:r w:rsidR="002300FE" w:rsidRPr="002300FE">
        <w:rPr>
          <w:lang w:val="fr-FR"/>
        </w:rPr>
        <w:t xml:space="preserve">Trois membres nommés : des personnes laïques, </w:t>
      </w:r>
      <w:r w:rsidR="0023788F">
        <w:rPr>
          <w:lang w:val="fr-FR"/>
        </w:rPr>
        <w:t>« consacrées » dans la Fraternité de Jésus, nommées conjointement par le Responsable des ministres ordonnés et le Modérateur général de la Communauté</w:t>
      </w:r>
      <w:r w:rsidRPr="002300FE">
        <w:rPr>
          <w:lang w:val="fr-FR"/>
        </w:rPr>
        <w:t>.</w:t>
      </w:r>
    </w:p>
    <w:p w:rsidR="008D24FB" w:rsidRPr="0023788F" w:rsidRDefault="008D24FB" w:rsidP="008D24FB">
      <w:pPr>
        <w:ind w:left="568" w:hanging="284"/>
        <w:rPr>
          <w:lang w:val="fr-FR"/>
        </w:rPr>
      </w:pPr>
      <w:r w:rsidRPr="0023788F">
        <w:rPr>
          <w:lang w:val="fr-FR"/>
        </w:rPr>
        <w:t>2°) </w:t>
      </w:r>
      <w:r w:rsidR="0023788F" w:rsidRPr="0023788F">
        <w:rPr>
          <w:lang w:val="fr-FR"/>
        </w:rPr>
        <w:t>Tous les membres clercs du Conseil ont droit de vote</w:t>
      </w:r>
      <w:r w:rsidR="00EB2D62">
        <w:rPr>
          <w:lang w:val="fr-FR"/>
        </w:rPr>
        <w:t xml:space="preserve"> </w:t>
      </w:r>
      <w:r w:rsidR="0023788F" w:rsidRPr="0023788F">
        <w:rPr>
          <w:lang w:val="fr-FR"/>
        </w:rPr>
        <w:t>déliberatif ; les membres la</w:t>
      </w:r>
      <w:r w:rsidR="0023788F">
        <w:rPr>
          <w:lang w:val="fr-FR"/>
        </w:rPr>
        <w:t>ïcs ont un droit de vote consultatif</w:t>
      </w:r>
      <w:r w:rsidRPr="0023788F">
        <w:rPr>
          <w:lang w:val="fr-FR"/>
        </w:rPr>
        <w:t>.</w:t>
      </w:r>
    </w:p>
    <w:p w:rsidR="008D24FB" w:rsidRPr="0023788F" w:rsidRDefault="008D24FB" w:rsidP="008D24FB">
      <w:pPr>
        <w:ind w:left="568" w:hanging="284"/>
        <w:rPr>
          <w:lang w:val="fr-FR"/>
        </w:rPr>
      </w:pPr>
      <w:r w:rsidRPr="0023788F">
        <w:rPr>
          <w:lang w:val="fr-FR"/>
        </w:rPr>
        <w:t>3°) </w:t>
      </w:r>
      <w:r w:rsidR="0023788F" w:rsidRPr="0023788F">
        <w:rPr>
          <w:lang w:val="fr-FR"/>
        </w:rPr>
        <w:t>La durée du mandat des membres élus et nommés est de cinq ans, renouvelable une fois</w:t>
      </w:r>
      <w:r w:rsidRPr="0023788F">
        <w:rPr>
          <w:lang w:val="fr-FR"/>
        </w:rPr>
        <w:t>.</w:t>
      </w:r>
      <w:r w:rsidR="00A018AE">
        <w:rPr>
          <w:lang w:val="fr-FR"/>
        </w:rPr>
        <w:t xml:space="preserve"> Le mandat des membres de droit subsiste le temps de leur fonction.</w:t>
      </w:r>
    </w:p>
    <w:p w:rsidR="008D24FB" w:rsidRPr="0023788F" w:rsidRDefault="008D24FB" w:rsidP="008D24FB">
      <w:pPr>
        <w:rPr>
          <w:lang w:val="fr-FR"/>
        </w:rPr>
      </w:pPr>
    </w:p>
    <w:p w:rsidR="008D24FB" w:rsidRPr="00373D08" w:rsidRDefault="008D24FB" w:rsidP="008D24FB">
      <w:pPr>
        <w:ind w:left="284" w:hanging="284"/>
        <w:rPr>
          <w:lang w:val="fr-FR"/>
        </w:rPr>
      </w:pPr>
      <w:r w:rsidRPr="00373D08">
        <w:rPr>
          <w:b/>
          <w:lang w:val="fr-FR"/>
        </w:rPr>
        <w:t>22.</w:t>
      </w:r>
      <w:r w:rsidRPr="00373D08">
        <w:rPr>
          <w:lang w:val="fr-FR"/>
        </w:rPr>
        <w:t> </w:t>
      </w:r>
      <w:r w:rsidR="00373D08" w:rsidRPr="00373D08">
        <w:rPr>
          <w:lang w:val="fr-FR"/>
        </w:rPr>
        <w:t>Le Conseil de l</w:t>
      </w:r>
      <w:r w:rsidR="00373D08">
        <w:rPr>
          <w:lang w:val="fr-FR"/>
        </w:rPr>
        <w:t>’Association cléricale se réunit au moins trois fois par an, sur convocation du Responsable des ministres ordonnés. Il est convoqué aussi dans tous les cas où son consentement est nécessaire. L’ordre du jour en est fixé parle Responsable des ministres ordonnés. Le foncti</w:t>
      </w:r>
      <w:r w:rsidR="00C42DA7">
        <w:rPr>
          <w:lang w:val="fr-FR"/>
        </w:rPr>
        <w:t>o</w:t>
      </w:r>
      <w:r w:rsidR="00373D08">
        <w:rPr>
          <w:lang w:val="fr-FR"/>
        </w:rPr>
        <w:t>nnement du Conseil et plus généralement de l’administration de l’Association cléricale est régi par un règlement interne</w:t>
      </w:r>
      <w:r w:rsidRPr="00373D08">
        <w:rPr>
          <w:lang w:val="fr-FR"/>
        </w:rPr>
        <w:t>.</w:t>
      </w:r>
    </w:p>
    <w:p w:rsidR="008D24FB" w:rsidRPr="00373D08" w:rsidRDefault="008D24FB" w:rsidP="008D24FB">
      <w:pPr>
        <w:rPr>
          <w:lang w:val="fr-FR"/>
        </w:rPr>
      </w:pPr>
    </w:p>
    <w:p w:rsidR="008D24FB" w:rsidRPr="00373D08" w:rsidRDefault="008D24FB" w:rsidP="008D24FB">
      <w:pPr>
        <w:ind w:left="284" w:hanging="284"/>
        <w:rPr>
          <w:lang w:val="fr-FR"/>
        </w:rPr>
      </w:pPr>
      <w:r w:rsidRPr="00373D08">
        <w:rPr>
          <w:b/>
          <w:lang w:val="fr-FR"/>
        </w:rPr>
        <w:lastRenderedPageBreak/>
        <w:t>23.</w:t>
      </w:r>
      <w:r w:rsidRPr="00373D08">
        <w:rPr>
          <w:lang w:val="fr-FR"/>
        </w:rPr>
        <w:t> </w:t>
      </w:r>
      <w:r w:rsidR="00373D08" w:rsidRPr="00373D08">
        <w:rPr>
          <w:lang w:val="fr-FR"/>
        </w:rPr>
        <w:t>Le consentement du Conseil de l</w:t>
      </w:r>
      <w:r w:rsidR="00373D08">
        <w:rPr>
          <w:lang w:val="fr-FR"/>
        </w:rPr>
        <w:t>’Association, exprimé à la majorité des deux tiers, est requis pour </w:t>
      </w:r>
      <w:r w:rsidRPr="00373D08">
        <w:rPr>
          <w:lang w:val="fr-FR"/>
        </w:rPr>
        <w:t>:</w:t>
      </w:r>
    </w:p>
    <w:p w:rsidR="008D24FB" w:rsidRPr="00373D08" w:rsidRDefault="008D24FB" w:rsidP="008D24FB">
      <w:pPr>
        <w:ind w:left="568" w:hanging="284"/>
        <w:rPr>
          <w:lang w:val="fr-FR"/>
        </w:rPr>
      </w:pPr>
      <w:r w:rsidRPr="00373D08">
        <w:rPr>
          <w:lang w:val="fr-FR"/>
        </w:rPr>
        <w:t>a) </w:t>
      </w:r>
      <w:r w:rsidR="00373D08" w:rsidRPr="00373D08">
        <w:rPr>
          <w:lang w:val="fr-FR"/>
        </w:rPr>
        <w:t>l</w:t>
      </w:r>
      <w:r w:rsidR="00373D08">
        <w:rPr>
          <w:lang w:val="fr-FR"/>
        </w:rPr>
        <w:t>’admission des membres ;</w:t>
      </w:r>
    </w:p>
    <w:p w:rsidR="008D24FB" w:rsidRPr="00373D08" w:rsidRDefault="008D24FB" w:rsidP="008D24FB">
      <w:pPr>
        <w:ind w:left="568" w:hanging="284"/>
        <w:rPr>
          <w:lang w:val="fr-FR"/>
        </w:rPr>
      </w:pPr>
      <w:r w:rsidRPr="00373D08">
        <w:rPr>
          <w:lang w:val="fr-FR"/>
        </w:rPr>
        <w:t>b) </w:t>
      </w:r>
      <w:r w:rsidR="00373D08" w:rsidRPr="00373D08">
        <w:rPr>
          <w:lang w:val="fr-FR"/>
        </w:rPr>
        <w:t>la nomination du Prêtre délégué à la formation ;</w:t>
      </w:r>
    </w:p>
    <w:p w:rsidR="008D24FB" w:rsidRPr="00715E86" w:rsidRDefault="008D24FB" w:rsidP="008D24FB">
      <w:pPr>
        <w:ind w:left="568" w:hanging="284"/>
        <w:rPr>
          <w:lang w:val="fr-FR"/>
        </w:rPr>
      </w:pPr>
      <w:r w:rsidRPr="00715E86">
        <w:rPr>
          <w:lang w:val="fr-FR"/>
        </w:rPr>
        <w:t>c) </w:t>
      </w:r>
      <w:r w:rsidR="00715E86" w:rsidRPr="00715E86">
        <w:rPr>
          <w:lang w:val="fr-FR"/>
        </w:rPr>
        <w:t>la nomination du clerc rosponsable des diacres ;</w:t>
      </w:r>
    </w:p>
    <w:p w:rsidR="008D24FB" w:rsidRPr="00715E86" w:rsidRDefault="008D24FB" w:rsidP="008D24FB">
      <w:pPr>
        <w:ind w:left="568" w:hanging="284"/>
        <w:rPr>
          <w:lang w:val="fr-FR"/>
        </w:rPr>
      </w:pPr>
      <w:r w:rsidRPr="00715E86">
        <w:rPr>
          <w:lang w:val="fr-FR"/>
        </w:rPr>
        <w:t>d) </w:t>
      </w:r>
      <w:r w:rsidR="00715E86" w:rsidRPr="00715E86">
        <w:rPr>
          <w:lang w:val="fr-FR"/>
        </w:rPr>
        <w:t>l</w:t>
      </w:r>
      <w:r w:rsidR="00715E86">
        <w:rPr>
          <w:lang w:val="fr-FR"/>
        </w:rPr>
        <w:t>’affectation des nouveaux séminaristes</w:t>
      </w:r>
      <w:r w:rsidRPr="00715E86">
        <w:rPr>
          <w:lang w:val="fr-FR"/>
        </w:rPr>
        <w:t xml:space="preserve"> (</w:t>
      </w:r>
      <w:r w:rsidR="00715E86">
        <w:rPr>
          <w:lang w:val="fr-FR"/>
        </w:rPr>
        <w:t>cf</w:t>
      </w:r>
      <w:r w:rsidRPr="00715E86">
        <w:rPr>
          <w:lang w:val="fr-FR"/>
        </w:rPr>
        <w:t xml:space="preserve">. </w:t>
      </w:r>
      <w:r w:rsidR="00715E86">
        <w:rPr>
          <w:lang w:val="fr-FR"/>
        </w:rPr>
        <w:t>a</w:t>
      </w:r>
      <w:r w:rsidRPr="00715E86">
        <w:rPr>
          <w:lang w:val="fr-FR"/>
        </w:rPr>
        <w:t>rt. 27)</w:t>
      </w:r>
      <w:r w:rsidR="00715E86">
        <w:rPr>
          <w:lang w:val="fr-FR"/>
        </w:rPr>
        <w:t> ;</w:t>
      </w:r>
    </w:p>
    <w:p w:rsidR="008D24FB" w:rsidRPr="00715E86" w:rsidRDefault="008D24FB" w:rsidP="008D24FB">
      <w:pPr>
        <w:ind w:left="568" w:hanging="284"/>
        <w:rPr>
          <w:lang w:val="fr-FR"/>
        </w:rPr>
      </w:pPr>
      <w:r w:rsidRPr="00715E86">
        <w:rPr>
          <w:lang w:val="fr-FR"/>
        </w:rPr>
        <w:t>e) </w:t>
      </w:r>
      <w:r w:rsidR="00715E86" w:rsidRPr="00715E86">
        <w:rPr>
          <w:lang w:val="fr-FR"/>
        </w:rPr>
        <w:t>la présentation des candidats à l</w:t>
      </w:r>
      <w:r w:rsidR="00715E86">
        <w:rPr>
          <w:lang w:val="fr-FR"/>
        </w:rPr>
        <w:t>’ordination ;</w:t>
      </w:r>
    </w:p>
    <w:p w:rsidR="008D24FB" w:rsidRPr="00715E86" w:rsidRDefault="008D24FB" w:rsidP="008D24FB">
      <w:pPr>
        <w:ind w:left="568" w:hanging="284"/>
        <w:rPr>
          <w:lang w:val="fr-FR"/>
        </w:rPr>
      </w:pPr>
      <w:r w:rsidRPr="00715E86">
        <w:rPr>
          <w:lang w:val="fr-FR"/>
        </w:rPr>
        <w:t>f) </w:t>
      </w:r>
      <w:r w:rsidR="00715E86" w:rsidRPr="00715E86">
        <w:rPr>
          <w:lang w:val="fr-FR"/>
        </w:rPr>
        <w:t>dans le cas où les séminaristes seraient formés en dehors des maisons de formation de l</w:t>
      </w:r>
      <w:r w:rsidR="00715E86">
        <w:rPr>
          <w:lang w:val="fr-FR"/>
        </w:rPr>
        <w:t>’Association, la désignation, en accord avec les évêques intéressés, des inst</w:t>
      </w:r>
      <w:r w:rsidR="00C42DA7">
        <w:rPr>
          <w:lang w:val="fr-FR"/>
        </w:rPr>
        <w:t>itut</w:t>
      </w:r>
      <w:r w:rsidR="00715E86">
        <w:rPr>
          <w:lang w:val="fr-FR"/>
        </w:rPr>
        <w:t>ions de formation ou d’études ecclésiastiques accessibles aux membres de l’Association en vue du sacerdoce ministériel ;</w:t>
      </w:r>
    </w:p>
    <w:p w:rsidR="008D24FB" w:rsidRPr="00715E86" w:rsidRDefault="008D24FB" w:rsidP="008D24FB">
      <w:pPr>
        <w:ind w:left="568" w:hanging="284"/>
        <w:rPr>
          <w:lang w:val="fr-FR"/>
        </w:rPr>
      </w:pPr>
      <w:r w:rsidRPr="00715E86">
        <w:rPr>
          <w:lang w:val="fr-FR"/>
        </w:rPr>
        <w:t>g) </w:t>
      </w:r>
      <w:r w:rsidR="00715E86" w:rsidRPr="00715E86">
        <w:rPr>
          <w:lang w:val="fr-FR"/>
        </w:rPr>
        <w:t>l</w:t>
      </w:r>
      <w:r w:rsidR="00715E86">
        <w:rPr>
          <w:lang w:val="fr-FR"/>
        </w:rPr>
        <w:t>’incardination des membres dans l’Association ;</w:t>
      </w:r>
    </w:p>
    <w:p w:rsidR="008D24FB" w:rsidRPr="00715E86" w:rsidRDefault="008D24FB" w:rsidP="008D24FB">
      <w:pPr>
        <w:ind w:left="568" w:hanging="284"/>
        <w:rPr>
          <w:lang w:val="fr-FR"/>
        </w:rPr>
      </w:pPr>
      <w:r w:rsidRPr="00715E86">
        <w:rPr>
          <w:lang w:val="fr-FR"/>
        </w:rPr>
        <w:t>h) </w:t>
      </w:r>
      <w:r w:rsidR="00715E86" w:rsidRPr="00715E86">
        <w:rPr>
          <w:lang w:val="fr-FR"/>
        </w:rPr>
        <w:t>l</w:t>
      </w:r>
      <w:r w:rsidR="00715E86">
        <w:rPr>
          <w:lang w:val="fr-FR"/>
        </w:rPr>
        <w:t>’élaboration des règlements internes dont il est question dans les présents Statuts, restant sauve l’approbation par la Congrégation pour le Clergé ;</w:t>
      </w:r>
    </w:p>
    <w:p w:rsidR="008D24FB" w:rsidRPr="008D0E64" w:rsidRDefault="008D24FB" w:rsidP="008D24FB">
      <w:pPr>
        <w:ind w:left="568" w:hanging="284"/>
        <w:rPr>
          <w:lang w:val="fr-FR"/>
        </w:rPr>
      </w:pPr>
      <w:r w:rsidRPr="008D0E64">
        <w:rPr>
          <w:lang w:val="fr-FR"/>
        </w:rPr>
        <w:t>i) </w:t>
      </w:r>
      <w:r w:rsidR="008D0E64" w:rsidRPr="008D0E64">
        <w:rPr>
          <w:lang w:val="fr-FR"/>
        </w:rPr>
        <w:t xml:space="preserve">la conclusion de conventions générales passées avec des évêques ou Ordinaires dans le </w:t>
      </w:r>
      <w:r w:rsidR="008D0E64">
        <w:rPr>
          <w:lang w:val="fr-FR"/>
        </w:rPr>
        <w:t>cadre des articles 13, 14 et 15 des présents Statuts, et plus généralement de la conclusion de conventions engage</w:t>
      </w:r>
      <w:r w:rsidR="00C42DA7">
        <w:rPr>
          <w:lang w:val="fr-FR"/>
        </w:rPr>
        <w:t>a</w:t>
      </w:r>
      <w:r w:rsidR="008D0E64">
        <w:rPr>
          <w:lang w:val="fr-FR"/>
        </w:rPr>
        <w:t>nt à long terme l’Association ;</w:t>
      </w:r>
    </w:p>
    <w:p w:rsidR="008D24FB" w:rsidRPr="008D0E64" w:rsidRDefault="008D24FB" w:rsidP="008D24FB">
      <w:pPr>
        <w:ind w:left="568" w:hanging="284"/>
        <w:rPr>
          <w:lang w:val="fr-FR"/>
        </w:rPr>
      </w:pPr>
      <w:r w:rsidRPr="008D0E64">
        <w:rPr>
          <w:lang w:val="fr-FR"/>
        </w:rPr>
        <w:t>j) </w:t>
      </w:r>
      <w:r w:rsidR="008D0E64" w:rsidRPr="008D0E64">
        <w:rPr>
          <w:lang w:val="fr-FR"/>
        </w:rPr>
        <w:t>la</w:t>
      </w:r>
      <w:r w:rsidR="00C42DA7">
        <w:rPr>
          <w:lang w:val="fr-FR"/>
        </w:rPr>
        <w:t xml:space="preserve"> </w:t>
      </w:r>
      <w:r w:rsidR="008D0E64" w:rsidRPr="008D0E64">
        <w:rPr>
          <w:lang w:val="fr-FR"/>
        </w:rPr>
        <w:t>délégation de façon permanente d</w:t>
      </w:r>
      <w:r w:rsidR="008D0E64">
        <w:rPr>
          <w:lang w:val="fr-FR"/>
        </w:rPr>
        <w:t>’une partie des pouvoirs du Responsable des ministres ordonnés, après avoir entendu obligatoirement l’avis du Modérateur général de la Communauté ;</w:t>
      </w:r>
    </w:p>
    <w:p w:rsidR="008D24FB" w:rsidRPr="008D0E64" w:rsidRDefault="008D24FB" w:rsidP="008D24FB">
      <w:pPr>
        <w:ind w:left="568" w:hanging="284"/>
        <w:rPr>
          <w:lang w:val="fr-FR"/>
        </w:rPr>
      </w:pPr>
      <w:r w:rsidRPr="008D0E64">
        <w:rPr>
          <w:lang w:val="fr-FR"/>
        </w:rPr>
        <w:t>k) </w:t>
      </w:r>
      <w:r w:rsidR="008D0E64" w:rsidRPr="008D0E64">
        <w:rPr>
          <w:lang w:val="fr-FR"/>
        </w:rPr>
        <w:t>l</w:t>
      </w:r>
      <w:r w:rsidR="008D0E64">
        <w:rPr>
          <w:lang w:val="fr-FR"/>
        </w:rPr>
        <w:t>’adoption des décisions importantes concernant le patrimoine : les actes de disposition et les actes extraordinaires d’administration. Ce point demande également et obligatoirement l’avis du Modérateur général et du Conseil international de la Communauté</w:t>
      </w:r>
      <w:r w:rsidRPr="008D0E64">
        <w:rPr>
          <w:lang w:val="fr-FR"/>
        </w:rPr>
        <w:t>.</w:t>
      </w:r>
    </w:p>
    <w:p w:rsidR="008D24FB" w:rsidRPr="00DE2E1F" w:rsidRDefault="00DE2E1F" w:rsidP="008D24FB">
      <w:pPr>
        <w:ind w:left="284"/>
        <w:rPr>
          <w:lang w:val="fr-FR"/>
        </w:rPr>
      </w:pPr>
      <w:r w:rsidRPr="00DE2E1F">
        <w:rPr>
          <w:lang w:val="fr-FR"/>
        </w:rPr>
        <w:t>Le Conseil de l</w:t>
      </w:r>
      <w:r>
        <w:rPr>
          <w:lang w:val="fr-FR"/>
        </w:rPr>
        <w:t>’Association cléricale approuve aussi le budget et le bilan annuels, par une vote collégial</w:t>
      </w:r>
      <w:r w:rsidR="008D24FB" w:rsidRPr="00DE2E1F">
        <w:rPr>
          <w:lang w:val="fr-FR"/>
        </w:rPr>
        <w:t>.</w:t>
      </w:r>
    </w:p>
    <w:p w:rsidR="008D24FB" w:rsidRPr="00DE2E1F" w:rsidRDefault="00DE2E1F" w:rsidP="008D24FB">
      <w:pPr>
        <w:ind w:left="284"/>
        <w:rPr>
          <w:lang w:val="fr-FR"/>
        </w:rPr>
      </w:pPr>
      <w:r w:rsidRPr="00DE2E1F">
        <w:rPr>
          <w:lang w:val="fr-FR"/>
        </w:rPr>
        <w:t>Après chacune de ses réunions, le Conseil de l</w:t>
      </w:r>
      <w:r>
        <w:rPr>
          <w:lang w:val="fr-FR"/>
        </w:rPr>
        <w:t>’Association cléricale transmettra au Conseil international de la Communauté le compte-rendu des décisions prises</w:t>
      </w:r>
      <w:r w:rsidR="008D24FB" w:rsidRPr="00DE2E1F">
        <w:rPr>
          <w:lang w:val="fr-FR"/>
        </w:rPr>
        <w:t>.</w:t>
      </w:r>
    </w:p>
    <w:p w:rsidR="008D24FB" w:rsidRPr="00DE2E1F" w:rsidRDefault="008D24FB" w:rsidP="008D24FB">
      <w:pPr>
        <w:rPr>
          <w:lang w:val="fr-FR"/>
        </w:rPr>
      </w:pPr>
    </w:p>
    <w:p w:rsidR="008D24FB" w:rsidRPr="0058138D" w:rsidRDefault="008D24FB" w:rsidP="008D24FB">
      <w:pPr>
        <w:ind w:left="284" w:hanging="284"/>
        <w:rPr>
          <w:lang w:val="fr-FR"/>
        </w:rPr>
      </w:pPr>
      <w:r w:rsidRPr="0058138D">
        <w:rPr>
          <w:b/>
          <w:lang w:val="fr-FR"/>
        </w:rPr>
        <w:t>24.</w:t>
      </w:r>
      <w:r w:rsidRPr="0058138D">
        <w:rPr>
          <w:lang w:val="fr-FR"/>
        </w:rPr>
        <w:t> </w:t>
      </w:r>
      <w:r w:rsidR="00DE2E1F" w:rsidRPr="0058138D">
        <w:rPr>
          <w:lang w:val="fr-FR"/>
        </w:rPr>
        <w:t>Le Responsable des ministres ordonnés et les membres du Conseil de l’Association cléricale participent aux réunions du Comité consultatif international de la Communauté de l’Emmanuel et prennent part à la réflexion sur l’approfondissement du charisme de l’Emmanuel</w:t>
      </w:r>
      <w:r w:rsidRPr="0058138D">
        <w:rPr>
          <w:lang w:val="fr-FR"/>
        </w:rPr>
        <w:t xml:space="preserve"> (</w:t>
      </w:r>
      <w:r w:rsidR="00DE2E1F" w:rsidRPr="0058138D">
        <w:rPr>
          <w:lang w:val="fr-FR"/>
        </w:rPr>
        <w:t>cf</w:t>
      </w:r>
      <w:r w:rsidRPr="0058138D">
        <w:rPr>
          <w:lang w:val="fr-FR"/>
        </w:rPr>
        <w:t xml:space="preserve">. SCE, </w:t>
      </w:r>
      <w:r w:rsidR="00DE2E1F" w:rsidRPr="0058138D">
        <w:rPr>
          <w:lang w:val="fr-FR"/>
        </w:rPr>
        <w:t>a</w:t>
      </w:r>
      <w:r w:rsidRPr="0058138D">
        <w:rPr>
          <w:lang w:val="fr-FR"/>
        </w:rPr>
        <w:t xml:space="preserve">rt. 47). </w:t>
      </w:r>
      <w:r w:rsidR="00DE2E1F" w:rsidRPr="0058138D">
        <w:rPr>
          <w:lang w:val="fr-FR"/>
        </w:rPr>
        <w:t>Ils sont membres du Collège de prière et d’</w:t>
      </w:r>
      <w:r w:rsidR="0058138D" w:rsidRPr="0058138D">
        <w:rPr>
          <w:lang w:val="fr-FR"/>
        </w:rPr>
        <w:t>élection de la Communauté de l’</w:t>
      </w:r>
      <w:r w:rsidRPr="0058138D">
        <w:rPr>
          <w:lang w:val="fr-FR"/>
        </w:rPr>
        <w:t>Emmanuel.</w:t>
      </w:r>
    </w:p>
    <w:p w:rsidR="008D24FB" w:rsidRPr="0058138D" w:rsidRDefault="008D24FB" w:rsidP="008D24FB">
      <w:pPr>
        <w:rPr>
          <w:lang w:val="fr-FR"/>
        </w:rPr>
      </w:pPr>
    </w:p>
    <w:p w:rsidR="008D24FB" w:rsidRPr="00B32986" w:rsidRDefault="008D24FB" w:rsidP="008D24FB">
      <w:pPr>
        <w:ind w:left="284" w:hanging="284"/>
        <w:rPr>
          <w:lang w:val="fr-FR"/>
        </w:rPr>
      </w:pPr>
      <w:r w:rsidRPr="00B32986">
        <w:rPr>
          <w:b/>
          <w:lang w:val="fr-FR"/>
        </w:rPr>
        <w:t>25.</w:t>
      </w:r>
      <w:r w:rsidRPr="00B32986">
        <w:rPr>
          <w:lang w:val="fr-FR"/>
        </w:rPr>
        <w:t> </w:t>
      </w:r>
      <w:r w:rsidR="00B32986" w:rsidRPr="00B32986">
        <w:rPr>
          <w:lang w:val="fr-FR"/>
        </w:rPr>
        <w:t>L</w:t>
      </w:r>
      <w:r w:rsidR="00B32986">
        <w:rPr>
          <w:lang w:val="fr-FR"/>
        </w:rPr>
        <w:t>’administration de l’Association s’appuie sur la partition géographique réalisée par la Communauté : zones et provinces</w:t>
      </w:r>
      <w:r w:rsidRPr="00B32986">
        <w:rPr>
          <w:lang w:val="fr-FR"/>
        </w:rPr>
        <w:t xml:space="preserve"> (</w:t>
      </w:r>
      <w:r w:rsidR="00B32986">
        <w:rPr>
          <w:lang w:val="fr-FR"/>
        </w:rPr>
        <w:t>c</w:t>
      </w:r>
      <w:r w:rsidRPr="00B32986">
        <w:rPr>
          <w:lang w:val="fr-FR"/>
        </w:rPr>
        <w:t xml:space="preserve">. SCE, </w:t>
      </w:r>
      <w:r w:rsidR="00B32986">
        <w:rPr>
          <w:lang w:val="fr-FR"/>
        </w:rPr>
        <w:t>a</w:t>
      </w:r>
      <w:r w:rsidRPr="00B32986">
        <w:rPr>
          <w:lang w:val="fr-FR"/>
        </w:rPr>
        <w:t xml:space="preserve">rt. 45). </w:t>
      </w:r>
      <w:r w:rsidR="00B32986" w:rsidRPr="00B32986">
        <w:rPr>
          <w:lang w:val="fr-FR"/>
        </w:rPr>
        <w:t xml:space="preserve">Après avoir entendu </w:t>
      </w:r>
      <w:r w:rsidR="00B32986" w:rsidRPr="00B32986">
        <w:rPr>
          <w:lang w:val="fr-FR"/>
        </w:rPr>
        <w:lastRenderedPageBreak/>
        <w:t>obligatoirement l</w:t>
      </w:r>
      <w:r w:rsidR="00B32986">
        <w:rPr>
          <w:lang w:val="fr-FR"/>
        </w:rPr>
        <w:t>’avis du Modérateur général de la Communauté de l’Emmanuel, le Responsable des ministres ordonnés désigne des prêtres délégués pour veiller en son nom et en collaboration avec les responsables de la Communauté de l’Emmanuel (délégués de zone et autres responsables régionaux) sur les membres de l’Association présents dans ces entités géographiques</w:t>
      </w:r>
      <w:r w:rsidRPr="00B32986">
        <w:rPr>
          <w:lang w:val="fr-FR"/>
        </w:rPr>
        <w:t>.</w:t>
      </w:r>
    </w:p>
    <w:p w:rsidR="008D24FB" w:rsidRPr="00B32986" w:rsidRDefault="008D24FB" w:rsidP="008D24FB">
      <w:pPr>
        <w:rPr>
          <w:lang w:val="fr-FR"/>
        </w:rPr>
      </w:pPr>
    </w:p>
    <w:p w:rsidR="008D24FB" w:rsidRPr="00B32986" w:rsidRDefault="008D24FB" w:rsidP="008D24FB">
      <w:pPr>
        <w:rPr>
          <w:lang w:val="fr-FR"/>
        </w:rPr>
      </w:pPr>
    </w:p>
    <w:p w:rsidR="008D24FB" w:rsidRPr="00B32986" w:rsidRDefault="00B32986" w:rsidP="008D24FB">
      <w:pPr>
        <w:rPr>
          <w:b/>
          <w:lang w:val="fr-FR"/>
        </w:rPr>
      </w:pPr>
      <w:r w:rsidRPr="00B32986">
        <w:rPr>
          <w:b/>
          <w:lang w:val="fr-FR"/>
        </w:rPr>
        <w:t>ÉLECTION DES MEMBRES DU CONSEIL DE L’ASSOCIATION CL</w:t>
      </w:r>
      <w:r w:rsidR="008D4FA9">
        <w:rPr>
          <w:b/>
          <w:lang w:val="fr-FR"/>
        </w:rPr>
        <w:t>É</w:t>
      </w:r>
      <w:r w:rsidRPr="00B32986">
        <w:rPr>
          <w:b/>
          <w:lang w:val="fr-FR"/>
        </w:rPr>
        <w:t>RICALE</w:t>
      </w:r>
    </w:p>
    <w:p w:rsidR="008D24FB" w:rsidRPr="00B32986" w:rsidRDefault="008D24FB" w:rsidP="008D24FB">
      <w:pPr>
        <w:rPr>
          <w:lang w:val="fr-FR"/>
        </w:rPr>
      </w:pPr>
    </w:p>
    <w:p w:rsidR="008D24FB" w:rsidRPr="00457303" w:rsidRDefault="008D24FB" w:rsidP="008D24FB">
      <w:pPr>
        <w:ind w:left="284" w:hanging="284"/>
        <w:rPr>
          <w:lang w:val="fr-FR"/>
        </w:rPr>
      </w:pPr>
      <w:r w:rsidRPr="00457303">
        <w:rPr>
          <w:b/>
          <w:lang w:val="fr-FR"/>
        </w:rPr>
        <w:t>26.</w:t>
      </w:r>
      <w:r w:rsidRPr="00457303">
        <w:rPr>
          <w:lang w:val="fr-FR"/>
        </w:rPr>
        <w:t> </w:t>
      </w:r>
      <w:r w:rsidR="00457303" w:rsidRPr="00457303">
        <w:rPr>
          <w:lang w:val="fr-FR"/>
        </w:rPr>
        <w:t>L</w:t>
      </w:r>
      <w:r w:rsidR="00457303">
        <w:rPr>
          <w:lang w:val="fr-FR"/>
        </w:rPr>
        <w:t>’élection des membres du Conseil de l’Association est faite par une assemblée générale composée du Responsable des ministres ordonnés et des membres du Conseil de l’Association cléricale ainsi que de cinquante représentants, élus au suffrage direct dans le cadre des zones par tous les membres engagés de l’Association. Le nombre des grands électeurs à désigner</w:t>
      </w:r>
      <w:r w:rsidR="008D4FA9">
        <w:rPr>
          <w:lang w:val="fr-FR"/>
        </w:rPr>
        <w:t xml:space="preserve"> pour chaque zone est fixé par </w:t>
      </w:r>
      <w:r w:rsidR="00457303">
        <w:rPr>
          <w:lang w:val="fr-FR"/>
        </w:rPr>
        <w:t xml:space="preserve">le Conseil de l’Association cléricale au prorata du nombre des engagés. </w:t>
      </w:r>
      <w:r w:rsidR="00BD49BA">
        <w:rPr>
          <w:lang w:val="fr-FR"/>
        </w:rPr>
        <w:t>Si une zone n’est pas assez développée pour élire des grands électeurs, elle sera associée à un</w:t>
      </w:r>
      <w:r w:rsidR="008D4FA9">
        <w:rPr>
          <w:lang w:val="fr-FR"/>
        </w:rPr>
        <w:t xml:space="preserve">e zone proche. L’ensemble du </w:t>
      </w:r>
      <w:r w:rsidR="00BD49BA">
        <w:rPr>
          <w:lang w:val="fr-FR"/>
        </w:rPr>
        <w:t>processus électorial fait l’objet d’un règlement interne</w:t>
      </w:r>
      <w:r w:rsidRPr="00457303">
        <w:rPr>
          <w:lang w:val="fr-FR"/>
        </w:rPr>
        <w:t>.</w:t>
      </w:r>
    </w:p>
    <w:p w:rsidR="008D24FB" w:rsidRPr="00457303" w:rsidRDefault="00457303" w:rsidP="008D24FB">
      <w:pPr>
        <w:ind w:left="284"/>
        <w:rPr>
          <w:lang w:val="fr-FR"/>
        </w:rPr>
      </w:pPr>
      <w:r w:rsidRPr="00457303">
        <w:rPr>
          <w:lang w:val="fr-FR"/>
        </w:rPr>
        <w:t>L</w:t>
      </w:r>
      <w:r>
        <w:rPr>
          <w:lang w:val="fr-FR"/>
        </w:rPr>
        <w:t xml:space="preserve">’Assemblée générale est appelée également à </w:t>
      </w:r>
      <w:r w:rsidR="00BD49BA">
        <w:rPr>
          <w:lang w:val="fr-FR"/>
        </w:rPr>
        <w:t>donner des orientations par rapport à la formation, à l’exerc</w:t>
      </w:r>
      <w:r w:rsidR="008D4FA9">
        <w:rPr>
          <w:lang w:val="fr-FR"/>
        </w:rPr>
        <w:t>i</w:t>
      </w:r>
      <w:r w:rsidR="00BD49BA">
        <w:rPr>
          <w:lang w:val="fr-FR"/>
        </w:rPr>
        <w:t>ce du ministère, aux rapports avec les Églises particulières et plus généralement sur toute question intéressant la bonne marche de l’Association cléricale, en veillant à conserver la communion avec la Communauté</w:t>
      </w:r>
      <w:r w:rsidR="008D24FB" w:rsidRPr="00457303">
        <w:rPr>
          <w:lang w:val="fr-FR"/>
        </w:rPr>
        <w:t>.</w:t>
      </w:r>
    </w:p>
    <w:p w:rsidR="008D24FB" w:rsidRPr="00457303" w:rsidRDefault="008D24FB" w:rsidP="008D24FB">
      <w:pPr>
        <w:rPr>
          <w:lang w:val="fr-FR"/>
        </w:rPr>
      </w:pPr>
    </w:p>
    <w:p w:rsidR="008D24FB" w:rsidRPr="00457303" w:rsidRDefault="008D24FB" w:rsidP="008D24FB">
      <w:pPr>
        <w:rPr>
          <w:lang w:val="fr-FR"/>
        </w:rPr>
      </w:pPr>
    </w:p>
    <w:p w:rsidR="008D24FB" w:rsidRPr="00F4120D" w:rsidRDefault="00F4120D" w:rsidP="008D24FB">
      <w:pPr>
        <w:rPr>
          <w:b/>
          <w:lang w:val="fr-FR"/>
        </w:rPr>
      </w:pPr>
      <w:r w:rsidRPr="00F4120D">
        <w:rPr>
          <w:b/>
          <w:lang w:val="fr-FR"/>
        </w:rPr>
        <w:t xml:space="preserve">LES </w:t>
      </w:r>
      <w:r w:rsidR="008D24FB" w:rsidRPr="00F4120D">
        <w:rPr>
          <w:b/>
          <w:lang w:val="fr-FR"/>
        </w:rPr>
        <w:t>MODALIT</w:t>
      </w:r>
      <w:r w:rsidR="008D4FA9">
        <w:rPr>
          <w:b/>
          <w:lang w:val="fr-FR"/>
        </w:rPr>
        <w:t>É</w:t>
      </w:r>
      <w:r w:rsidR="00FC6339">
        <w:rPr>
          <w:b/>
          <w:lang w:val="fr-FR"/>
        </w:rPr>
        <w:t>S</w:t>
      </w:r>
      <w:r w:rsidRPr="00F4120D">
        <w:rPr>
          <w:b/>
          <w:lang w:val="fr-FR"/>
        </w:rPr>
        <w:t xml:space="preserve"> DE FORMATION DANS L’ASSOCIATION CL</w:t>
      </w:r>
      <w:r w:rsidR="008D4FA9">
        <w:rPr>
          <w:b/>
          <w:lang w:val="fr-FR"/>
        </w:rPr>
        <w:t>É</w:t>
      </w:r>
      <w:r w:rsidRPr="00F4120D">
        <w:rPr>
          <w:b/>
          <w:lang w:val="fr-FR"/>
        </w:rPr>
        <w:t>RICALE</w:t>
      </w:r>
    </w:p>
    <w:p w:rsidR="008D24FB" w:rsidRPr="00F4120D" w:rsidRDefault="008D24FB" w:rsidP="008D24FB">
      <w:pPr>
        <w:rPr>
          <w:lang w:val="fr-FR"/>
        </w:rPr>
      </w:pPr>
    </w:p>
    <w:p w:rsidR="008D24FB" w:rsidRPr="00F4120D" w:rsidRDefault="008D24FB" w:rsidP="008D24FB">
      <w:pPr>
        <w:ind w:left="567" w:hanging="567"/>
        <w:rPr>
          <w:lang w:val="fr-FR"/>
        </w:rPr>
      </w:pPr>
      <w:r w:rsidRPr="00F4120D">
        <w:rPr>
          <w:b/>
          <w:lang w:val="fr-FR"/>
        </w:rPr>
        <w:t>27.</w:t>
      </w:r>
      <w:r w:rsidRPr="00F4120D">
        <w:rPr>
          <w:lang w:val="fr-FR"/>
        </w:rPr>
        <w:t> 1°) </w:t>
      </w:r>
      <w:r w:rsidR="00F4120D" w:rsidRPr="00F4120D">
        <w:rPr>
          <w:lang w:val="fr-FR"/>
        </w:rPr>
        <w:t>Afin d</w:t>
      </w:r>
      <w:r w:rsidR="00F4120D">
        <w:rPr>
          <w:lang w:val="fr-FR"/>
        </w:rPr>
        <w:t xml:space="preserve">’accomplir ses finalités et pour les candidats s’orientant vers </w:t>
      </w:r>
      <w:r w:rsidR="00B64FBE">
        <w:rPr>
          <w:lang w:val="fr-FR"/>
        </w:rPr>
        <w:t>l’incardination dans l’Association, celle-ci peut ouvrir ses propres Maisons de formation aux ministères ordonnés, régies par les normes approuvées par la Congrégation po</w:t>
      </w:r>
      <w:r w:rsidR="008F1205">
        <w:rPr>
          <w:lang w:val="fr-FR"/>
        </w:rPr>
        <w:t>u</w:t>
      </w:r>
      <w:r w:rsidR="00B64FBE">
        <w:rPr>
          <w:lang w:val="fr-FR"/>
        </w:rPr>
        <w:t>r le Clergé, et par sa propre</w:t>
      </w:r>
      <w:r w:rsidRPr="00F4120D">
        <w:rPr>
          <w:lang w:val="fr-FR"/>
        </w:rPr>
        <w:t xml:space="preserve"> </w:t>
      </w:r>
      <w:r w:rsidRPr="00F4120D">
        <w:rPr>
          <w:i/>
          <w:lang w:val="fr-FR"/>
        </w:rPr>
        <w:t xml:space="preserve">Ratio </w:t>
      </w:r>
      <w:r w:rsidR="00B64FBE">
        <w:rPr>
          <w:lang w:val="fr-FR"/>
        </w:rPr>
        <w:t>de formation</w:t>
      </w:r>
      <w:r w:rsidRPr="00F4120D">
        <w:rPr>
          <w:lang w:val="fr-FR"/>
        </w:rPr>
        <w:t>.</w:t>
      </w:r>
    </w:p>
    <w:p w:rsidR="008D24FB" w:rsidRPr="00B64FBE" w:rsidRDefault="008D24FB" w:rsidP="008D24FB">
      <w:pPr>
        <w:ind w:left="568" w:hanging="284"/>
        <w:rPr>
          <w:lang w:val="fr-FR"/>
        </w:rPr>
      </w:pPr>
      <w:r w:rsidRPr="00B64FBE">
        <w:rPr>
          <w:lang w:val="fr-FR"/>
        </w:rPr>
        <w:t>2°) </w:t>
      </w:r>
      <w:r w:rsidR="00B64FBE" w:rsidRPr="00B64FBE">
        <w:rPr>
          <w:lang w:val="fr-FR"/>
        </w:rPr>
        <w:t>Dans ces Maisons de formation peuven</w:t>
      </w:r>
      <w:r w:rsidR="008F1205">
        <w:rPr>
          <w:lang w:val="fr-FR"/>
        </w:rPr>
        <w:t>t</w:t>
      </w:r>
      <w:r w:rsidR="00B64FBE" w:rsidRPr="00B64FBE">
        <w:rPr>
          <w:lang w:val="fr-FR"/>
        </w:rPr>
        <w:t xml:space="preserve"> aussi être formés des candidats qui seront incardinés dans les dioc</w:t>
      </w:r>
      <w:r w:rsidR="00B64FBE">
        <w:rPr>
          <w:lang w:val="fr-FR"/>
        </w:rPr>
        <w:t>èses, selon les modalités établies dans les conventions signées par le Responsable des ministres ordonnés avec les Ordinaires</w:t>
      </w:r>
      <w:r w:rsidRPr="00B64FBE">
        <w:rPr>
          <w:lang w:val="fr-FR"/>
        </w:rPr>
        <w:t>.</w:t>
      </w:r>
    </w:p>
    <w:p w:rsidR="008D24FB" w:rsidRPr="00B64FBE" w:rsidRDefault="008D24FB" w:rsidP="008D24FB">
      <w:pPr>
        <w:ind w:left="568" w:hanging="284"/>
        <w:rPr>
          <w:lang w:val="fr-FR"/>
        </w:rPr>
      </w:pPr>
      <w:r w:rsidRPr="00B64FBE">
        <w:rPr>
          <w:lang w:val="fr-FR"/>
        </w:rPr>
        <w:t>3°) </w:t>
      </w:r>
      <w:r w:rsidR="00B64FBE" w:rsidRPr="00B64FBE">
        <w:rPr>
          <w:lang w:val="fr-FR"/>
        </w:rPr>
        <w:t>Tant les séminaristes en vue de l</w:t>
      </w:r>
      <w:r w:rsidR="00B64FBE">
        <w:rPr>
          <w:lang w:val="fr-FR"/>
        </w:rPr>
        <w:t xml:space="preserve">’incardination dans l’Association que ceux choisissant d’entrer dans un diocèse peuvent se former dans les Séminaires des </w:t>
      </w:r>
      <w:r w:rsidR="00DB4A08">
        <w:rPr>
          <w:lang w:val="fr-FR"/>
        </w:rPr>
        <w:lastRenderedPageBreak/>
        <w:t>diocèses, selon les modalités établies par le Responsable des ministres ordonnés et les Ordinaires</w:t>
      </w:r>
      <w:r w:rsidRPr="00B64FBE">
        <w:rPr>
          <w:lang w:val="fr-FR"/>
        </w:rPr>
        <w:t>.</w:t>
      </w:r>
    </w:p>
    <w:p w:rsidR="008D24FB" w:rsidRPr="00B64FBE" w:rsidRDefault="008D24FB" w:rsidP="008D24FB">
      <w:pPr>
        <w:rPr>
          <w:lang w:val="fr-FR"/>
        </w:rPr>
      </w:pPr>
    </w:p>
    <w:p w:rsidR="008D24FB" w:rsidRPr="00DB4A08" w:rsidRDefault="008D24FB" w:rsidP="008D24FB">
      <w:pPr>
        <w:ind w:left="284" w:hanging="284"/>
        <w:rPr>
          <w:lang w:val="fr-FR"/>
        </w:rPr>
      </w:pPr>
      <w:r w:rsidRPr="00DB4A08">
        <w:rPr>
          <w:b/>
          <w:lang w:val="fr-FR"/>
        </w:rPr>
        <w:t>28.</w:t>
      </w:r>
      <w:r w:rsidRPr="00DB4A08">
        <w:rPr>
          <w:lang w:val="fr-FR"/>
        </w:rPr>
        <w:t> </w:t>
      </w:r>
      <w:r w:rsidR="00DB4A08" w:rsidRPr="00DB4A08">
        <w:rPr>
          <w:lang w:val="fr-FR"/>
        </w:rPr>
        <w:t>Les Maisons de formation, dont le premier responsable est le Responsable des ministres ordonnés, sont placées</w:t>
      </w:r>
      <w:r w:rsidR="00DB4A08">
        <w:rPr>
          <w:lang w:val="fr-FR"/>
        </w:rPr>
        <w:t xml:space="preserve"> sous la vigilance de la Congrégation pour le Clergé</w:t>
      </w:r>
      <w:r w:rsidRPr="00DB4A08">
        <w:rPr>
          <w:lang w:val="fr-FR"/>
        </w:rPr>
        <w:t>.</w:t>
      </w:r>
    </w:p>
    <w:p w:rsidR="008D24FB" w:rsidRPr="00DB4A08" w:rsidRDefault="00DB4A08" w:rsidP="008D24FB">
      <w:pPr>
        <w:ind w:left="284"/>
        <w:rPr>
          <w:lang w:val="fr-FR"/>
        </w:rPr>
      </w:pPr>
      <w:r w:rsidRPr="00DB4A08">
        <w:rPr>
          <w:lang w:val="fr-FR"/>
        </w:rPr>
        <w:t>Tous les candidats au sacerdoce accompliront au moins un cycle de leur formation dans une Maison</w:t>
      </w:r>
      <w:r>
        <w:rPr>
          <w:lang w:val="fr-FR"/>
        </w:rPr>
        <w:t>s de formation de l’Association</w:t>
      </w:r>
      <w:r w:rsidR="008D24FB" w:rsidRPr="00DB4A08">
        <w:rPr>
          <w:lang w:val="fr-FR"/>
        </w:rPr>
        <w:t>.</w:t>
      </w:r>
    </w:p>
    <w:p w:rsidR="008D24FB" w:rsidRPr="00DB4A08" w:rsidRDefault="008D24FB" w:rsidP="008D24FB">
      <w:pPr>
        <w:rPr>
          <w:lang w:val="fr-FR"/>
        </w:rPr>
      </w:pPr>
    </w:p>
    <w:p w:rsidR="008D24FB" w:rsidRPr="00DB4A08" w:rsidRDefault="008D24FB" w:rsidP="008D24FB">
      <w:pPr>
        <w:ind w:left="284" w:hanging="284"/>
        <w:rPr>
          <w:lang w:val="fr-FR"/>
        </w:rPr>
      </w:pPr>
      <w:r w:rsidRPr="00DB4A08">
        <w:rPr>
          <w:b/>
          <w:lang w:val="fr-FR"/>
        </w:rPr>
        <w:t>29.</w:t>
      </w:r>
      <w:r w:rsidRPr="00DB4A08">
        <w:rPr>
          <w:lang w:val="fr-FR"/>
        </w:rPr>
        <w:t> </w:t>
      </w:r>
      <w:r w:rsidR="00DB4A08" w:rsidRPr="00DB4A08">
        <w:rPr>
          <w:lang w:val="fr-FR"/>
        </w:rPr>
        <w:t>Pour les diacres permanents, un parcours spécifique de discernement et de formation est mis en place selon des modalités fixées par un r</w:t>
      </w:r>
      <w:r w:rsidR="00DB4A08">
        <w:rPr>
          <w:lang w:val="fr-FR"/>
        </w:rPr>
        <w:t xml:space="preserve">èglement interne adopté par le conseil de </w:t>
      </w:r>
      <w:r w:rsidR="00D45B51">
        <w:rPr>
          <w:lang w:val="fr-FR"/>
        </w:rPr>
        <w:t>l’Association cléricale et a</w:t>
      </w:r>
      <w:r w:rsidR="008F1205">
        <w:rPr>
          <w:lang w:val="fr-FR"/>
        </w:rPr>
        <w:t>p</w:t>
      </w:r>
      <w:r w:rsidR="00D45B51">
        <w:rPr>
          <w:lang w:val="fr-FR"/>
        </w:rPr>
        <w:t xml:space="preserve">prouvé par la Congrégation pour le Clergé. Ce parcours est fidèle au charisme de la Communauté de l’Emmanuel et respecte les </w:t>
      </w:r>
      <w:r w:rsidR="00D45B51">
        <w:rPr>
          <w:i/>
          <w:lang w:val="fr-FR"/>
        </w:rPr>
        <w:t>Normes fondamentales pour la formation des diacres permanents</w:t>
      </w:r>
      <w:r w:rsidR="00D45B51">
        <w:rPr>
          <w:lang w:val="fr-FR"/>
        </w:rPr>
        <w:t xml:space="preserve"> publiées par la Congrégation pour le Clergé et la Congrégation pour l’Éducation Cat</w:t>
      </w:r>
      <w:r w:rsidR="008F1205">
        <w:rPr>
          <w:lang w:val="fr-FR"/>
        </w:rPr>
        <w:t>h</w:t>
      </w:r>
      <w:r w:rsidR="00D45B51">
        <w:rPr>
          <w:lang w:val="fr-FR"/>
        </w:rPr>
        <w:t>olique le</w:t>
      </w:r>
      <w:r w:rsidRPr="00DB4A08">
        <w:rPr>
          <w:lang w:val="fr-FR"/>
        </w:rPr>
        <w:t xml:space="preserve"> 22</w:t>
      </w:r>
      <w:r w:rsidR="00DB4A08" w:rsidRPr="00DB4A08">
        <w:rPr>
          <w:lang w:val="fr-FR"/>
        </w:rPr>
        <w:t xml:space="preserve"> février</w:t>
      </w:r>
      <w:r w:rsidRPr="00DB4A08">
        <w:rPr>
          <w:lang w:val="fr-FR"/>
        </w:rPr>
        <w:t xml:space="preserve"> 1998</w:t>
      </w:r>
      <w:r w:rsidR="00DB4A08" w:rsidRPr="00DB4A08">
        <w:rPr>
          <w:lang w:val="fr-FR"/>
        </w:rPr>
        <w:t>. Là</w:t>
      </w:r>
      <w:r w:rsidRPr="00DB4A08">
        <w:rPr>
          <w:lang w:val="fr-FR"/>
        </w:rPr>
        <w:t xml:space="preserve"> </w:t>
      </w:r>
      <w:r w:rsidR="00DB4A08" w:rsidRPr="00DB4A08">
        <w:rPr>
          <w:lang w:val="fr-FR"/>
        </w:rPr>
        <w:t>aussi</w:t>
      </w:r>
      <w:r w:rsidR="00D45B51">
        <w:rPr>
          <w:lang w:val="fr-FR"/>
        </w:rPr>
        <w:t>, pour les diacres incardinés dans les diocèses, on tiendra compte des normes diocésaines de formation et de la convention signée</w:t>
      </w:r>
      <w:r w:rsidRPr="00DB4A08">
        <w:rPr>
          <w:lang w:val="fr-FR"/>
        </w:rPr>
        <w:t>.</w:t>
      </w:r>
    </w:p>
    <w:p w:rsidR="008D24FB" w:rsidRPr="00DB4A08" w:rsidRDefault="008D24FB" w:rsidP="008D24FB">
      <w:pPr>
        <w:rPr>
          <w:lang w:val="fr-FR"/>
        </w:rPr>
      </w:pPr>
    </w:p>
    <w:p w:rsidR="008D24FB" w:rsidRPr="00D45B51" w:rsidRDefault="008D24FB" w:rsidP="008D24FB">
      <w:pPr>
        <w:ind w:left="567" w:hanging="567"/>
        <w:rPr>
          <w:lang w:val="fr-FR"/>
        </w:rPr>
      </w:pPr>
      <w:r w:rsidRPr="00D45B51">
        <w:rPr>
          <w:b/>
          <w:lang w:val="fr-FR"/>
        </w:rPr>
        <w:t>30.</w:t>
      </w:r>
      <w:r w:rsidRPr="00D45B51">
        <w:rPr>
          <w:lang w:val="fr-FR"/>
        </w:rPr>
        <w:t> 1°) </w:t>
      </w:r>
      <w:r w:rsidR="00D45B51" w:rsidRPr="00D45B51">
        <w:rPr>
          <w:lang w:val="fr-FR"/>
        </w:rPr>
        <w:t>Le Délégué à la formation est membre de droit du Conseil international de la Communauté de l</w:t>
      </w:r>
      <w:r w:rsidR="00D45B51">
        <w:rPr>
          <w:lang w:val="fr-FR"/>
        </w:rPr>
        <w:t>’</w:t>
      </w:r>
      <w:r w:rsidRPr="00D45B51">
        <w:rPr>
          <w:lang w:val="fr-FR"/>
        </w:rPr>
        <w:t>Emmanuel (</w:t>
      </w:r>
      <w:r w:rsidR="00D45B51" w:rsidRPr="00D45B51">
        <w:rPr>
          <w:lang w:val="fr-FR"/>
        </w:rPr>
        <w:t>cf</w:t>
      </w:r>
      <w:r w:rsidRPr="00D45B51">
        <w:rPr>
          <w:lang w:val="fr-FR"/>
        </w:rPr>
        <w:t xml:space="preserve">. SCE, </w:t>
      </w:r>
      <w:r w:rsidR="00D45B51" w:rsidRPr="00D45B51">
        <w:rPr>
          <w:lang w:val="fr-FR"/>
        </w:rPr>
        <w:t>a</w:t>
      </w:r>
      <w:r w:rsidRPr="00D45B51">
        <w:rPr>
          <w:lang w:val="fr-FR"/>
        </w:rPr>
        <w:t>rt. 25).</w:t>
      </w:r>
    </w:p>
    <w:p w:rsidR="008D24FB" w:rsidRPr="00D45B51" w:rsidRDefault="008D24FB" w:rsidP="008D24FB">
      <w:pPr>
        <w:ind w:left="568" w:hanging="284"/>
        <w:rPr>
          <w:lang w:val="fr-FR"/>
        </w:rPr>
      </w:pPr>
      <w:r w:rsidRPr="00D45B51">
        <w:rPr>
          <w:lang w:val="fr-FR"/>
        </w:rPr>
        <w:t>2°) </w:t>
      </w:r>
      <w:r w:rsidR="00D45B51" w:rsidRPr="00D45B51">
        <w:rPr>
          <w:lang w:val="fr-FR"/>
        </w:rPr>
        <w:t>Si le Délégué à la formation n</w:t>
      </w:r>
      <w:r w:rsidR="00D45B51">
        <w:rPr>
          <w:lang w:val="fr-FR"/>
        </w:rPr>
        <w:t>’est pas incardiné dans l’Association cléricale, il peut demander l’</w:t>
      </w:r>
      <w:r w:rsidR="009D6F87">
        <w:rPr>
          <w:lang w:val="fr-FR"/>
        </w:rPr>
        <w:t>excardination à son Ordinaire propre en vue de</w:t>
      </w:r>
      <w:r w:rsidR="008444BC">
        <w:rPr>
          <w:lang w:val="fr-FR"/>
        </w:rPr>
        <w:t xml:space="preserve"> </w:t>
      </w:r>
      <w:r w:rsidR="009D6F87">
        <w:rPr>
          <w:lang w:val="fr-FR"/>
        </w:rPr>
        <w:t>l’incardination dans l’Association cléricale</w:t>
      </w:r>
      <w:r w:rsidRPr="00D45B51">
        <w:rPr>
          <w:lang w:val="fr-FR"/>
        </w:rPr>
        <w:t>.</w:t>
      </w:r>
    </w:p>
    <w:p w:rsidR="008D24FB" w:rsidRPr="009D6F87" w:rsidRDefault="009D6F87" w:rsidP="008D24FB">
      <w:pPr>
        <w:ind w:left="567"/>
        <w:rPr>
          <w:lang w:val="fr-FR"/>
        </w:rPr>
      </w:pPr>
      <w:r w:rsidRPr="009D6F87">
        <w:rPr>
          <w:lang w:val="fr-FR"/>
        </w:rPr>
        <w:t xml:space="preserve">Il peut également rester incardiné dans son diocèse et demander </w:t>
      </w:r>
      <w:r>
        <w:rPr>
          <w:lang w:val="fr-FR"/>
        </w:rPr>
        <w:t>à son Ordinaire i’autorisation écrite de se dédier à sa nouvelle charge, le temps de son mandat</w:t>
      </w:r>
      <w:r w:rsidR="008D24FB" w:rsidRPr="009D6F87">
        <w:rPr>
          <w:lang w:val="fr-FR"/>
        </w:rPr>
        <w:t>.</w:t>
      </w:r>
    </w:p>
    <w:p w:rsidR="008D24FB" w:rsidRPr="009D6F87" w:rsidRDefault="008D24FB" w:rsidP="008D24FB">
      <w:pPr>
        <w:ind w:left="568" w:hanging="284"/>
        <w:rPr>
          <w:lang w:val="fr-FR"/>
        </w:rPr>
      </w:pPr>
      <w:r w:rsidRPr="009D6F87">
        <w:rPr>
          <w:lang w:val="fr-FR"/>
        </w:rPr>
        <w:t>3°) </w:t>
      </w:r>
      <w:r w:rsidR="009D6F87" w:rsidRPr="009D6F87">
        <w:rPr>
          <w:lang w:val="fr-FR"/>
        </w:rPr>
        <w:t xml:space="preserve">En partenariat avec les Recteurs des Maisons de formation </w:t>
      </w:r>
      <w:r w:rsidR="00DD2C1F">
        <w:rPr>
          <w:lang w:val="fr-FR"/>
        </w:rPr>
        <w:t xml:space="preserve">concernées (de l’Association ou autres), il est responsable de la préparation des candidats aux Ordres sacrés, selon les indications des autorités ecclésiastiques compétentes, la </w:t>
      </w:r>
      <w:r w:rsidRPr="009D6F87">
        <w:rPr>
          <w:i/>
          <w:lang w:val="fr-FR"/>
        </w:rPr>
        <w:t>Ratio fundamentalis institutionis sacerdotalis</w:t>
      </w:r>
      <w:r w:rsidRPr="009D6F87">
        <w:rPr>
          <w:lang w:val="fr-FR"/>
        </w:rPr>
        <w:t xml:space="preserve"> </w:t>
      </w:r>
      <w:r w:rsidR="009D6F87" w:rsidRPr="009D6F87">
        <w:rPr>
          <w:lang w:val="fr-FR"/>
        </w:rPr>
        <w:t>et la</w:t>
      </w:r>
      <w:r w:rsidRPr="009D6F87">
        <w:rPr>
          <w:lang w:val="fr-FR"/>
        </w:rPr>
        <w:t xml:space="preserve"> </w:t>
      </w:r>
      <w:r w:rsidRPr="009D6F87">
        <w:rPr>
          <w:i/>
          <w:lang w:val="fr-FR"/>
        </w:rPr>
        <w:t>Ratio</w:t>
      </w:r>
      <w:r w:rsidRPr="009D6F87">
        <w:rPr>
          <w:lang w:val="fr-FR"/>
        </w:rPr>
        <w:t xml:space="preserve"> </w:t>
      </w:r>
      <w:r w:rsidR="009D6F87" w:rsidRPr="009D6F87">
        <w:rPr>
          <w:lang w:val="fr-FR"/>
        </w:rPr>
        <w:t>de formation</w:t>
      </w:r>
      <w:r w:rsidR="00DD2C1F">
        <w:rPr>
          <w:lang w:val="fr-FR"/>
        </w:rPr>
        <w:t xml:space="preserve"> de l’Association. Il assure, avec le concours des formateurs, leur formation humaine, spirituelle, intellectuelle et pastorale. Il organise la discipline et la vie pratique des Maisons de formation</w:t>
      </w:r>
      <w:r w:rsidRPr="009D6F87">
        <w:rPr>
          <w:lang w:val="fr-FR"/>
        </w:rPr>
        <w:t>.</w:t>
      </w:r>
    </w:p>
    <w:p w:rsidR="008D24FB" w:rsidRPr="00DD2C1F" w:rsidRDefault="008D24FB" w:rsidP="008D24FB">
      <w:pPr>
        <w:ind w:left="568" w:hanging="284"/>
        <w:rPr>
          <w:lang w:val="fr-FR"/>
        </w:rPr>
      </w:pPr>
      <w:r w:rsidRPr="00DD2C1F">
        <w:rPr>
          <w:lang w:val="fr-FR"/>
        </w:rPr>
        <w:t>4°) </w:t>
      </w:r>
      <w:r w:rsidR="00DD2C1F" w:rsidRPr="00DD2C1F">
        <w:rPr>
          <w:lang w:val="fr-FR"/>
        </w:rPr>
        <w:t>En</w:t>
      </w:r>
      <w:r w:rsidRPr="00DD2C1F">
        <w:rPr>
          <w:lang w:val="fr-FR"/>
        </w:rPr>
        <w:t xml:space="preserve"> </w:t>
      </w:r>
      <w:r w:rsidR="00DD2C1F" w:rsidRPr="00DD2C1F">
        <w:rPr>
          <w:lang w:val="fr-FR"/>
        </w:rPr>
        <w:t>collaboration avec les responsables locaux de la Communauté de l</w:t>
      </w:r>
      <w:r w:rsidR="00DD2C1F">
        <w:rPr>
          <w:lang w:val="fr-FR"/>
        </w:rPr>
        <w:t>’Emmanuel, il veille à ce que les candidats au ministère ordonné reçoivent l’ensemble de la formation proposée aux membres de la Communauté. Il organise aussi une formation spécifique à l’e</w:t>
      </w:r>
      <w:r w:rsidR="0087140F">
        <w:rPr>
          <w:lang w:val="fr-FR"/>
        </w:rPr>
        <w:t xml:space="preserve">xercice du ministère ordonné dans la </w:t>
      </w:r>
      <w:r w:rsidR="0087140F">
        <w:rPr>
          <w:lang w:val="fr-FR"/>
        </w:rPr>
        <w:lastRenderedPageBreak/>
        <w:t>Communauté de l’Emmanuel, laquelle intègre une formation pour l’évangélisation</w:t>
      </w:r>
      <w:r w:rsidRPr="00DD2C1F">
        <w:rPr>
          <w:lang w:val="fr-FR"/>
        </w:rPr>
        <w:t>.</w:t>
      </w:r>
    </w:p>
    <w:p w:rsidR="008D24FB" w:rsidRPr="0087140F" w:rsidRDefault="008D24FB" w:rsidP="008D24FB">
      <w:pPr>
        <w:ind w:left="568" w:hanging="284"/>
        <w:rPr>
          <w:lang w:val="fr-FR"/>
        </w:rPr>
      </w:pPr>
      <w:r w:rsidRPr="0087140F">
        <w:rPr>
          <w:lang w:val="fr-FR"/>
        </w:rPr>
        <w:t>5°) </w:t>
      </w:r>
      <w:r w:rsidR="0087140F" w:rsidRPr="0087140F">
        <w:rPr>
          <w:lang w:val="fr-FR"/>
        </w:rPr>
        <w:t>I est également responsable de la formation permanente des clercs</w:t>
      </w:r>
      <w:r w:rsidRPr="0087140F">
        <w:rPr>
          <w:lang w:val="fr-FR"/>
        </w:rPr>
        <w:t>.</w:t>
      </w:r>
    </w:p>
    <w:p w:rsidR="008D24FB" w:rsidRPr="0087140F" w:rsidRDefault="008D24FB" w:rsidP="008D24FB">
      <w:pPr>
        <w:rPr>
          <w:lang w:val="fr-FR"/>
        </w:rPr>
      </w:pPr>
    </w:p>
    <w:p w:rsidR="008D24FB" w:rsidRPr="0087140F" w:rsidRDefault="008D24FB" w:rsidP="008D24FB">
      <w:pPr>
        <w:ind w:left="567" w:hanging="567"/>
        <w:rPr>
          <w:lang w:val="fr-FR"/>
        </w:rPr>
      </w:pPr>
      <w:r w:rsidRPr="0087140F">
        <w:rPr>
          <w:b/>
          <w:lang w:val="fr-FR"/>
        </w:rPr>
        <w:t>31.</w:t>
      </w:r>
      <w:r w:rsidRPr="0087140F">
        <w:rPr>
          <w:lang w:val="fr-FR"/>
        </w:rPr>
        <w:t> 1°) </w:t>
      </w:r>
      <w:r w:rsidR="0087140F" w:rsidRPr="0087140F">
        <w:rPr>
          <w:lang w:val="fr-FR"/>
        </w:rPr>
        <w:t>Pour les candidats qui seront incardinés dans les diocèses, les modalités d</w:t>
      </w:r>
      <w:r w:rsidR="0087140F">
        <w:rPr>
          <w:lang w:val="fr-FR"/>
        </w:rPr>
        <w:t>’admission aux Ordres seront établies dans les conventions signées avec les divers Ordinaires</w:t>
      </w:r>
      <w:r w:rsidRPr="0087140F">
        <w:rPr>
          <w:lang w:val="fr-FR"/>
        </w:rPr>
        <w:t>.</w:t>
      </w:r>
    </w:p>
    <w:p w:rsidR="008D24FB" w:rsidRPr="0087140F" w:rsidRDefault="008D24FB" w:rsidP="008D24FB">
      <w:pPr>
        <w:ind w:left="568" w:hanging="284"/>
        <w:rPr>
          <w:lang w:val="fr-FR"/>
        </w:rPr>
      </w:pPr>
      <w:r w:rsidRPr="0087140F">
        <w:rPr>
          <w:lang w:val="fr-FR"/>
        </w:rPr>
        <w:t>2°) </w:t>
      </w:r>
      <w:r w:rsidR="0087140F" w:rsidRPr="0087140F">
        <w:rPr>
          <w:lang w:val="fr-FR"/>
        </w:rPr>
        <w:t>Pour les candidats qui seront incardinés dans l</w:t>
      </w:r>
      <w:r w:rsidR="0087140F">
        <w:rPr>
          <w:lang w:val="fr-FR"/>
        </w:rPr>
        <w:t>’Association, l’admission aux Ordres</w:t>
      </w:r>
      <w:r w:rsidR="00AC1C68">
        <w:rPr>
          <w:lang w:val="fr-FR"/>
        </w:rPr>
        <w:t xml:space="preserve"> </w:t>
      </w:r>
      <w:r w:rsidR="0087140F">
        <w:rPr>
          <w:lang w:val="fr-FR"/>
        </w:rPr>
        <w:t>est le fait du Responsable des ministres ordonnés. La procédure d’appel aux Ordres est fixée par le règlement interne</w:t>
      </w:r>
      <w:r w:rsidRPr="0087140F">
        <w:rPr>
          <w:lang w:val="fr-FR"/>
        </w:rPr>
        <w:t>.</w:t>
      </w:r>
    </w:p>
    <w:p w:rsidR="008D24FB" w:rsidRPr="0087140F" w:rsidRDefault="008D24FB" w:rsidP="008D24FB">
      <w:pPr>
        <w:rPr>
          <w:lang w:val="fr-FR"/>
        </w:rPr>
      </w:pPr>
    </w:p>
    <w:p w:rsidR="008D24FB" w:rsidRPr="0087140F" w:rsidRDefault="008D24FB" w:rsidP="008D24FB">
      <w:pPr>
        <w:rPr>
          <w:lang w:val="fr-FR"/>
        </w:rPr>
      </w:pPr>
    </w:p>
    <w:p w:rsidR="008D24FB" w:rsidRPr="00097139" w:rsidRDefault="0087140F" w:rsidP="008D24FB">
      <w:pPr>
        <w:rPr>
          <w:b/>
          <w:lang w:val="fr-FR"/>
        </w:rPr>
      </w:pPr>
      <w:r w:rsidRPr="00097139">
        <w:rPr>
          <w:b/>
          <w:lang w:val="fr-FR"/>
        </w:rPr>
        <w:t>L’ADMINISTRATION TEMPORELLE</w:t>
      </w:r>
    </w:p>
    <w:p w:rsidR="008D24FB" w:rsidRPr="00097139" w:rsidRDefault="008D24FB" w:rsidP="008D24FB">
      <w:pPr>
        <w:rPr>
          <w:lang w:val="fr-FR"/>
        </w:rPr>
      </w:pPr>
    </w:p>
    <w:p w:rsidR="008D24FB" w:rsidRPr="00097139" w:rsidRDefault="008D24FB" w:rsidP="008D24FB">
      <w:pPr>
        <w:ind w:left="284" w:hanging="284"/>
        <w:rPr>
          <w:lang w:val="fr-FR"/>
        </w:rPr>
      </w:pPr>
      <w:r w:rsidRPr="00097139">
        <w:rPr>
          <w:b/>
          <w:lang w:val="fr-FR"/>
        </w:rPr>
        <w:t>32.</w:t>
      </w:r>
      <w:r w:rsidRPr="00097139">
        <w:rPr>
          <w:lang w:val="fr-FR"/>
        </w:rPr>
        <w:t> </w:t>
      </w:r>
      <w:r w:rsidR="00097139" w:rsidRPr="00097139">
        <w:rPr>
          <w:lang w:val="fr-FR"/>
        </w:rPr>
        <w:t>L</w:t>
      </w:r>
      <w:r w:rsidR="00097139">
        <w:rPr>
          <w:lang w:val="fr-FR"/>
        </w:rPr>
        <w:t>’Association étant une personne juridique publique, ses biens sont des biens ecclésiastiques, conformément au</w:t>
      </w:r>
      <w:r w:rsidRPr="00097139">
        <w:rPr>
          <w:lang w:val="fr-FR"/>
        </w:rPr>
        <w:t xml:space="preserve"> c. 319/CIC</w:t>
      </w:r>
      <w:r w:rsidR="00097139">
        <w:rPr>
          <w:lang w:val="fr-FR"/>
        </w:rPr>
        <w:t>.</w:t>
      </w:r>
      <w:r w:rsidRPr="00097139">
        <w:rPr>
          <w:lang w:val="fr-FR"/>
        </w:rPr>
        <w:t xml:space="preserve"> </w:t>
      </w:r>
      <w:r w:rsidR="00097139">
        <w:rPr>
          <w:lang w:val="fr-FR"/>
        </w:rPr>
        <w:t>Leur administration est faite selon</w:t>
      </w:r>
      <w:r w:rsidR="00AC1C68">
        <w:rPr>
          <w:lang w:val="fr-FR"/>
        </w:rPr>
        <w:t xml:space="preserve"> </w:t>
      </w:r>
      <w:r w:rsidR="00097139">
        <w:rPr>
          <w:lang w:val="fr-FR"/>
        </w:rPr>
        <w:t>les normes générales du Code de droit canonique et celles établies par les présents Statuts</w:t>
      </w:r>
      <w:r w:rsidRPr="00097139">
        <w:rPr>
          <w:lang w:val="fr-FR"/>
        </w:rPr>
        <w:t>.</w:t>
      </w:r>
    </w:p>
    <w:p w:rsidR="008D24FB" w:rsidRPr="00097139" w:rsidRDefault="008D24FB" w:rsidP="008D24FB">
      <w:pPr>
        <w:rPr>
          <w:lang w:val="fr-FR"/>
        </w:rPr>
      </w:pPr>
    </w:p>
    <w:p w:rsidR="008D24FB" w:rsidRPr="00097139" w:rsidRDefault="008D24FB" w:rsidP="008D24FB">
      <w:pPr>
        <w:ind w:left="284" w:hanging="284"/>
        <w:rPr>
          <w:lang w:val="fr-FR"/>
        </w:rPr>
      </w:pPr>
      <w:r w:rsidRPr="00097139">
        <w:rPr>
          <w:b/>
          <w:lang w:val="fr-FR"/>
        </w:rPr>
        <w:t>33.</w:t>
      </w:r>
      <w:r w:rsidRPr="00097139">
        <w:rPr>
          <w:lang w:val="fr-FR"/>
        </w:rPr>
        <w:t> </w:t>
      </w:r>
      <w:r w:rsidR="00097139" w:rsidRPr="00097139">
        <w:rPr>
          <w:lang w:val="fr-FR"/>
        </w:rPr>
        <w:t>Le Rsponsable des ministres ordonnés administre les biens temporels de l</w:t>
      </w:r>
      <w:r w:rsidR="00097139">
        <w:rPr>
          <w:lang w:val="fr-FR"/>
        </w:rPr>
        <w:t>’Association. Il est assisté d’un Conseil pour les affaires économiques, composé de l’économe de la Communauté de l’Emmanuel et de quatre conseillers qu’il choisit avec le consentement du Conseil de l’Association cléricale</w:t>
      </w:r>
      <w:r w:rsidRPr="00097139">
        <w:rPr>
          <w:lang w:val="fr-FR"/>
        </w:rPr>
        <w:t xml:space="preserve"> (</w:t>
      </w:r>
      <w:r w:rsidR="00097139" w:rsidRPr="00097139">
        <w:rPr>
          <w:lang w:val="fr-FR"/>
        </w:rPr>
        <w:t>cf</w:t>
      </w:r>
      <w:r w:rsidRPr="00097139">
        <w:rPr>
          <w:lang w:val="fr-FR"/>
        </w:rPr>
        <w:t xml:space="preserve">. cc. 1279 </w:t>
      </w:r>
      <w:r w:rsidR="00097139">
        <w:rPr>
          <w:lang w:val="fr-FR"/>
        </w:rPr>
        <w:t>et</w:t>
      </w:r>
      <w:r w:rsidRPr="00097139">
        <w:rPr>
          <w:lang w:val="fr-FR"/>
        </w:rPr>
        <w:t xml:space="preserve"> 1280/CIC </w:t>
      </w:r>
      <w:r w:rsidR="00097139">
        <w:rPr>
          <w:lang w:val="fr-FR"/>
        </w:rPr>
        <w:t>et</w:t>
      </w:r>
      <w:r w:rsidRPr="00097139">
        <w:rPr>
          <w:lang w:val="fr-FR"/>
        </w:rPr>
        <w:t xml:space="preserve"> 1023/CCEO). </w:t>
      </w:r>
      <w:r w:rsidR="00097139" w:rsidRPr="00097139">
        <w:rPr>
          <w:lang w:val="fr-FR"/>
        </w:rPr>
        <w:t>Un d</w:t>
      </w:r>
      <w:r w:rsidR="00097139">
        <w:rPr>
          <w:lang w:val="fr-FR"/>
        </w:rPr>
        <w:t>’entre eux est membre du Conseil aux affaires économiques de la Communauté</w:t>
      </w:r>
      <w:r w:rsidRPr="00097139">
        <w:rPr>
          <w:lang w:val="fr-FR"/>
        </w:rPr>
        <w:t>.</w:t>
      </w:r>
    </w:p>
    <w:p w:rsidR="008D24FB" w:rsidRPr="00393328" w:rsidRDefault="00393328" w:rsidP="008D24FB">
      <w:pPr>
        <w:ind w:left="284"/>
        <w:rPr>
          <w:lang w:val="fr-FR"/>
        </w:rPr>
      </w:pPr>
      <w:r w:rsidRPr="00393328">
        <w:rPr>
          <w:lang w:val="fr-FR"/>
        </w:rPr>
        <w:t>L</w:t>
      </w:r>
      <w:r>
        <w:rPr>
          <w:lang w:val="fr-FR"/>
        </w:rPr>
        <w:t>’économe de l’Association est nommé par le Responsable des ministres ordonnés, qui aura e</w:t>
      </w:r>
      <w:r w:rsidR="00AC1C68">
        <w:rPr>
          <w:lang w:val="fr-FR"/>
        </w:rPr>
        <w:t>n</w:t>
      </w:r>
      <w:r>
        <w:rPr>
          <w:lang w:val="fr-FR"/>
        </w:rPr>
        <w:t>tendu préalablement et obligatoirement l’avis du Modérateur général de la Communauté et aura o</w:t>
      </w:r>
      <w:r w:rsidR="00AC1C68">
        <w:rPr>
          <w:lang w:val="fr-FR"/>
        </w:rPr>
        <w:t>b</w:t>
      </w:r>
      <w:r>
        <w:rPr>
          <w:lang w:val="fr-FR"/>
        </w:rPr>
        <w:t>tenu le consentement du Collège de communion donné à la majorité des deu</w:t>
      </w:r>
      <w:r w:rsidR="00AC1C68">
        <w:rPr>
          <w:lang w:val="fr-FR"/>
        </w:rPr>
        <w:t>x</w:t>
      </w:r>
      <w:r>
        <w:rPr>
          <w:lang w:val="fr-FR"/>
        </w:rPr>
        <w:t xml:space="preserve"> tiers</w:t>
      </w:r>
      <w:r w:rsidR="008D24FB" w:rsidRPr="00393328">
        <w:rPr>
          <w:lang w:val="fr-FR"/>
        </w:rPr>
        <w:t>.</w:t>
      </w:r>
    </w:p>
    <w:p w:rsidR="008D24FB" w:rsidRPr="00393328" w:rsidRDefault="008D24FB" w:rsidP="008D24FB">
      <w:pPr>
        <w:rPr>
          <w:lang w:val="fr-FR"/>
        </w:rPr>
      </w:pPr>
    </w:p>
    <w:p w:rsidR="008D24FB" w:rsidRPr="00393328" w:rsidRDefault="008D24FB" w:rsidP="008D24FB">
      <w:pPr>
        <w:ind w:left="284" w:hanging="284"/>
        <w:rPr>
          <w:lang w:val="fr-FR"/>
        </w:rPr>
      </w:pPr>
      <w:r w:rsidRPr="00393328">
        <w:rPr>
          <w:b/>
          <w:lang w:val="fr-FR"/>
        </w:rPr>
        <w:t>34.</w:t>
      </w:r>
      <w:r w:rsidRPr="00393328">
        <w:rPr>
          <w:lang w:val="fr-FR"/>
        </w:rPr>
        <w:t> </w:t>
      </w:r>
      <w:r w:rsidR="00393328" w:rsidRPr="00393328">
        <w:rPr>
          <w:lang w:val="fr-FR"/>
        </w:rPr>
        <w:t>L</w:t>
      </w:r>
      <w:r w:rsidR="00393328">
        <w:rPr>
          <w:lang w:val="fr-FR"/>
        </w:rPr>
        <w:t>’acquisition, l’administration et la disposition des biens temporels de l’Association cléricale de la Communauté de l’Emmanuel doivent respecter les fins poursuivies co</w:t>
      </w:r>
      <w:r w:rsidR="00AC1C68">
        <w:rPr>
          <w:lang w:val="fr-FR"/>
        </w:rPr>
        <w:t>n</w:t>
      </w:r>
      <w:r w:rsidR="00393328">
        <w:rPr>
          <w:lang w:val="fr-FR"/>
        </w:rPr>
        <w:t>jointement par celle-ci et par la Communauté</w:t>
      </w:r>
      <w:r w:rsidRPr="00393328">
        <w:rPr>
          <w:lang w:val="fr-FR"/>
        </w:rPr>
        <w:t xml:space="preserve"> (</w:t>
      </w:r>
      <w:r w:rsidR="00393328" w:rsidRPr="00393328">
        <w:rPr>
          <w:lang w:val="fr-FR"/>
        </w:rPr>
        <w:t>cf</w:t>
      </w:r>
      <w:r w:rsidRPr="00393328">
        <w:rPr>
          <w:lang w:val="fr-FR"/>
        </w:rPr>
        <w:t xml:space="preserve">. </w:t>
      </w:r>
      <w:r w:rsidR="00393328" w:rsidRPr="00393328">
        <w:rPr>
          <w:lang w:val="fr-FR"/>
        </w:rPr>
        <w:t>a</w:t>
      </w:r>
      <w:r w:rsidRPr="00393328">
        <w:rPr>
          <w:lang w:val="fr-FR"/>
        </w:rPr>
        <w:t xml:space="preserve">rt. 2). </w:t>
      </w:r>
      <w:r w:rsidR="00393328" w:rsidRPr="00393328">
        <w:rPr>
          <w:lang w:val="fr-FR"/>
        </w:rPr>
        <w:t>L</w:t>
      </w:r>
      <w:r w:rsidR="00393328">
        <w:rPr>
          <w:lang w:val="fr-FR"/>
        </w:rPr>
        <w:t>’acquisition de biens immobiliers ainsi que de biens mobiliers excédant une valeur déterminée par un règlement interne requièrent le consentement du Conseil de l’Association cléricale, après avoir entendu obligatoirement l’avis du Modérate</w:t>
      </w:r>
      <w:r w:rsidR="00BC0705">
        <w:rPr>
          <w:lang w:val="fr-FR"/>
        </w:rPr>
        <w:t>u</w:t>
      </w:r>
      <w:r w:rsidR="00393328">
        <w:rPr>
          <w:lang w:val="fr-FR"/>
        </w:rPr>
        <w:t>r général de la Communauté</w:t>
      </w:r>
      <w:r w:rsidRPr="00393328">
        <w:rPr>
          <w:lang w:val="fr-FR"/>
        </w:rPr>
        <w:t>.</w:t>
      </w:r>
    </w:p>
    <w:p w:rsidR="008D24FB" w:rsidRPr="00C60727" w:rsidRDefault="00C60727" w:rsidP="008D24FB">
      <w:pPr>
        <w:ind w:left="284"/>
        <w:rPr>
          <w:lang w:val="fr-FR"/>
        </w:rPr>
      </w:pPr>
      <w:r w:rsidRPr="00C60727">
        <w:rPr>
          <w:lang w:val="fr-FR"/>
        </w:rPr>
        <w:lastRenderedPageBreak/>
        <w:t>Il en est de même pour les actes d</w:t>
      </w:r>
      <w:r>
        <w:rPr>
          <w:lang w:val="fr-FR"/>
        </w:rPr>
        <w:t>’administration extraordinaire que constituent la conclusion d’emprunts et la concession de sûretés grevant des biens immobiliers ou mobiliers appartenant à l’Association cléicale</w:t>
      </w:r>
      <w:r w:rsidR="008D24FB" w:rsidRPr="00C60727">
        <w:rPr>
          <w:lang w:val="fr-FR"/>
        </w:rPr>
        <w:t>.</w:t>
      </w:r>
    </w:p>
    <w:p w:rsidR="008D24FB" w:rsidRPr="00C60727" w:rsidRDefault="00C60727" w:rsidP="008D24FB">
      <w:pPr>
        <w:ind w:left="284"/>
        <w:rPr>
          <w:lang w:val="fr-FR"/>
        </w:rPr>
      </w:pPr>
      <w:r w:rsidRPr="00C60727">
        <w:rPr>
          <w:lang w:val="fr-FR"/>
        </w:rPr>
        <w:t>Pour l</w:t>
      </w:r>
      <w:r>
        <w:rPr>
          <w:lang w:val="fr-FR"/>
        </w:rPr>
        <w:t>’aliénation des biens de l’Association cléricale et pour la conclusion d’actes juridiques grevant ces mêmes biens, est en outre requise l’autorisation de la Congrégation pour le Clergé si la somme dépasse les limites établies par la Conférence épiscopale locale</w:t>
      </w:r>
      <w:r w:rsidR="008D24FB" w:rsidRPr="00C60727">
        <w:rPr>
          <w:lang w:val="fr-FR"/>
        </w:rPr>
        <w:t xml:space="preserve"> (</w:t>
      </w:r>
      <w:r>
        <w:rPr>
          <w:lang w:val="fr-FR"/>
        </w:rPr>
        <w:t>cf</w:t>
      </w:r>
      <w:r w:rsidR="008D24FB" w:rsidRPr="00C60727">
        <w:rPr>
          <w:lang w:val="fr-FR"/>
        </w:rPr>
        <w:t>. c. 638 et cc. 1291-1292; 1295/CIC).</w:t>
      </w:r>
    </w:p>
    <w:p w:rsidR="008D24FB" w:rsidRPr="00C60727" w:rsidRDefault="008D24FB" w:rsidP="008D24FB">
      <w:pPr>
        <w:rPr>
          <w:lang w:val="fr-FR"/>
        </w:rPr>
      </w:pPr>
    </w:p>
    <w:p w:rsidR="008D24FB" w:rsidRPr="00C60727" w:rsidRDefault="008D24FB" w:rsidP="008D24FB">
      <w:pPr>
        <w:ind w:left="284" w:hanging="284"/>
        <w:rPr>
          <w:lang w:val="fr-FR"/>
        </w:rPr>
      </w:pPr>
      <w:r w:rsidRPr="00C60727">
        <w:rPr>
          <w:b/>
          <w:lang w:val="fr-FR"/>
        </w:rPr>
        <w:t>35.</w:t>
      </w:r>
      <w:r w:rsidRPr="00C60727">
        <w:rPr>
          <w:lang w:val="fr-FR"/>
        </w:rPr>
        <w:t> </w:t>
      </w:r>
      <w:r w:rsidR="00C60727" w:rsidRPr="00C60727">
        <w:rPr>
          <w:lang w:val="fr-FR"/>
        </w:rPr>
        <w:t>Tous les membres de l</w:t>
      </w:r>
      <w:r w:rsidR="00C60727">
        <w:rPr>
          <w:lang w:val="fr-FR"/>
        </w:rPr>
        <w:t>’Association cléricale conservent la propriété et la gestion de leur</w:t>
      </w:r>
      <w:r w:rsidR="00BC0705">
        <w:rPr>
          <w:lang w:val="fr-FR"/>
        </w:rPr>
        <w:t>s</w:t>
      </w:r>
      <w:r w:rsidR="00C60727">
        <w:rPr>
          <w:lang w:val="fr-FR"/>
        </w:rPr>
        <w:t xml:space="preserve"> biens personnels. Ils ont le droit de recervoir une juste rémunération et de bénéficier de l’assistance sociale gr</w:t>
      </w:r>
      <w:r w:rsidR="00B416DB">
        <w:rPr>
          <w:lang w:val="fr-FR"/>
        </w:rPr>
        <w:t>âce à laquelle il est correctement pourvu à leurs soins en cas de maladie, d’invalidité et de vieillesse</w:t>
      </w:r>
      <w:r w:rsidRPr="00C60727">
        <w:rPr>
          <w:lang w:val="fr-FR"/>
        </w:rPr>
        <w:t xml:space="preserve"> (</w:t>
      </w:r>
      <w:r w:rsidR="00B416DB">
        <w:rPr>
          <w:lang w:val="fr-FR"/>
        </w:rPr>
        <w:t>cf</w:t>
      </w:r>
      <w:r w:rsidRPr="00C60727">
        <w:rPr>
          <w:lang w:val="fr-FR"/>
        </w:rPr>
        <w:t>. c. 281/CIC).</w:t>
      </w:r>
    </w:p>
    <w:p w:rsidR="008D24FB" w:rsidRPr="00B416DB" w:rsidRDefault="00B416DB" w:rsidP="008D24FB">
      <w:pPr>
        <w:ind w:left="284"/>
        <w:rPr>
          <w:lang w:val="fr-FR"/>
        </w:rPr>
      </w:pPr>
      <w:r w:rsidRPr="00B416DB">
        <w:rPr>
          <w:lang w:val="fr-FR"/>
        </w:rPr>
        <w:t>Vu que l</w:t>
      </w:r>
      <w:r>
        <w:rPr>
          <w:lang w:val="fr-FR"/>
        </w:rPr>
        <w:t>’incardination dans l’Association cléricale est essentiellement au service du charisme de la Communauté de l’Emmanuel, celle-ci s’engage à soutenir financièrement la formation des clercs</w:t>
      </w:r>
      <w:r w:rsidR="00DE5439">
        <w:rPr>
          <w:lang w:val="fr-FR"/>
        </w:rPr>
        <w:t xml:space="preserve"> </w:t>
      </w:r>
      <w:r>
        <w:rPr>
          <w:lang w:val="fr-FR"/>
        </w:rPr>
        <w:t>incardinés dans l’Association cléricale, et à veiller à ce qu’ils reçoivent une juste rémunération lorsqu’ils sont en activité ou en retraite</w:t>
      </w:r>
      <w:r w:rsidR="008D24FB" w:rsidRPr="00B416DB">
        <w:rPr>
          <w:lang w:val="fr-FR"/>
        </w:rPr>
        <w:t>.</w:t>
      </w:r>
    </w:p>
    <w:p w:rsidR="008D24FB" w:rsidRPr="00B416DB" w:rsidRDefault="008D24FB" w:rsidP="008D24FB">
      <w:pPr>
        <w:rPr>
          <w:lang w:val="fr-FR"/>
        </w:rPr>
      </w:pPr>
    </w:p>
    <w:p w:rsidR="008D24FB" w:rsidRPr="00B416DB" w:rsidRDefault="008D24FB" w:rsidP="008D24FB">
      <w:pPr>
        <w:ind w:left="284" w:hanging="284"/>
        <w:rPr>
          <w:lang w:val="fr-FR"/>
        </w:rPr>
      </w:pPr>
      <w:r w:rsidRPr="00B416DB">
        <w:rPr>
          <w:b/>
          <w:lang w:val="fr-FR"/>
        </w:rPr>
        <w:t>36.</w:t>
      </w:r>
      <w:r w:rsidRPr="00B416DB">
        <w:rPr>
          <w:lang w:val="fr-FR"/>
        </w:rPr>
        <w:t> </w:t>
      </w:r>
      <w:r w:rsidR="00B416DB" w:rsidRPr="00B416DB">
        <w:rPr>
          <w:lang w:val="fr-FR"/>
        </w:rPr>
        <w:t>L</w:t>
      </w:r>
      <w:r w:rsidR="00B416DB">
        <w:rPr>
          <w:lang w:val="fr-FR"/>
        </w:rPr>
        <w:t>’Association entreprend toutes les initiatives nécessaires pour que les actes afférents soient valides</w:t>
      </w:r>
      <w:r w:rsidR="00162DF1">
        <w:rPr>
          <w:lang w:val="fr-FR"/>
        </w:rPr>
        <w:t xml:space="preserve"> selon le droit civi</w:t>
      </w:r>
      <w:r w:rsidR="00DE5439">
        <w:rPr>
          <w:lang w:val="fr-FR"/>
        </w:rPr>
        <w:t>l</w:t>
      </w:r>
      <w:r w:rsidR="00162DF1">
        <w:rPr>
          <w:lang w:val="fr-FR"/>
        </w:rPr>
        <w:t xml:space="preserve"> du pays où elle a son siège principal, ainsi que dans</w:t>
      </w:r>
      <w:r w:rsidR="00DE5439">
        <w:rPr>
          <w:lang w:val="fr-FR"/>
        </w:rPr>
        <w:t xml:space="preserve"> les</w:t>
      </w:r>
      <w:r w:rsidR="00162DF1">
        <w:rPr>
          <w:lang w:val="fr-FR"/>
        </w:rPr>
        <w:t xml:space="preserve"> autres pays où elle est présente</w:t>
      </w:r>
      <w:r w:rsidRPr="00B416DB">
        <w:rPr>
          <w:lang w:val="fr-FR"/>
        </w:rPr>
        <w:t>.</w:t>
      </w:r>
    </w:p>
    <w:p w:rsidR="008D24FB" w:rsidRPr="00B416DB" w:rsidRDefault="008D24FB" w:rsidP="008D24FB">
      <w:pPr>
        <w:rPr>
          <w:lang w:val="fr-FR"/>
        </w:rPr>
      </w:pPr>
    </w:p>
    <w:p w:rsidR="008D24FB" w:rsidRPr="00B416DB" w:rsidRDefault="008D24FB" w:rsidP="008D24FB">
      <w:pPr>
        <w:rPr>
          <w:lang w:val="fr-FR"/>
        </w:rPr>
      </w:pPr>
    </w:p>
    <w:p w:rsidR="008D24FB" w:rsidRPr="00162DF1" w:rsidRDefault="00162DF1" w:rsidP="008D24FB">
      <w:pPr>
        <w:rPr>
          <w:b/>
          <w:lang w:val="fr-FR"/>
        </w:rPr>
      </w:pPr>
      <w:r w:rsidRPr="00162DF1">
        <w:rPr>
          <w:b/>
          <w:lang w:val="fr-FR"/>
        </w:rPr>
        <w:t>SEPARATION DE L’ASSOCIATION</w:t>
      </w:r>
    </w:p>
    <w:p w:rsidR="008D24FB" w:rsidRPr="00162DF1" w:rsidRDefault="008D24FB" w:rsidP="008D24FB">
      <w:pPr>
        <w:rPr>
          <w:lang w:val="fr-FR"/>
        </w:rPr>
      </w:pPr>
    </w:p>
    <w:p w:rsidR="008D24FB" w:rsidRPr="00162DF1" w:rsidRDefault="00162DF1" w:rsidP="008D24FB">
      <w:pPr>
        <w:rPr>
          <w:lang w:val="fr-FR"/>
        </w:rPr>
      </w:pPr>
      <w:r w:rsidRPr="00162DF1">
        <w:rPr>
          <w:lang w:val="fr-FR"/>
        </w:rPr>
        <w:t>SORTIE DE L’ASSOCIATION</w:t>
      </w:r>
    </w:p>
    <w:p w:rsidR="008D24FB" w:rsidRPr="00162DF1" w:rsidRDefault="008D24FB" w:rsidP="008D24FB">
      <w:pPr>
        <w:rPr>
          <w:lang w:val="fr-FR"/>
        </w:rPr>
      </w:pPr>
    </w:p>
    <w:p w:rsidR="008D24FB" w:rsidRPr="00FC2F7A" w:rsidRDefault="008D24FB" w:rsidP="008D24FB">
      <w:pPr>
        <w:ind w:left="284" w:hanging="284"/>
        <w:rPr>
          <w:lang w:val="fr-FR"/>
        </w:rPr>
      </w:pPr>
      <w:r w:rsidRPr="00FC2F7A">
        <w:rPr>
          <w:b/>
          <w:lang w:val="fr-FR"/>
        </w:rPr>
        <w:t>37.</w:t>
      </w:r>
      <w:r w:rsidRPr="00FC2F7A">
        <w:rPr>
          <w:lang w:val="fr-FR"/>
        </w:rPr>
        <w:t> </w:t>
      </w:r>
      <w:r w:rsidR="00FC2F7A" w:rsidRPr="00FC2F7A">
        <w:rPr>
          <w:lang w:val="fr-FR"/>
        </w:rPr>
        <w:t>Lorsq’un membre, prêtre ou diacre, de l’Association cléricale décide volontairement de sortir de la Communauté de l’</w:t>
      </w:r>
      <w:r w:rsidR="00FC2F7A">
        <w:rPr>
          <w:lang w:val="fr-FR"/>
        </w:rPr>
        <w:t>Emmanuel, il perd de plein droit la qualité de membre de l</w:t>
      </w:r>
      <w:r w:rsidR="00FC2F7A" w:rsidRPr="00FC2F7A">
        <w:rPr>
          <w:lang w:val="fr-FR"/>
        </w:rPr>
        <w:t>’</w:t>
      </w:r>
      <w:r w:rsidR="00FC2F7A">
        <w:rPr>
          <w:lang w:val="fr-FR"/>
        </w:rPr>
        <w:t>Association cléricale. De même, si le clerc décide volontairement de sortir de l</w:t>
      </w:r>
      <w:r w:rsidR="00FC2F7A" w:rsidRPr="00FC2F7A">
        <w:rPr>
          <w:lang w:val="fr-FR"/>
        </w:rPr>
        <w:t xml:space="preserve">’Association cléricale, il perd de plein droit la qualité de membre de la Communauté. </w:t>
      </w:r>
      <w:r w:rsidR="00FC2F7A">
        <w:rPr>
          <w:lang w:val="fr-FR"/>
        </w:rPr>
        <w:t>Ce départ met fin aux droits</w:t>
      </w:r>
      <w:r w:rsidR="00DE5439">
        <w:rPr>
          <w:lang w:val="fr-FR"/>
        </w:rPr>
        <w:t xml:space="preserve"> </w:t>
      </w:r>
      <w:r w:rsidR="00FC2F7A">
        <w:rPr>
          <w:lang w:val="fr-FR"/>
        </w:rPr>
        <w:t>et obligations découlant de la qualité de membre à part entière de l</w:t>
      </w:r>
      <w:r w:rsidR="00FC2F7A" w:rsidRPr="00FC2F7A">
        <w:rPr>
          <w:lang w:val="fr-FR"/>
        </w:rPr>
        <w:t>’</w:t>
      </w:r>
      <w:r w:rsidR="00FC2F7A">
        <w:rPr>
          <w:lang w:val="fr-FR"/>
        </w:rPr>
        <w:t>Association cléricale et de la Communauté</w:t>
      </w:r>
      <w:r w:rsidRPr="00FC2F7A">
        <w:rPr>
          <w:lang w:val="fr-FR"/>
        </w:rPr>
        <w:t>.</w:t>
      </w:r>
    </w:p>
    <w:p w:rsidR="008D24FB" w:rsidRPr="00FC2F7A" w:rsidRDefault="00FC2F7A" w:rsidP="008D24FB">
      <w:pPr>
        <w:ind w:left="284"/>
        <w:rPr>
          <w:lang w:val="fr-FR"/>
        </w:rPr>
      </w:pPr>
      <w:r w:rsidRPr="00FC2F7A">
        <w:rPr>
          <w:lang w:val="fr-FR"/>
        </w:rPr>
        <w:t>Si le clerc est incardiné dans un diocèse et décide de sa propre initiative de sortir de la Communauté ou de l’</w:t>
      </w:r>
      <w:r>
        <w:rPr>
          <w:lang w:val="fr-FR"/>
        </w:rPr>
        <w:t>Association cléricale, il reste incardiné dans son diocèse</w:t>
      </w:r>
      <w:r w:rsidR="008D24FB" w:rsidRPr="00FC2F7A">
        <w:rPr>
          <w:lang w:val="fr-FR"/>
        </w:rPr>
        <w:t>.</w:t>
      </w:r>
    </w:p>
    <w:p w:rsidR="008D24FB" w:rsidRPr="00FC2F7A" w:rsidRDefault="00FC2F7A" w:rsidP="008D24FB">
      <w:pPr>
        <w:ind w:left="284"/>
        <w:rPr>
          <w:lang w:val="fr-FR"/>
        </w:rPr>
      </w:pPr>
      <w:r w:rsidRPr="00FC2F7A">
        <w:rPr>
          <w:lang w:val="fr-FR"/>
        </w:rPr>
        <w:lastRenderedPageBreak/>
        <w:t xml:space="preserve">Si le clerc est incardiné dans l’Association cléricale, il devra, </w:t>
      </w:r>
      <w:r>
        <w:rPr>
          <w:lang w:val="fr-FR"/>
        </w:rPr>
        <w:t>préalabl</w:t>
      </w:r>
      <w:r w:rsidR="00DE5439">
        <w:rPr>
          <w:lang w:val="fr-FR"/>
        </w:rPr>
        <w:t>e</w:t>
      </w:r>
      <w:r>
        <w:rPr>
          <w:lang w:val="fr-FR"/>
        </w:rPr>
        <w:t xml:space="preserve">ment à la </w:t>
      </w:r>
      <w:r w:rsidR="000E5232">
        <w:rPr>
          <w:lang w:val="fr-FR"/>
        </w:rPr>
        <w:t>présentation de sa renonciation à la qualité de membre, justifier qu</w:t>
      </w:r>
      <w:r w:rsidR="000E5232" w:rsidRPr="000E5232">
        <w:rPr>
          <w:lang w:val="fr-FR"/>
        </w:rPr>
        <w:t>’</w:t>
      </w:r>
      <w:r w:rsidR="000E5232">
        <w:rPr>
          <w:lang w:val="fr-FR"/>
        </w:rPr>
        <w:t>un évêque consent à l</w:t>
      </w:r>
      <w:r w:rsidR="000E5232" w:rsidRPr="000E5232">
        <w:rPr>
          <w:lang w:val="fr-FR"/>
        </w:rPr>
        <w:t>’</w:t>
      </w:r>
      <w:r w:rsidR="000E5232">
        <w:rPr>
          <w:lang w:val="fr-FR"/>
        </w:rPr>
        <w:t>incardiner dans son diocèse</w:t>
      </w:r>
      <w:r w:rsidR="00DE5439">
        <w:rPr>
          <w:lang w:val="fr-FR"/>
        </w:rPr>
        <w:t>, ou du moins à le recevoir à l’essai</w:t>
      </w:r>
      <w:r w:rsidR="00375AFA">
        <w:rPr>
          <w:lang w:val="fr-FR"/>
        </w:rPr>
        <w:t xml:space="preserve"> dans son diocèse</w:t>
      </w:r>
      <w:r w:rsidR="000E5232">
        <w:rPr>
          <w:lang w:val="fr-FR"/>
        </w:rPr>
        <w:t xml:space="preserve"> pour exercer le ministère. Jusq</w:t>
      </w:r>
      <w:r w:rsidR="000E5232" w:rsidRPr="000E5232">
        <w:rPr>
          <w:lang w:val="fr-FR"/>
        </w:rPr>
        <w:t>’au moment où un Ordinaire le recevra, le clerc restera incardiné dans l’</w:t>
      </w:r>
      <w:r w:rsidR="000E5232">
        <w:rPr>
          <w:lang w:val="fr-FR"/>
        </w:rPr>
        <w:t>Association cléricale et n</w:t>
      </w:r>
      <w:r w:rsidR="000E5232" w:rsidRPr="000E5232">
        <w:rPr>
          <w:lang w:val="fr-FR"/>
        </w:rPr>
        <w:t>’</w:t>
      </w:r>
      <w:r w:rsidR="000E5232">
        <w:rPr>
          <w:lang w:val="fr-FR"/>
        </w:rPr>
        <w:t>exercera pas de mission au nom de celle-ci. Le Responsable des ministres ordonnés accordera la licence de transfert ou concèdera l</w:t>
      </w:r>
      <w:r w:rsidR="000E5232" w:rsidRPr="000E5232">
        <w:rPr>
          <w:lang w:val="fr-FR"/>
        </w:rPr>
        <w:t>’</w:t>
      </w:r>
      <w:r w:rsidR="000E5232">
        <w:rPr>
          <w:lang w:val="fr-FR"/>
        </w:rPr>
        <w:t>excardination sur demande de l</w:t>
      </w:r>
      <w:r w:rsidR="000E5232" w:rsidRPr="000E5232">
        <w:rPr>
          <w:lang w:val="fr-FR"/>
        </w:rPr>
        <w:t>’</w:t>
      </w:r>
      <w:r w:rsidR="000E5232">
        <w:rPr>
          <w:lang w:val="fr-FR"/>
        </w:rPr>
        <w:t>Ordinaire d</w:t>
      </w:r>
      <w:r w:rsidR="000E5232" w:rsidRPr="000E5232">
        <w:rPr>
          <w:lang w:val="fr-FR"/>
        </w:rPr>
        <w:t>’</w:t>
      </w:r>
      <w:r w:rsidR="000E5232">
        <w:rPr>
          <w:lang w:val="fr-FR"/>
        </w:rPr>
        <w:t>accueil</w:t>
      </w:r>
      <w:r w:rsidR="008D24FB" w:rsidRPr="00FC2F7A">
        <w:rPr>
          <w:lang w:val="fr-FR"/>
        </w:rPr>
        <w:t>.</w:t>
      </w:r>
    </w:p>
    <w:p w:rsidR="008D24FB" w:rsidRPr="000E5232" w:rsidRDefault="000E5232" w:rsidP="008D24FB">
      <w:pPr>
        <w:ind w:left="284"/>
        <w:rPr>
          <w:lang w:val="fr-FR"/>
        </w:rPr>
      </w:pPr>
      <w:r w:rsidRPr="000E5232">
        <w:rPr>
          <w:lang w:val="fr-FR"/>
        </w:rPr>
        <w:t>Si un séminariste cheminant au sein de l’Association cléricale vers le sacerdoce arr</w:t>
      </w:r>
      <w:r>
        <w:rPr>
          <w:lang w:val="fr-FR"/>
        </w:rPr>
        <w:t>ête sa formation, cela ne remet pas en cause son appart</w:t>
      </w:r>
      <w:r w:rsidR="00375AFA">
        <w:rPr>
          <w:lang w:val="fr-FR"/>
        </w:rPr>
        <w:t>e</w:t>
      </w:r>
      <w:r>
        <w:rPr>
          <w:lang w:val="fr-FR"/>
        </w:rPr>
        <w:t>nance à la Communauté de l</w:t>
      </w:r>
      <w:r w:rsidRPr="000E5232">
        <w:rPr>
          <w:lang w:val="fr-FR"/>
        </w:rPr>
        <w:t>’</w:t>
      </w:r>
      <w:r>
        <w:rPr>
          <w:lang w:val="fr-FR"/>
        </w:rPr>
        <w:t>Emmanuel</w:t>
      </w:r>
      <w:r w:rsidR="008D24FB" w:rsidRPr="000E5232">
        <w:rPr>
          <w:lang w:val="fr-FR"/>
        </w:rPr>
        <w:t>.</w:t>
      </w:r>
    </w:p>
    <w:p w:rsidR="008D24FB" w:rsidRPr="00524240" w:rsidRDefault="00524240" w:rsidP="008D24FB">
      <w:pPr>
        <w:ind w:left="284"/>
        <w:rPr>
          <w:lang w:val="fr-FR"/>
        </w:rPr>
      </w:pPr>
      <w:r w:rsidRPr="00524240">
        <w:rPr>
          <w:lang w:val="fr-FR"/>
        </w:rPr>
        <w:t>Il en est de même pour un candidat au diaconat permanent</w:t>
      </w:r>
      <w:r w:rsidR="008D24FB" w:rsidRPr="00524240">
        <w:rPr>
          <w:lang w:val="fr-FR"/>
        </w:rPr>
        <w:t>.</w:t>
      </w:r>
    </w:p>
    <w:p w:rsidR="008D24FB" w:rsidRPr="00524240" w:rsidRDefault="008D24FB" w:rsidP="008D24FB">
      <w:pPr>
        <w:rPr>
          <w:lang w:val="fr-FR"/>
        </w:rPr>
      </w:pPr>
    </w:p>
    <w:p w:rsidR="008D24FB" w:rsidRPr="00524240" w:rsidRDefault="008D24FB" w:rsidP="008D24FB">
      <w:pPr>
        <w:rPr>
          <w:lang w:val="fr-FR"/>
        </w:rPr>
      </w:pPr>
    </w:p>
    <w:p w:rsidR="008D24FB" w:rsidRPr="00C42DA7" w:rsidRDefault="003417CA" w:rsidP="008D24FB">
      <w:pPr>
        <w:rPr>
          <w:lang w:val="fr-FR"/>
        </w:rPr>
      </w:pPr>
      <w:r w:rsidRPr="00C42DA7">
        <w:rPr>
          <w:lang w:val="fr-FR"/>
        </w:rPr>
        <w:t>RENVOI DE L’ASSOCIATION</w:t>
      </w:r>
    </w:p>
    <w:p w:rsidR="008D24FB" w:rsidRPr="00C42DA7" w:rsidRDefault="008D24FB" w:rsidP="008D24FB">
      <w:pPr>
        <w:rPr>
          <w:lang w:val="fr-FR"/>
        </w:rPr>
      </w:pPr>
    </w:p>
    <w:p w:rsidR="008D24FB" w:rsidRPr="00524240" w:rsidRDefault="008D24FB" w:rsidP="008D24FB">
      <w:pPr>
        <w:ind w:left="284" w:hanging="284"/>
        <w:rPr>
          <w:lang w:val="fr-FR"/>
        </w:rPr>
      </w:pPr>
      <w:r w:rsidRPr="00524240">
        <w:rPr>
          <w:b/>
          <w:lang w:val="fr-FR"/>
        </w:rPr>
        <w:t>38.</w:t>
      </w:r>
      <w:r w:rsidRPr="00524240">
        <w:rPr>
          <w:lang w:val="fr-FR"/>
        </w:rPr>
        <w:t> </w:t>
      </w:r>
      <w:r w:rsidR="00524240" w:rsidRPr="00524240">
        <w:rPr>
          <w:lang w:val="fr-FR"/>
        </w:rPr>
        <w:t>Le Responsable de l’Association cléricale pourra décider le renvoi d’un membre de l’Association cléricale de la Communauté de l’Emmanuel pour des délits ou causes mentionnés dans les</w:t>
      </w:r>
      <w:r w:rsidRPr="00524240">
        <w:rPr>
          <w:lang w:val="fr-FR"/>
        </w:rPr>
        <w:t xml:space="preserve"> c</w:t>
      </w:r>
      <w:r w:rsidR="00524240" w:rsidRPr="00524240">
        <w:rPr>
          <w:lang w:val="fr-FR"/>
        </w:rPr>
        <w:t>ann</w:t>
      </w:r>
      <w:r w:rsidRPr="00524240">
        <w:rPr>
          <w:lang w:val="fr-FR"/>
        </w:rPr>
        <w:t xml:space="preserve">. 694-699/CIC </w:t>
      </w:r>
      <w:r w:rsidR="00524240" w:rsidRPr="00524240">
        <w:rPr>
          <w:lang w:val="fr-FR"/>
        </w:rPr>
        <w:t>et</w:t>
      </w:r>
      <w:r w:rsidRPr="00524240">
        <w:rPr>
          <w:lang w:val="fr-FR"/>
        </w:rPr>
        <w:t xml:space="preserve"> 497-503/CCEO </w:t>
      </w:r>
      <w:r w:rsidR="00524240" w:rsidRPr="00524240">
        <w:rPr>
          <w:lang w:val="fr-FR"/>
        </w:rPr>
        <w:t>et selon la procédure qui y est décrite, en tenant compte des éléments propres de l’</w:t>
      </w:r>
      <w:r w:rsidR="00524240">
        <w:rPr>
          <w:lang w:val="fr-FR"/>
        </w:rPr>
        <w:t>Association cléricale. Le décret de renvoi sera confirmé par la Congrégation pour le Clergé. Ce décret met fin aux droits et obligations découlant de</w:t>
      </w:r>
      <w:r w:rsidR="00375AFA">
        <w:rPr>
          <w:lang w:val="fr-FR"/>
        </w:rPr>
        <w:t xml:space="preserve"> </w:t>
      </w:r>
      <w:r w:rsidR="00524240">
        <w:rPr>
          <w:lang w:val="fr-FR"/>
        </w:rPr>
        <w:t>la qualité de membre à part entière de l</w:t>
      </w:r>
      <w:r w:rsidR="00524240" w:rsidRPr="00524240">
        <w:rPr>
          <w:lang w:val="fr-FR"/>
        </w:rPr>
        <w:t>’</w:t>
      </w:r>
      <w:r w:rsidR="00524240">
        <w:rPr>
          <w:lang w:val="fr-FR"/>
        </w:rPr>
        <w:t>Association cléricale et entraîne aussi de plein droit le renvoi de la Communauté</w:t>
      </w:r>
      <w:r w:rsidRPr="00524240">
        <w:rPr>
          <w:lang w:val="fr-FR"/>
        </w:rPr>
        <w:t>.</w:t>
      </w:r>
    </w:p>
    <w:p w:rsidR="008D24FB" w:rsidRPr="003F6AFB" w:rsidRDefault="003F6AFB" w:rsidP="008D24FB">
      <w:pPr>
        <w:ind w:left="284"/>
        <w:rPr>
          <w:lang w:val="fr-FR"/>
        </w:rPr>
      </w:pPr>
      <w:r w:rsidRPr="003F6AFB">
        <w:rPr>
          <w:lang w:val="fr-FR"/>
        </w:rPr>
        <w:t>Le membre renvoyé dispose du droit d’exercer un recours contre la décision de renvoi confirmée par la Congrégation pour le Clergé devant le Tribunal Supr</w:t>
      </w:r>
      <w:r>
        <w:rPr>
          <w:lang w:val="fr-FR"/>
        </w:rPr>
        <w:t>ême de la Signature apostolique</w:t>
      </w:r>
      <w:r w:rsidR="008D24FB" w:rsidRPr="003F6AFB">
        <w:rPr>
          <w:lang w:val="fr-FR"/>
        </w:rPr>
        <w:t>.</w:t>
      </w:r>
    </w:p>
    <w:p w:rsidR="008D24FB" w:rsidRPr="003F6AFB" w:rsidRDefault="003F6AFB" w:rsidP="008D24FB">
      <w:pPr>
        <w:ind w:left="284"/>
        <w:rPr>
          <w:lang w:val="fr-FR"/>
        </w:rPr>
      </w:pPr>
      <w:r w:rsidRPr="003F6AFB">
        <w:rPr>
          <w:lang w:val="fr-FR"/>
        </w:rPr>
        <w:t>Lorsque le clerc est incardiné dans un diocèse, son renvoi de l’</w:t>
      </w:r>
      <w:r>
        <w:rPr>
          <w:lang w:val="fr-FR"/>
        </w:rPr>
        <w:t>Association cléricale est sans effet sur son incardination</w:t>
      </w:r>
      <w:r w:rsidR="008D24FB" w:rsidRPr="003F6AFB">
        <w:rPr>
          <w:lang w:val="fr-FR"/>
        </w:rPr>
        <w:t>.</w:t>
      </w:r>
    </w:p>
    <w:p w:rsidR="008D24FB" w:rsidRPr="003F6AFB" w:rsidRDefault="003F6AFB" w:rsidP="008D24FB">
      <w:pPr>
        <w:ind w:left="284"/>
        <w:rPr>
          <w:lang w:val="fr-FR"/>
        </w:rPr>
      </w:pPr>
      <w:r w:rsidRPr="003F6AFB">
        <w:rPr>
          <w:lang w:val="fr-FR"/>
        </w:rPr>
        <w:t>Lorsque le clerc est incardiné dans l’Association cléricale, celui-ci y restera incardiné jisqu’</w:t>
      </w:r>
      <w:r>
        <w:rPr>
          <w:lang w:val="fr-FR"/>
        </w:rPr>
        <w:t>au moment où un Ordinaire le recevra. Il n</w:t>
      </w:r>
      <w:r w:rsidRPr="003F6AFB">
        <w:rPr>
          <w:lang w:val="fr-FR"/>
        </w:rPr>
        <w:t>’exercera toutefois plus de mission au nom de celle-ci du</w:t>
      </w:r>
      <w:r w:rsidR="00462D75">
        <w:rPr>
          <w:lang w:val="fr-FR"/>
        </w:rPr>
        <w:t xml:space="preserve"> </w:t>
      </w:r>
      <w:r w:rsidRPr="003F6AFB">
        <w:rPr>
          <w:lang w:val="fr-FR"/>
        </w:rPr>
        <w:t xml:space="preserve">jour de son renvoi. </w:t>
      </w:r>
      <w:r>
        <w:rPr>
          <w:lang w:val="fr-FR"/>
        </w:rPr>
        <w:t>Le Responsable des ministres ordonnés acordera la licence de transfert ou concè</w:t>
      </w:r>
      <w:r w:rsidR="00505D57">
        <w:rPr>
          <w:lang w:val="fr-FR"/>
        </w:rPr>
        <w:t>dera l</w:t>
      </w:r>
      <w:r w:rsidR="00505D57" w:rsidRPr="00505D57">
        <w:rPr>
          <w:lang w:val="fr-FR"/>
        </w:rPr>
        <w:t>’</w:t>
      </w:r>
      <w:r w:rsidR="00505D57">
        <w:rPr>
          <w:lang w:val="fr-FR"/>
        </w:rPr>
        <w:t>excardination sur demande de l</w:t>
      </w:r>
      <w:r w:rsidR="00505D57" w:rsidRPr="00505D57">
        <w:rPr>
          <w:lang w:val="fr-FR"/>
        </w:rPr>
        <w:t>’</w:t>
      </w:r>
      <w:r w:rsidR="00505D57">
        <w:rPr>
          <w:lang w:val="fr-FR"/>
        </w:rPr>
        <w:t>Ordinaire d</w:t>
      </w:r>
      <w:r w:rsidR="00505D57" w:rsidRPr="00505D57">
        <w:rPr>
          <w:lang w:val="fr-FR"/>
        </w:rPr>
        <w:t>’</w:t>
      </w:r>
      <w:r w:rsidR="00505D57">
        <w:rPr>
          <w:lang w:val="fr-FR"/>
        </w:rPr>
        <w:t>accueil</w:t>
      </w:r>
      <w:r w:rsidR="008D24FB" w:rsidRPr="003F6AFB">
        <w:rPr>
          <w:lang w:val="fr-FR"/>
        </w:rPr>
        <w:t>.</w:t>
      </w:r>
    </w:p>
    <w:p w:rsidR="008D24FB" w:rsidRPr="003F6AFB" w:rsidRDefault="008D24FB" w:rsidP="008D24FB">
      <w:pPr>
        <w:rPr>
          <w:lang w:val="fr-FR"/>
        </w:rPr>
      </w:pPr>
    </w:p>
    <w:p w:rsidR="008D24FB" w:rsidRPr="003F6AFB" w:rsidRDefault="008D24FB" w:rsidP="008D24FB">
      <w:pPr>
        <w:rPr>
          <w:lang w:val="fr-FR"/>
        </w:rPr>
      </w:pPr>
    </w:p>
    <w:p w:rsidR="008D24FB" w:rsidRPr="00C42DA7" w:rsidRDefault="00505D57" w:rsidP="008D24FB">
      <w:pPr>
        <w:rPr>
          <w:b/>
          <w:lang w:val="fr-FR"/>
        </w:rPr>
      </w:pPr>
      <w:r w:rsidRPr="00C42DA7">
        <w:rPr>
          <w:b/>
          <w:lang w:val="fr-FR"/>
        </w:rPr>
        <w:t>EXTINCTION DE L’ASSOCIATION</w:t>
      </w:r>
    </w:p>
    <w:p w:rsidR="008D24FB" w:rsidRPr="00C42DA7" w:rsidRDefault="008D24FB" w:rsidP="008D24FB">
      <w:pPr>
        <w:rPr>
          <w:lang w:val="fr-FR"/>
        </w:rPr>
      </w:pPr>
    </w:p>
    <w:p w:rsidR="008D24FB" w:rsidRPr="00505D57" w:rsidRDefault="008D24FB" w:rsidP="008D24FB">
      <w:pPr>
        <w:ind w:left="284" w:hanging="284"/>
        <w:rPr>
          <w:lang w:val="fr-FR"/>
        </w:rPr>
      </w:pPr>
      <w:r w:rsidRPr="00505D57">
        <w:rPr>
          <w:b/>
          <w:lang w:val="fr-FR"/>
        </w:rPr>
        <w:lastRenderedPageBreak/>
        <w:t>39.</w:t>
      </w:r>
      <w:r w:rsidRPr="00505D57">
        <w:rPr>
          <w:lang w:val="fr-FR"/>
        </w:rPr>
        <w:t> </w:t>
      </w:r>
      <w:r w:rsidR="00505D57" w:rsidRPr="00505D57">
        <w:rPr>
          <w:lang w:val="fr-FR"/>
        </w:rPr>
        <w:t>Outre les cas de suppression par décision de l’autorité ecclésiastique, l’</w:t>
      </w:r>
      <w:r w:rsidR="00505D57">
        <w:rPr>
          <w:lang w:val="fr-FR"/>
        </w:rPr>
        <w:t xml:space="preserve">Association peut décider volontairement sa dissolution. La décision ne peut être prise que par </w:t>
      </w:r>
      <w:r w:rsidR="00462D75">
        <w:rPr>
          <w:lang w:val="fr-FR"/>
        </w:rPr>
        <w:t>l</w:t>
      </w:r>
      <w:r w:rsidR="00505D57" w:rsidRPr="00505D57">
        <w:rPr>
          <w:lang w:val="fr-FR"/>
        </w:rPr>
        <w:t>’assemblée générale de l’</w:t>
      </w:r>
      <w:r w:rsidR="00505D57">
        <w:rPr>
          <w:lang w:val="fr-FR"/>
        </w:rPr>
        <w:t>Association cléricale, à la majorité des deux tiers, et doit ensuite être soumise à l</w:t>
      </w:r>
      <w:r w:rsidR="00505D57" w:rsidRPr="00505D57">
        <w:rPr>
          <w:lang w:val="fr-FR"/>
        </w:rPr>
        <w:t>’</w:t>
      </w:r>
      <w:r w:rsidR="00505D57">
        <w:rPr>
          <w:lang w:val="fr-FR"/>
        </w:rPr>
        <w:t>approbation de la Congrégation pour le Clergé qui décidera après avoir entendu le Modérater général de la Communauté et le Dicastère dont dépend la Communauté</w:t>
      </w:r>
      <w:r w:rsidRPr="00505D57">
        <w:rPr>
          <w:lang w:val="fr-FR"/>
        </w:rPr>
        <w:t>.</w:t>
      </w:r>
    </w:p>
    <w:p w:rsidR="00AA33F2" w:rsidRPr="003F6AFB" w:rsidRDefault="00AA33F2" w:rsidP="00AA33F2">
      <w:pPr>
        <w:ind w:left="284"/>
        <w:rPr>
          <w:lang w:val="fr-FR"/>
        </w:rPr>
      </w:pPr>
      <w:r>
        <w:rPr>
          <w:lang w:val="fr-FR"/>
        </w:rPr>
        <w:t>En cas d’extinction de l’Association, selon le droit et dans le respect des volontés des donateurs, les biens seront destinés à la Communauté de l’Emmanuel</w:t>
      </w:r>
      <w:r w:rsidRPr="003F6AFB">
        <w:rPr>
          <w:lang w:val="fr-FR"/>
        </w:rPr>
        <w:t>.</w:t>
      </w:r>
    </w:p>
    <w:p w:rsidR="008D24FB" w:rsidRDefault="008D24FB" w:rsidP="008D24FB">
      <w:pPr>
        <w:rPr>
          <w:lang w:val="fr-FR"/>
        </w:rPr>
      </w:pPr>
    </w:p>
    <w:p w:rsidR="00505D57" w:rsidRPr="00505D57" w:rsidRDefault="00505D57" w:rsidP="008D24FB">
      <w:pPr>
        <w:rPr>
          <w:lang w:val="fr-FR"/>
        </w:rPr>
      </w:pPr>
    </w:p>
    <w:p w:rsidR="008D24FB" w:rsidRPr="00AA33F2" w:rsidRDefault="00AA33F2" w:rsidP="008D24FB">
      <w:pPr>
        <w:rPr>
          <w:b/>
          <w:lang w:val="fr-FR"/>
        </w:rPr>
      </w:pPr>
      <w:r>
        <w:rPr>
          <w:b/>
          <w:lang w:val="fr-FR"/>
        </w:rPr>
        <w:t>MODIFICATION</w:t>
      </w:r>
      <w:r w:rsidR="008D24FB" w:rsidRPr="00AA33F2">
        <w:rPr>
          <w:b/>
          <w:lang w:val="fr-FR"/>
        </w:rPr>
        <w:t xml:space="preserve"> DE</w:t>
      </w:r>
      <w:r>
        <w:rPr>
          <w:b/>
          <w:lang w:val="fr-FR"/>
        </w:rPr>
        <w:t>S</w:t>
      </w:r>
      <w:r w:rsidR="008D24FB" w:rsidRPr="00AA33F2">
        <w:rPr>
          <w:b/>
          <w:lang w:val="fr-FR"/>
        </w:rPr>
        <w:t xml:space="preserve"> STATUT</w:t>
      </w:r>
      <w:r>
        <w:rPr>
          <w:b/>
          <w:lang w:val="fr-FR"/>
        </w:rPr>
        <w:t>S</w:t>
      </w:r>
    </w:p>
    <w:p w:rsidR="008D24FB" w:rsidRPr="00AA33F2" w:rsidRDefault="008D24FB" w:rsidP="008D24FB">
      <w:pPr>
        <w:rPr>
          <w:lang w:val="fr-FR"/>
        </w:rPr>
      </w:pPr>
    </w:p>
    <w:p w:rsidR="008D24FB" w:rsidRPr="00AA33F2" w:rsidRDefault="008D24FB" w:rsidP="008D24FB">
      <w:pPr>
        <w:ind w:left="284" w:hanging="284"/>
        <w:rPr>
          <w:lang w:val="fr-FR"/>
        </w:rPr>
      </w:pPr>
      <w:r w:rsidRPr="00AA33F2">
        <w:rPr>
          <w:b/>
          <w:lang w:val="fr-FR"/>
        </w:rPr>
        <w:t>40.</w:t>
      </w:r>
      <w:r w:rsidRPr="00AA33F2">
        <w:rPr>
          <w:lang w:val="fr-FR"/>
        </w:rPr>
        <w:t> </w:t>
      </w:r>
      <w:r w:rsidR="00AA33F2" w:rsidRPr="00AA33F2">
        <w:rPr>
          <w:lang w:val="fr-FR"/>
        </w:rPr>
        <w:t>Les statuts peuven</w:t>
      </w:r>
      <w:r w:rsidR="00462D75">
        <w:rPr>
          <w:lang w:val="fr-FR"/>
        </w:rPr>
        <w:t>t</w:t>
      </w:r>
      <w:r w:rsidR="00AA33F2" w:rsidRPr="00AA33F2">
        <w:rPr>
          <w:lang w:val="fr-FR"/>
        </w:rPr>
        <w:t xml:space="preserve"> être traduits, la ve</w:t>
      </w:r>
      <w:r w:rsidR="00462D75">
        <w:rPr>
          <w:lang w:val="fr-FR"/>
        </w:rPr>
        <w:t>r</w:t>
      </w:r>
      <w:r w:rsidR="00AA33F2" w:rsidRPr="00AA33F2">
        <w:rPr>
          <w:lang w:val="fr-FR"/>
        </w:rPr>
        <w:t>sion française demeurant la norme</w:t>
      </w:r>
      <w:r w:rsidRPr="00AA33F2">
        <w:rPr>
          <w:lang w:val="fr-FR"/>
        </w:rPr>
        <w:t>.</w:t>
      </w:r>
    </w:p>
    <w:p w:rsidR="008D24FB" w:rsidRPr="00AA33F2" w:rsidRDefault="00AA33F2" w:rsidP="008D24FB">
      <w:pPr>
        <w:ind w:left="284"/>
        <w:rPr>
          <w:lang w:val="fr-FR"/>
        </w:rPr>
      </w:pPr>
      <w:r w:rsidRPr="00AA33F2">
        <w:rPr>
          <w:lang w:val="fr-FR"/>
        </w:rPr>
        <w:t>Les modifications apporées aux présents statuts devront être appro</w:t>
      </w:r>
      <w:r w:rsidR="00462D75">
        <w:rPr>
          <w:lang w:val="fr-FR"/>
        </w:rPr>
        <w:t>u</w:t>
      </w:r>
      <w:r w:rsidRPr="00AA33F2">
        <w:rPr>
          <w:lang w:val="fr-FR"/>
        </w:rPr>
        <w:t>vées par l</w:t>
      </w:r>
      <w:r>
        <w:rPr>
          <w:lang w:val="fr-FR"/>
        </w:rPr>
        <w:t>’assemblée générale de l’Association cléricale, à la majorité des deux tiers, puis soumises à l’approbation de la Congrégation pour le Clergé qui décidera après avoir entendu le Modérateur général de la Communauté et le Dicastère dont dépend la Communauté</w:t>
      </w:r>
      <w:r w:rsidR="008D24FB" w:rsidRPr="00AA33F2">
        <w:rPr>
          <w:lang w:val="fr-FR"/>
        </w:rPr>
        <w:t>.</w:t>
      </w:r>
    </w:p>
    <w:p w:rsidR="008D24FB" w:rsidRPr="00C85675" w:rsidRDefault="00AA33F2" w:rsidP="008D24FB">
      <w:pPr>
        <w:ind w:left="284"/>
        <w:rPr>
          <w:lang w:val="fr-FR"/>
        </w:rPr>
      </w:pPr>
      <w:r w:rsidRPr="00C85675">
        <w:rPr>
          <w:lang w:val="fr-FR"/>
        </w:rPr>
        <w:t>Le texte original des présent Statuts est déposé aupr</w:t>
      </w:r>
      <w:r w:rsidR="00C85675" w:rsidRPr="00C85675">
        <w:rPr>
          <w:lang w:val="fr-FR"/>
        </w:rPr>
        <w:t>ès de la Congrégation pour le Clergé</w:t>
      </w:r>
      <w:r w:rsidR="008D24FB" w:rsidRPr="00C85675">
        <w:rPr>
          <w:lang w:val="fr-FR"/>
        </w:rPr>
        <w:t>.</w:t>
      </w:r>
    </w:p>
    <w:p w:rsidR="008D24FB" w:rsidRPr="00C85675" w:rsidRDefault="008D24FB" w:rsidP="008D24FB">
      <w:pPr>
        <w:rPr>
          <w:lang w:val="fr-FR"/>
        </w:rPr>
      </w:pPr>
    </w:p>
    <w:p w:rsidR="008D24FB" w:rsidRPr="00C42DA7" w:rsidRDefault="008D24FB" w:rsidP="008D24FB">
      <w:pPr>
        <w:rPr>
          <w:b/>
          <w:lang w:val="fr-FR"/>
        </w:rPr>
      </w:pPr>
      <w:r w:rsidRPr="00C42DA7">
        <w:rPr>
          <w:b/>
          <w:lang w:val="fr-FR"/>
        </w:rPr>
        <w:t>INTERPRETATION DE</w:t>
      </w:r>
      <w:r w:rsidR="00C85675" w:rsidRPr="00C42DA7">
        <w:rPr>
          <w:b/>
          <w:lang w:val="fr-FR"/>
        </w:rPr>
        <w:t>S</w:t>
      </w:r>
      <w:r w:rsidRPr="00C42DA7">
        <w:rPr>
          <w:b/>
          <w:lang w:val="fr-FR"/>
        </w:rPr>
        <w:t xml:space="preserve"> STATUT</w:t>
      </w:r>
      <w:r w:rsidR="00C85675" w:rsidRPr="00C42DA7">
        <w:rPr>
          <w:b/>
          <w:lang w:val="fr-FR"/>
        </w:rPr>
        <w:t>S</w:t>
      </w:r>
    </w:p>
    <w:p w:rsidR="008D24FB" w:rsidRPr="00C42DA7" w:rsidRDefault="008D24FB" w:rsidP="008D24FB">
      <w:pPr>
        <w:rPr>
          <w:lang w:val="fr-FR"/>
        </w:rPr>
      </w:pPr>
    </w:p>
    <w:p w:rsidR="008D24FB" w:rsidRPr="00C85675" w:rsidRDefault="008D24FB" w:rsidP="008D24FB">
      <w:pPr>
        <w:ind w:left="284" w:hanging="284"/>
        <w:rPr>
          <w:lang w:val="fr-FR"/>
        </w:rPr>
      </w:pPr>
      <w:r w:rsidRPr="00C85675">
        <w:rPr>
          <w:b/>
          <w:lang w:val="fr-FR"/>
        </w:rPr>
        <w:t>41.</w:t>
      </w:r>
      <w:r w:rsidRPr="00C85675">
        <w:rPr>
          <w:lang w:val="fr-FR"/>
        </w:rPr>
        <w:t> </w:t>
      </w:r>
      <w:r w:rsidR="00C85675" w:rsidRPr="00C85675">
        <w:rPr>
          <w:lang w:val="fr-FR"/>
        </w:rPr>
        <w:t xml:space="preserve">L’interprétation et les éventuelles modifications des Statuts présents reviennent </w:t>
      </w:r>
      <w:r w:rsidR="00C85675">
        <w:rPr>
          <w:lang w:val="fr-FR"/>
        </w:rPr>
        <w:t xml:space="preserve">à la </w:t>
      </w:r>
      <w:r w:rsidR="00462D75">
        <w:rPr>
          <w:lang w:val="fr-FR"/>
        </w:rPr>
        <w:t>C</w:t>
      </w:r>
      <w:r w:rsidR="00C85675">
        <w:rPr>
          <w:lang w:val="fr-FR"/>
        </w:rPr>
        <w:t>ongrégation pour le Clergé, ayant entendu préalablement le Conseil de l</w:t>
      </w:r>
      <w:r w:rsidR="00C85675" w:rsidRPr="00C85675">
        <w:rPr>
          <w:lang w:val="fr-FR"/>
        </w:rPr>
        <w:t>’</w:t>
      </w:r>
      <w:r w:rsidR="00C85675">
        <w:rPr>
          <w:lang w:val="fr-FR"/>
        </w:rPr>
        <w:t>Association</w:t>
      </w:r>
      <w:r w:rsidRPr="00C85675">
        <w:rPr>
          <w:lang w:val="fr-FR"/>
        </w:rPr>
        <w:t>.</w:t>
      </w:r>
    </w:p>
    <w:p w:rsidR="008D24FB" w:rsidRPr="00C85675" w:rsidRDefault="008D24FB" w:rsidP="008D24FB">
      <w:pPr>
        <w:rPr>
          <w:lang w:val="fr-FR"/>
        </w:rPr>
      </w:pPr>
    </w:p>
    <w:p w:rsidR="008D24FB" w:rsidRPr="00C42DA7" w:rsidRDefault="00C85675" w:rsidP="008D24FB">
      <w:pPr>
        <w:rPr>
          <w:b/>
          <w:lang w:val="fr-FR"/>
        </w:rPr>
      </w:pPr>
      <w:r w:rsidRPr="00C42DA7">
        <w:rPr>
          <w:b/>
          <w:lang w:val="fr-FR"/>
        </w:rPr>
        <w:t>RAPPORT AVEC LE DROIT CANONIQUE EN VIGUEUR</w:t>
      </w:r>
    </w:p>
    <w:p w:rsidR="008D24FB" w:rsidRPr="00C42DA7" w:rsidRDefault="008D24FB" w:rsidP="008D24FB">
      <w:pPr>
        <w:rPr>
          <w:lang w:val="fr-FR"/>
        </w:rPr>
      </w:pPr>
    </w:p>
    <w:p w:rsidR="008D24FB" w:rsidRPr="00C85675" w:rsidRDefault="008D24FB" w:rsidP="008D24FB">
      <w:pPr>
        <w:ind w:left="284" w:hanging="284"/>
        <w:rPr>
          <w:lang w:val="fr-FR"/>
        </w:rPr>
      </w:pPr>
      <w:r w:rsidRPr="00C85675">
        <w:rPr>
          <w:b/>
          <w:lang w:val="fr-FR"/>
        </w:rPr>
        <w:t>42.</w:t>
      </w:r>
      <w:r w:rsidRPr="00C85675">
        <w:rPr>
          <w:lang w:val="fr-FR"/>
        </w:rPr>
        <w:t> </w:t>
      </w:r>
      <w:r w:rsidR="00C85675" w:rsidRPr="00C85675">
        <w:rPr>
          <w:lang w:val="fr-FR"/>
        </w:rPr>
        <w:t>Pour tout ce qui n’est pas mentionné dans les Statuts présents, on se référera au Droi</w:t>
      </w:r>
      <w:r w:rsidR="004C7E5E">
        <w:rPr>
          <w:lang w:val="fr-FR"/>
        </w:rPr>
        <w:t>t</w:t>
      </w:r>
      <w:r w:rsidR="00C85675" w:rsidRPr="00C85675">
        <w:rPr>
          <w:lang w:val="fr-FR"/>
        </w:rPr>
        <w:t xml:space="preserve"> canonique en vigueur</w:t>
      </w:r>
      <w:r w:rsidRPr="00C85675">
        <w:rPr>
          <w:lang w:val="fr-FR"/>
        </w:rPr>
        <w:t>.</w:t>
      </w:r>
    </w:p>
    <w:p w:rsidR="008D24FB" w:rsidRPr="00C85675" w:rsidRDefault="008D24FB" w:rsidP="008D24FB">
      <w:pPr>
        <w:rPr>
          <w:lang w:val="fr-FR"/>
        </w:rPr>
      </w:pPr>
    </w:p>
    <w:p w:rsidR="008D24FB" w:rsidRPr="00987FA7" w:rsidRDefault="00987FA7" w:rsidP="008D24FB">
      <w:pPr>
        <w:rPr>
          <w:lang w:val="fr-FR"/>
        </w:rPr>
      </w:pPr>
      <w:r w:rsidRPr="00987FA7">
        <w:rPr>
          <w:lang w:val="fr-FR"/>
        </w:rPr>
        <w:t xml:space="preserve">Ces Statuts sont approuvés </w:t>
      </w:r>
      <w:r w:rsidR="008D24FB" w:rsidRPr="00987FA7">
        <w:rPr>
          <w:i/>
          <w:lang w:val="fr-FR"/>
        </w:rPr>
        <w:t>ad experimentum</w:t>
      </w:r>
      <w:r w:rsidR="008D24FB" w:rsidRPr="00987FA7">
        <w:rPr>
          <w:lang w:val="fr-FR"/>
        </w:rPr>
        <w:t xml:space="preserve"> </w:t>
      </w:r>
      <w:r>
        <w:rPr>
          <w:lang w:val="fr-FR"/>
        </w:rPr>
        <w:t>pour 3 ans</w:t>
      </w:r>
      <w:r w:rsidR="008D24FB" w:rsidRPr="00987FA7">
        <w:rPr>
          <w:lang w:val="fr-FR"/>
        </w:rPr>
        <w:t>.</w:t>
      </w:r>
    </w:p>
    <w:p w:rsidR="008D24FB" w:rsidRPr="00987FA7" w:rsidRDefault="008D24FB" w:rsidP="008D24FB">
      <w:pPr>
        <w:rPr>
          <w:lang w:val="fr-FR"/>
        </w:rPr>
      </w:pPr>
    </w:p>
    <w:p w:rsidR="008D24FB" w:rsidRPr="00987FA7" w:rsidRDefault="00987FA7" w:rsidP="008D24FB">
      <w:pPr>
        <w:rPr>
          <w:lang w:val="fr-FR"/>
        </w:rPr>
      </w:pPr>
      <w:r>
        <w:rPr>
          <w:lang w:val="fr-FR"/>
        </w:rPr>
        <w:t>Fait au Siège de la Congrégation pour le Clergé le 15 août 2017, en la Solennité de l</w:t>
      </w:r>
      <w:r w:rsidRPr="00987FA7">
        <w:rPr>
          <w:lang w:val="fr-FR"/>
        </w:rPr>
        <w:t>’</w:t>
      </w:r>
      <w:r>
        <w:rPr>
          <w:lang w:val="fr-FR"/>
        </w:rPr>
        <w:t>Assomption de la Bienheureuse Vierge Marie, date anniversaire de la naissance du Serviteur de Dieu Pierre Goursat, Fondateur de la Communauté de l</w:t>
      </w:r>
      <w:r w:rsidRPr="00987FA7">
        <w:rPr>
          <w:lang w:val="fr-FR"/>
        </w:rPr>
        <w:t>’</w:t>
      </w:r>
      <w:r>
        <w:rPr>
          <w:lang w:val="fr-FR"/>
        </w:rPr>
        <w:t>Emmanuel.</w:t>
      </w:r>
    </w:p>
    <w:p w:rsidR="008D24FB" w:rsidRDefault="008D24FB" w:rsidP="008D24FB">
      <w:pPr>
        <w:rPr>
          <w:lang w:val="fr-FR"/>
        </w:rPr>
      </w:pPr>
    </w:p>
    <w:p w:rsidR="00987FA7" w:rsidRPr="00987FA7" w:rsidRDefault="00987FA7" w:rsidP="008D24FB">
      <w:pPr>
        <w:rPr>
          <w:lang w:val="it-IT"/>
        </w:rPr>
      </w:pPr>
      <w:r w:rsidRPr="00987FA7">
        <w:rPr>
          <w:lang w:val="it-IT"/>
        </w:rPr>
        <w:t>Beniamino Card. Stella</w:t>
      </w:r>
    </w:p>
    <w:p w:rsidR="00987FA7" w:rsidRPr="002A21B9" w:rsidRDefault="002A21B9" w:rsidP="008D24FB">
      <w:pPr>
        <w:rPr>
          <w:i/>
          <w:lang w:val="it-IT"/>
        </w:rPr>
      </w:pPr>
      <w:r>
        <w:rPr>
          <w:i/>
          <w:lang w:val="it-IT"/>
        </w:rPr>
        <w:tab/>
      </w:r>
      <w:r w:rsidR="00987FA7" w:rsidRPr="002A21B9">
        <w:rPr>
          <w:i/>
          <w:lang w:val="it-IT"/>
        </w:rPr>
        <w:t>Préfet</w:t>
      </w:r>
    </w:p>
    <w:p w:rsidR="00987FA7" w:rsidRPr="00C42DA7" w:rsidRDefault="00987FA7" w:rsidP="002A21B9">
      <w:pPr>
        <w:jc w:val="right"/>
        <w:rPr>
          <w:lang w:val="it-IT"/>
        </w:rPr>
      </w:pPr>
      <w:r w:rsidRPr="00C42DA7">
        <w:rPr>
          <w:lang w:val="it-IT"/>
        </w:rPr>
        <w:t>†</w:t>
      </w:r>
      <w:r w:rsidR="00217A32">
        <w:rPr>
          <w:lang w:val="it-IT"/>
        </w:rPr>
        <w:t xml:space="preserve"> </w:t>
      </w:r>
      <w:r w:rsidRPr="00C42DA7">
        <w:rPr>
          <w:lang w:val="it-IT"/>
        </w:rPr>
        <w:t>Joël Mercier</w:t>
      </w:r>
    </w:p>
    <w:p w:rsidR="00987FA7" w:rsidRPr="00987FA7" w:rsidRDefault="00987FA7" w:rsidP="002A21B9">
      <w:pPr>
        <w:jc w:val="right"/>
        <w:rPr>
          <w:lang w:val="fr-FR"/>
        </w:rPr>
      </w:pPr>
      <w:r w:rsidRPr="00987FA7">
        <w:rPr>
          <w:lang w:val="fr-FR"/>
        </w:rPr>
        <w:t xml:space="preserve">Arch. </w:t>
      </w:r>
      <w:r>
        <w:rPr>
          <w:lang w:val="fr-FR"/>
        </w:rPr>
        <w:t>t</w:t>
      </w:r>
      <w:r w:rsidRPr="00987FA7">
        <w:rPr>
          <w:lang w:val="fr-FR"/>
        </w:rPr>
        <w:t>itulaire de Rota</w:t>
      </w:r>
    </w:p>
    <w:p w:rsidR="00987FA7" w:rsidRPr="002A21B9" w:rsidRDefault="002A21B9" w:rsidP="002A21B9">
      <w:pPr>
        <w:jc w:val="right"/>
        <w:rPr>
          <w:i/>
          <w:lang w:val="fr-FR"/>
        </w:rPr>
      </w:pPr>
      <w:r w:rsidRPr="002A21B9">
        <w:rPr>
          <w:i/>
          <w:lang w:val="fr-FR"/>
        </w:rPr>
        <w:t>Secrétaire</w:t>
      </w:r>
    </w:p>
    <w:p w:rsidR="00987FA7" w:rsidRPr="0051422F" w:rsidRDefault="00987FA7" w:rsidP="008D24FB">
      <w:pPr>
        <w:rPr>
          <w:lang w:val="fr-FR"/>
        </w:rPr>
      </w:pPr>
    </w:p>
    <w:p w:rsidR="0051422F" w:rsidRPr="0051422F" w:rsidRDefault="0051422F" w:rsidP="008D24FB">
      <w:pPr>
        <w:rPr>
          <w:lang w:val="fr-FR"/>
        </w:rPr>
      </w:pPr>
    </w:p>
    <w:p w:rsidR="008D24FB" w:rsidRPr="0051422F" w:rsidRDefault="008D24FB" w:rsidP="008D24FB">
      <w:pPr>
        <w:rPr>
          <w:lang w:val="fr-FR"/>
        </w:rPr>
      </w:pPr>
    </w:p>
    <w:p w:rsidR="008D24FB" w:rsidRPr="004C7E5E" w:rsidRDefault="008D24FB" w:rsidP="008D24FB">
      <w:pPr>
        <w:jc w:val="center"/>
        <w:rPr>
          <w:b/>
          <w:sz w:val="24"/>
          <w:szCs w:val="24"/>
          <w:lang w:val="fr-FR"/>
        </w:rPr>
      </w:pPr>
      <w:r w:rsidRPr="004C7E5E">
        <w:rPr>
          <w:b/>
          <w:sz w:val="24"/>
          <w:szCs w:val="24"/>
          <w:lang w:val="fr-FR"/>
        </w:rPr>
        <w:t>AN</w:t>
      </w:r>
      <w:r w:rsidR="002A21B9" w:rsidRPr="004C7E5E">
        <w:rPr>
          <w:b/>
          <w:sz w:val="24"/>
          <w:szCs w:val="24"/>
          <w:lang w:val="fr-FR"/>
        </w:rPr>
        <w:t>NEXE</w:t>
      </w:r>
      <w:r w:rsidRPr="004C7E5E">
        <w:rPr>
          <w:b/>
          <w:sz w:val="24"/>
          <w:szCs w:val="24"/>
          <w:lang w:val="fr-FR"/>
        </w:rPr>
        <w:t xml:space="preserve"> </w:t>
      </w:r>
      <w:r w:rsidR="002A21B9" w:rsidRPr="004C7E5E">
        <w:rPr>
          <w:b/>
          <w:sz w:val="24"/>
          <w:szCs w:val="24"/>
          <w:lang w:val="fr-FR"/>
        </w:rPr>
        <w:t>CONCERNANT LES CONVENTIONS</w:t>
      </w:r>
      <w:r w:rsidR="004C7E5E" w:rsidRPr="004C7E5E">
        <w:rPr>
          <w:b/>
          <w:sz w:val="24"/>
          <w:szCs w:val="24"/>
          <w:lang w:val="fr-FR"/>
        </w:rPr>
        <w:t xml:space="preserve"> </w:t>
      </w:r>
      <w:r w:rsidR="002A21B9" w:rsidRPr="004C7E5E">
        <w:rPr>
          <w:b/>
          <w:sz w:val="24"/>
          <w:szCs w:val="24"/>
          <w:lang w:val="fr-FR"/>
        </w:rPr>
        <w:t>ET LES LETTRES DE MISSION</w:t>
      </w:r>
    </w:p>
    <w:p w:rsidR="008D24FB" w:rsidRPr="002A21B9" w:rsidRDefault="008D24FB" w:rsidP="008D24FB">
      <w:pPr>
        <w:rPr>
          <w:lang w:val="fr-FR"/>
        </w:rPr>
      </w:pPr>
    </w:p>
    <w:p w:rsidR="008D24FB" w:rsidRPr="002A21B9" w:rsidRDefault="008D24FB" w:rsidP="008D24FB">
      <w:pPr>
        <w:rPr>
          <w:lang w:val="fr-FR"/>
        </w:rPr>
      </w:pPr>
    </w:p>
    <w:p w:rsidR="008D24FB" w:rsidRPr="002A21B9" w:rsidRDefault="002A21B9" w:rsidP="008D24FB">
      <w:pPr>
        <w:rPr>
          <w:b/>
          <w:i/>
          <w:lang w:val="fr-FR"/>
        </w:rPr>
      </w:pPr>
      <w:r w:rsidRPr="002A21B9">
        <w:rPr>
          <w:b/>
          <w:i/>
          <w:lang w:val="fr-FR"/>
        </w:rPr>
        <w:t>Clerc incardinés dans un diocèse </w:t>
      </w:r>
      <w:r w:rsidR="008D24FB" w:rsidRPr="002A21B9">
        <w:rPr>
          <w:b/>
          <w:i/>
          <w:lang w:val="fr-FR"/>
        </w:rPr>
        <w:t>:</w:t>
      </w:r>
    </w:p>
    <w:p w:rsidR="008D24FB" w:rsidRPr="002A21B9" w:rsidRDefault="008D24FB" w:rsidP="008D24FB">
      <w:pPr>
        <w:rPr>
          <w:lang w:val="fr-FR"/>
        </w:rPr>
      </w:pPr>
      <w:r w:rsidRPr="002A21B9">
        <w:rPr>
          <w:lang w:val="fr-FR"/>
        </w:rPr>
        <w:t>1. </w:t>
      </w:r>
      <w:r w:rsidR="002A21B9" w:rsidRPr="002A21B9">
        <w:rPr>
          <w:b/>
          <w:lang w:val="fr-FR"/>
        </w:rPr>
        <w:t>La convention générale</w:t>
      </w:r>
      <w:r w:rsidRPr="002A21B9">
        <w:rPr>
          <w:lang w:val="fr-FR"/>
        </w:rPr>
        <w:t xml:space="preserve"> </w:t>
      </w:r>
      <w:r w:rsidR="002A21B9" w:rsidRPr="002A21B9">
        <w:rPr>
          <w:lang w:val="fr-FR"/>
        </w:rPr>
        <w:t>pour déterminer les conditions de vie et de minist</w:t>
      </w:r>
      <w:r w:rsidR="002A21B9">
        <w:rPr>
          <w:lang w:val="fr-FR"/>
        </w:rPr>
        <w:t>ère des clercs de l</w:t>
      </w:r>
      <w:r w:rsidR="002A21B9" w:rsidRPr="002A21B9">
        <w:rPr>
          <w:lang w:val="fr-FR"/>
        </w:rPr>
        <w:t>’</w:t>
      </w:r>
      <w:r w:rsidR="002A21B9">
        <w:rPr>
          <w:lang w:val="fr-FR"/>
        </w:rPr>
        <w:t>Emmanuel incardinés dans un diocèse, doit être conclue entre l</w:t>
      </w:r>
      <w:r w:rsidR="002A21B9" w:rsidRPr="002A21B9">
        <w:rPr>
          <w:lang w:val="fr-FR"/>
        </w:rPr>
        <w:t>’</w:t>
      </w:r>
      <w:r w:rsidR="002A21B9">
        <w:rPr>
          <w:lang w:val="fr-FR"/>
        </w:rPr>
        <w:t>évêque et le Responsable des ministres ordonnés. Elle est contresignée par le Modérateur général de la Communauté de l</w:t>
      </w:r>
      <w:r w:rsidR="002A21B9" w:rsidRPr="002A21B9">
        <w:rPr>
          <w:lang w:val="fr-FR"/>
        </w:rPr>
        <w:t>’</w:t>
      </w:r>
      <w:r w:rsidR="002A21B9">
        <w:rPr>
          <w:lang w:val="fr-FR"/>
        </w:rPr>
        <w:t xml:space="preserve">Emmanuel, </w:t>
      </w:r>
      <w:r w:rsidR="002757C7">
        <w:rPr>
          <w:lang w:val="fr-FR"/>
        </w:rPr>
        <w:t>manifestant ainsi la prise de connaissance de la convention et le soutien de la Communauté</w:t>
      </w:r>
      <w:r w:rsidRPr="002A21B9">
        <w:rPr>
          <w:lang w:val="fr-FR"/>
        </w:rPr>
        <w:t>.</w:t>
      </w:r>
    </w:p>
    <w:p w:rsidR="008D24FB" w:rsidRPr="002757C7" w:rsidRDefault="002757C7" w:rsidP="008D24FB">
      <w:pPr>
        <w:rPr>
          <w:lang w:val="fr-FR"/>
        </w:rPr>
      </w:pPr>
      <w:r w:rsidRPr="002757C7">
        <w:rPr>
          <w:lang w:val="fr-FR"/>
        </w:rPr>
        <w:t>La Communauté de l’Emmanuel, l’Association cléricale, et les dioc</w:t>
      </w:r>
      <w:r>
        <w:rPr>
          <w:lang w:val="fr-FR"/>
        </w:rPr>
        <w:t>èses</w:t>
      </w:r>
      <w:r w:rsidR="00172501">
        <w:rPr>
          <w:lang w:val="fr-FR"/>
        </w:rPr>
        <w:t xml:space="preserve"> </w:t>
      </w:r>
      <w:r>
        <w:rPr>
          <w:lang w:val="fr-FR"/>
        </w:rPr>
        <w:t>signataires de ces conventions s</w:t>
      </w:r>
      <w:r w:rsidRPr="002757C7">
        <w:rPr>
          <w:lang w:val="fr-FR"/>
        </w:rPr>
        <w:t>’</w:t>
      </w:r>
      <w:r>
        <w:rPr>
          <w:lang w:val="fr-FR"/>
        </w:rPr>
        <w:t>engagent à encourager et soutenir les prêtres, les diacres, et les</w:t>
      </w:r>
      <w:r w:rsidR="00172501">
        <w:rPr>
          <w:lang w:val="fr-FR"/>
        </w:rPr>
        <w:t xml:space="preserve"> </w:t>
      </w:r>
      <w:r>
        <w:rPr>
          <w:lang w:val="fr-FR"/>
        </w:rPr>
        <w:t>séminaristes de l</w:t>
      </w:r>
      <w:r w:rsidRPr="002757C7">
        <w:rPr>
          <w:lang w:val="fr-FR"/>
        </w:rPr>
        <w:t>’</w:t>
      </w:r>
      <w:r>
        <w:rPr>
          <w:lang w:val="fr-FR"/>
        </w:rPr>
        <w:t>Association cléricale à vivre selon le charisme de l</w:t>
      </w:r>
      <w:r w:rsidRPr="002757C7">
        <w:rPr>
          <w:lang w:val="fr-FR"/>
        </w:rPr>
        <w:t>’</w:t>
      </w:r>
      <w:r>
        <w:rPr>
          <w:lang w:val="fr-FR"/>
        </w:rPr>
        <w:t>Emmanuel, en communion avec les autres éta</w:t>
      </w:r>
      <w:r w:rsidR="00172501">
        <w:rPr>
          <w:lang w:val="fr-FR"/>
        </w:rPr>
        <w:t>t</w:t>
      </w:r>
      <w:r>
        <w:rPr>
          <w:lang w:val="fr-FR"/>
        </w:rPr>
        <w:t>s de la vie de la Communauté, et à permettre leur disponibilité pour les missions confiées</w:t>
      </w:r>
      <w:r w:rsidR="00172501">
        <w:rPr>
          <w:lang w:val="fr-FR"/>
        </w:rPr>
        <w:t xml:space="preserve"> tant </w:t>
      </w:r>
      <w:r>
        <w:rPr>
          <w:lang w:val="fr-FR"/>
        </w:rPr>
        <w:t>par l</w:t>
      </w:r>
      <w:r w:rsidRPr="002757C7">
        <w:rPr>
          <w:lang w:val="fr-FR"/>
        </w:rPr>
        <w:t>’</w:t>
      </w:r>
      <w:r>
        <w:rPr>
          <w:lang w:val="fr-FR"/>
        </w:rPr>
        <w:t>évêque que par la Communauté</w:t>
      </w:r>
      <w:r w:rsidR="008D24FB" w:rsidRPr="002757C7">
        <w:rPr>
          <w:lang w:val="fr-FR"/>
        </w:rPr>
        <w:t xml:space="preserve"> (</w:t>
      </w:r>
      <w:r w:rsidRPr="002757C7">
        <w:rPr>
          <w:lang w:val="fr-FR"/>
        </w:rPr>
        <w:t>cf</w:t>
      </w:r>
      <w:r w:rsidR="008D24FB" w:rsidRPr="002757C7">
        <w:rPr>
          <w:lang w:val="fr-FR"/>
        </w:rPr>
        <w:t>. SCE, Pr</w:t>
      </w:r>
      <w:r w:rsidRPr="002757C7">
        <w:rPr>
          <w:lang w:val="fr-FR"/>
        </w:rPr>
        <w:t>é</w:t>
      </w:r>
      <w:r w:rsidR="008D24FB" w:rsidRPr="002757C7">
        <w:rPr>
          <w:lang w:val="fr-FR"/>
        </w:rPr>
        <w:t>amb</w:t>
      </w:r>
      <w:r w:rsidRPr="002757C7">
        <w:rPr>
          <w:lang w:val="fr-FR"/>
        </w:rPr>
        <w:t>u</w:t>
      </w:r>
      <w:r w:rsidR="008D24FB" w:rsidRPr="002757C7">
        <w:rPr>
          <w:lang w:val="fr-FR"/>
        </w:rPr>
        <w:t>l</w:t>
      </w:r>
      <w:r w:rsidRPr="002757C7">
        <w:rPr>
          <w:lang w:val="fr-FR"/>
        </w:rPr>
        <w:t>e</w:t>
      </w:r>
      <w:r w:rsidR="008D24FB" w:rsidRPr="002757C7">
        <w:rPr>
          <w:lang w:val="fr-FR"/>
        </w:rPr>
        <w:t xml:space="preserve">, g). </w:t>
      </w:r>
      <w:r w:rsidRPr="002757C7">
        <w:rPr>
          <w:lang w:val="fr-FR"/>
        </w:rPr>
        <w:t>Tout ceci sera signifié dans les lettres de mission de chaque clerc</w:t>
      </w:r>
      <w:r w:rsidR="008D24FB" w:rsidRPr="002757C7">
        <w:rPr>
          <w:lang w:val="fr-FR"/>
        </w:rPr>
        <w:t>.</w:t>
      </w:r>
    </w:p>
    <w:p w:rsidR="008D24FB" w:rsidRPr="009C5F16" w:rsidRDefault="002757C7" w:rsidP="008D24FB">
      <w:pPr>
        <w:rPr>
          <w:lang w:val="fr-FR"/>
        </w:rPr>
      </w:pPr>
      <w:r w:rsidRPr="009C5F16">
        <w:rPr>
          <w:lang w:val="fr-FR"/>
        </w:rPr>
        <w:t xml:space="preserve">La convention générale avec le diocèse </w:t>
      </w:r>
      <w:r w:rsidR="009C5F16" w:rsidRPr="009C5F16">
        <w:rPr>
          <w:lang w:val="fr-FR"/>
        </w:rPr>
        <w:t>stipulera que, à la demande du Responsable des ministres ordonnés, en accord avec le Modérateur général de la Communauté, un clerc de l’</w:t>
      </w:r>
      <w:r w:rsidR="009C5F16">
        <w:rPr>
          <w:lang w:val="fr-FR"/>
        </w:rPr>
        <w:t>Emmanuel peut être mis temporairement par son évêque à la disposition complète de la Communauté</w:t>
      </w:r>
      <w:r w:rsidR="008D24FB" w:rsidRPr="009C5F16">
        <w:rPr>
          <w:lang w:val="fr-FR"/>
        </w:rPr>
        <w:t>.</w:t>
      </w:r>
    </w:p>
    <w:p w:rsidR="008D24FB" w:rsidRPr="009C5F16" w:rsidRDefault="008D24FB" w:rsidP="008D24FB">
      <w:pPr>
        <w:rPr>
          <w:lang w:val="fr-FR"/>
        </w:rPr>
      </w:pPr>
      <w:r w:rsidRPr="009C5F16">
        <w:rPr>
          <w:lang w:val="fr-FR"/>
        </w:rPr>
        <w:t>2. </w:t>
      </w:r>
      <w:r w:rsidR="009C5F16" w:rsidRPr="009C5F16">
        <w:rPr>
          <w:b/>
          <w:lang w:val="fr-FR"/>
        </w:rPr>
        <w:t>La convention personnelle</w:t>
      </w:r>
      <w:r w:rsidRPr="009C5F16">
        <w:rPr>
          <w:lang w:val="fr-FR"/>
        </w:rPr>
        <w:t xml:space="preserve"> </w:t>
      </w:r>
      <w:r w:rsidR="009C5F16" w:rsidRPr="009C5F16">
        <w:rPr>
          <w:lang w:val="fr-FR"/>
        </w:rPr>
        <w:t>sera signée, avant l’ordination diaconale, par l’</w:t>
      </w:r>
      <w:r w:rsidR="009C5F16">
        <w:rPr>
          <w:lang w:val="fr-FR"/>
        </w:rPr>
        <w:t>évêque diocésain, par le Responsable des ministres ordonnés, lequel agit après avoir obligatoirement demandé l</w:t>
      </w:r>
      <w:r w:rsidR="009C5F16" w:rsidRPr="009C5F16">
        <w:rPr>
          <w:lang w:val="fr-FR"/>
        </w:rPr>
        <w:t>’</w:t>
      </w:r>
      <w:r w:rsidR="009C5F16">
        <w:rPr>
          <w:lang w:val="fr-FR"/>
        </w:rPr>
        <w:t>avis du Modérate</w:t>
      </w:r>
      <w:r w:rsidR="00E07026">
        <w:rPr>
          <w:lang w:val="fr-FR"/>
        </w:rPr>
        <w:t>u</w:t>
      </w:r>
      <w:r w:rsidR="009C5F16">
        <w:rPr>
          <w:lang w:val="fr-FR"/>
        </w:rPr>
        <w:t>r général de la Communauté, et par le clerc concerné. Elle a notamment pour objet de fixer les modalités d</w:t>
      </w:r>
      <w:r w:rsidR="009C5F16" w:rsidRPr="009C5F16">
        <w:rPr>
          <w:lang w:val="fr-FR"/>
        </w:rPr>
        <w:t>’exercice de son minist</w:t>
      </w:r>
      <w:r w:rsidR="009C5F16">
        <w:rPr>
          <w:lang w:val="fr-FR"/>
        </w:rPr>
        <w:t>ère</w:t>
      </w:r>
      <w:r w:rsidR="00B260B9">
        <w:rPr>
          <w:lang w:val="fr-FR"/>
        </w:rPr>
        <w:t xml:space="preserve"> dans le respect de son appartenance au diocèse, à l</w:t>
      </w:r>
      <w:r w:rsidR="00B260B9" w:rsidRPr="00B260B9">
        <w:rPr>
          <w:lang w:val="fr-FR"/>
        </w:rPr>
        <w:t>’</w:t>
      </w:r>
      <w:r w:rsidR="00B260B9">
        <w:rPr>
          <w:lang w:val="fr-FR"/>
        </w:rPr>
        <w:t>Association cléricale et à la Communauté</w:t>
      </w:r>
      <w:r w:rsidRPr="009C5F16">
        <w:rPr>
          <w:lang w:val="fr-FR"/>
        </w:rPr>
        <w:t>.</w:t>
      </w:r>
    </w:p>
    <w:p w:rsidR="008D24FB" w:rsidRPr="00B260B9" w:rsidRDefault="008D24FB" w:rsidP="008D24FB">
      <w:pPr>
        <w:rPr>
          <w:lang w:val="fr-FR"/>
        </w:rPr>
      </w:pPr>
      <w:r w:rsidRPr="00B260B9">
        <w:rPr>
          <w:lang w:val="fr-FR"/>
        </w:rPr>
        <w:t>3. </w:t>
      </w:r>
      <w:r w:rsidR="00B260B9" w:rsidRPr="00B260B9">
        <w:rPr>
          <w:b/>
          <w:lang w:val="fr-FR"/>
        </w:rPr>
        <w:t>La lettre de mission</w:t>
      </w:r>
      <w:r w:rsidRPr="00B260B9">
        <w:rPr>
          <w:lang w:val="fr-FR"/>
        </w:rPr>
        <w:t xml:space="preserve"> </w:t>
      </w:r>
      <w:r w:rsidR="00B260B9" w:rsidRPr="00B260B9">
        <w:rPr>
          <w:lang w:val="fr-FR"/>
        </w:rPr>
        <w:t>de chaque clerc sera donnée par l’évêque, apr</w:t>
      </w:r>
      <w:r w:rsidR="00B260B9">
        <w:rPr>
          <w:lang w:val="fr-FR"/>
        </w:rPr>
        <w:t xml:space="preserve">ès avis du Responsable des ministres ordonnés qui lui-même aura préalablement et </w:t>
      </w:r>
      <w:r w:rsidR="00B260B9">
        <w:rPr>
          <w:lang w:val="fr-FR"/>
        </w:rPr>
        <w:lastRenderedPageBreak/>
        <w:t>obligatoirement entendu l</w:t>
      </w:r>
      <w:r w:rsidR="00B260B9" w:rsidRPr="00B260B9">
        <w:rPr>
          <w:lang w:val="fr-FR"/>
        </w:rPr>
        <w:t>’</w:t>
      </w:r>
      <w:r w:rsidR="00B260B9">
        <w:rPr>
          <w:lang w:val="fr-FR"/>
        </w:rPr>
        <w:t>avis du Modérateur général de la Communauté de l</w:t>
      </w:r>
      <w:r w:rsidR="00B260B9" w:rsidRPr="00B260B9">
        <w:rPr>
          <w:lang w:val="fr-FR"/>
        </w:rPr>
        <w:t>’</w:t>
      </w:r>
      <w:r w:rsidR="00B260B9">
        <w:rPr>
          <w:lang w:val="fr-FR"/>
        </w:rPr>
        <w:t>Emmanuel, en vue de parvenir à un accord avec lui sur cette mission</w:t>
      </w:r>
      <w:r w:rsidRPr="00B260B9">
        <w:rPr>
          <w:lang w:val="fr-FR"/>
        </w:rPr>
        <w:t>.</w:t>
      </w:r>
    </w:p>
    <w:p w:rsidR="008D24FB" w:rsidRPr="00B260B9" w:rsidRDefault="00B260B9" w:rsidP="008D24FB">
      <w:pPr>
        <w:rPr>
          <w:lang w:val="fr-FR"/>
        </w:rPr>
      </w:pPr>
      <w:r w:rsidRPr="00B260B9">
        <w:rPr>
          <w:lang w:val="fr-FR"/>
        </w:rPr>
        <w:t>Cette lettre de mission</w:t>
      </w:r>
      <w:r>
        <w:rPr>
          <w:lang w:val="fr-FR"/>
        </w:rPr>
        <w:t xml:space="preserve"> tiendra compte du fait qu</w:t>
      </w:r>
      <w:r w:rsidRPr="00B260B9">
        <w:rPr>
          <w:lang w:val="fr-FR"/>
        </w:rPr>
        <w:t>’une part du minist</w:t>
      </w:r>
      <w:r>
        <w:rPr>
          <w:lang w:val="fr-FR"/>
        </w:rPr>
        <w:t xml:space="preserve">ère et du temps de chaque clerc sera consacré aux œuvres </w:t>
      </w:r>
      <w:r w:rsidR="00126958">
        <w:rPr>
          <w:lang w:val="fr-FR"/>
        </w:rPr>
        <w:t>propres de la Communauté de l</w:t>
      </w:r>
      <w:r w:rsidR="00126958" w:rsidRPr="00126958">
        <w:rPr>
          <w:lang w:val="fr-FR"/>
        </w:rPr>
        <w:t>’Emmanuel, placées sous la d</w:t>
      </w:r>
      <w:r w:rsidR="00170441">
        <w:rPr>
          <w:lang w:val="fr-FR"/>
        </w:rPr>
        <w:t>o</w:t>
      </w:r>
      <w:r w:rsidR="00126958" w:rsidRPr="00126958">
        <w:rPr>
          <w:lang w:val="fr-FR"/>
        </w:rPr>
        <w:t xml:space="preserve">uble responsabilité du Responsable des ministres ordonnés et du Modérateur général de la Communauté. </w:t>
      </w:r>
      <w:r w:rsidR="00126958">
        <w:rPr>
          <w:lang w:val="fr-FR"/>
        </w:rPr>
        <w:t>En ce qui concerne cette rép</w:t>
      </w:r>
      <w:r w:rsidR="00170441">
        <w:rPr>
          <w:lang w:val="fr-FR"/>
        </w:rPr>
        <w:t>arti</w:t>
      </w:r>
      <w:r w:rsidR="00126958">
        <w:rPr>
          <w:lang w:val="fr-FR"/>
        </w:rPr>
        <w:t xml:space="preserve">tion et selon la coutume historique de la Communauté, </w:t>
      </w:r>
      <w:r w:rsidR="00170441">
        <w:rPr>
          <w:lang w:val="fr-FR"/>
        </w:rPr>
        <w:t>d</w:t>
      </w:r>
      <w:r w:rsidR="00126958">
        <w:rPr>
          <w:lang w:val="fr-FR"/>
        </w:rPr>
        <w:t>ans l</w:t>
      </w:r>
      <w:r w:rsidR="00126958" w:rsidRPr="00126958">
        <w:rPr>
          <w:lang w:val="fr-FR"/>
        </w:rPr>
        <w:t>’</w:t>
      </w:r>
      <w:r w:rsidR="00126958">
        <w:rPr>
          <w:lang w:val="fr-FR"/>
        </w:rPr>
        <w:t>ensemble, on cherchera à respecter la proportion d</w:t>
      </w:r>
      <w:r w:rsidR="00126958" w:rsidRPr="00126958">
        <w:rPr>
          <w:lang w:val="fr-FR"/>
        </w:rPr>
        <w:t>’</w:t>
      </w:r>
      <w:r w:rsidR="00126958">
        <w:rPr>
          <w:lang w:val="fr-FR"/>
        </w:rPr>
        <w:t>un tiers pour la Communauté et deux tiers pour le diocèse. L</w:t>
      </w:r>
      <w:r w:rsidR="00126958" w:rsidRPr="00126958">
        <w:rPr>
          <w:lang w:val="fr-FR"/>
        </w:rPr>
        <w:t>’affectation et la part du ministère pour le service de la Communauté s</w:t>
      </w:r>
      <w:r w:rsidR="00126958">
        <w:rPr>
          <w:lang w:val="fr-FR"/>
        </w:rPr>
        <w:t>e feront sous l</w:t>
      </w:r>
      <w:r w:rsidR="00126958" w:rsidRPr="00126958">
        <w:rPr>
          <w:lang w:val="fr-FR"/>
        </w:rPr>
        <w:t>’</w:t>
      </w:r>
      <w:r w:rsidR="00126958">
        <w:rPr>
          <w:lang w:val="fr-FR"/>
        </w:rPr>
        <w:t>autorité du Responsable des ministres ordonnés qui aura préalablement et obligatoirement entendu l</w:t>
      </w:r>
      <w:r w:rsidR="00126958" w:rsidRPr="00126958">
        <w:rPr>
          <w:lang w:val="fr-FR"/>
        </w:rPr>
        <w:t>’</w:t>
      </w:r>
      <w:r w:rsidR="00126958">
        <w:rPr>
          <w:lang w:val="fr-FR"/>
        </w:rPr>
        <w:t>avis d</w:t>
      </w:r>
      <w:r w:rsidR="00644082">
        <w:rPr>
          <w:lang w:val="fr-FR"/>
        </w:rPr>
        <w:t>u</w:t>
      </w:r>
      <w:r w:rsidR="00126958">
        <w:rPr>
          <w:lang w:val="fr-FR"/>
        </w:rPr>
        <w:t xml:space="preserve"> Modérateur général en vue de parvenir à un accord avec lui sur cette question</w:t>
      </w:r>
      <w:r w:rsidR="008D24FB" w:rsidRPr="00B260B9">
        <w:rPr>
          <w:lang w:val="fr-FR"/>
        </w:rPr>
        <w:t>.</w:t>
      </w:r>
    </w:p>
    <w:p w:rsidR="008D24FB" w:rsidRPr="00B260B9" w:rsidRDefault="00B260B9" w:rsidP="008D24FB">
      <w:pPr>
        <w:rPr>
          <w:lang w:val="fr-FR"/>
        </w:rPr>
      </w:pPr>
      <w:r w:rsidRPr="00B260B9">
        <w:rPr>
          <w:lang w:val="fr-FR"/>
        </w:rPr>
        <w:t>Pour les prêtres et diacres qui</w:t>
      </w:r>
      <w:r w:rsidR="00126958">
        <w:rPr>
          <w:lang w:val="fr-FR"/>
        </w:rPr>
        <w:t xml:space="preserve"> sont affectés à plein temps aux œuvres propres de l</w:t>
      </w:r>
      <w:r w:rsidR="00126958" w:rsidRPr="00126958">
        <w:rPr>
          <w:lang w:val="fr-FR"/>
        </w:rPr>
        <w:t>’</w:t>
      </w:r>
      <w:r w:rsidR="00126958">
        <w:rPr>
          <w:lang w:val="fr-FR"/>
        </w:rPr>
        <w:t>Emmanuel, le Responsable des ministres ordonnés ou ses délégués, en lien avec le Modérateur général</w:t>
      </w:r>
      <w:r w:rsidR="0025556A">
        <w:rPr>
          <w:lang w:val="fr-FR"/>
        </w:rPr>
        <w:t xml:space="preserve"> de l</w:t>
      </w:r>
      <w:r w:rsidR="0025556A" w:rsidRPr="0025556A">
        <w:rPr>
          <w:lang w:val="fr-FR"/>
        </w:rPr>
        <w:t xml:space="preserve">’Emmanuel, seront tenus de faire un rapport annuel </w:t>
      </w:r>
      <w:r w:rsidR="0025556A">
        <w:rPr>
          <w:lang w:val="fr-FR"/>
        </w:rPr>
        <w:t>à l</w:t>
      </w:r>
      <w:r w:rsidR="0025556A" w:rsidRPr="0025556A">
        <w:rPr>
          <w:lang w:val="fr-FR"/>
        </w:rPr>
        <w:t>’Ordinaire propre</w:t>
      </w:r>
      <w:r w:rsidR="008D24FB" w:rsidRPr="00B260B9">
        <w:rPr>
          <w:lang w:val="fr-FR"/>
        </w:rPr>
        <w:t>.</w:t>
      </w:r>
    </w:p>
    <w:p w:rsidR="008D24FB" w:rsidRPr="00B260B9" w:rsidRDefault="008D24FB" w:rsidP="008D24FB">
      <w:pPr>
        <w:rPr>
          <w:lang w:val="fr-FR"/>
        </w:rPr>
      </w:pPr>
    </w:p>
    <w:p w:rsidR="008D24FB" w:rsidRPr="002E6F92" w:rsidRDefault="002E6F92" w:rsidP="008D24FB">
      <w:pPr>
        <w:rPr>
          <w:b/>
          <w:i/>
          <w:lang w:val="fr-FR"/>
        </w:rPr>
      </w:pPr>
      <w:r w:rsidRPr="002E6F92">
        <w:rPr>
          <w:b/>
          <w:i/>
          <w:lang w:val="fr-FR"/>
        </w:rPr>
        <w:t>Clercs incardinés dans l’Association cléricale </w:t>
      </w:r>
      <w:r w:rsidR="008D24FB" w:rsidRPr="002E6F92">
        <w:rPr>
          <w:b/>
          <w:i/>
          <w:lang w:val="fr-FR"/>
        </w:rPr>
        <w:t>:</w:t>
      </w:r>
    </w:p>
    <w:p w:rsidR="008D24FB" w:rsidRPr="002E6F92" w:rsidRDefault="008D24FB" w:rsidP="008D24FB">
      <w:pPr>
        <w:rPr>
          <w:lang w:val="fr-FR"/>
        </w:rPr>
      </w:pPr>
      <w:r w:rsidRPr="002E6F92">
        <w:rPr>
          <w:lang w:val="fr-FR"/>
        </w:rPr>
        <w:t>4. </w:t>
      </w:r>
      <w:r w:rsidR="002E6F92" w:rsidRPr="002E6F92">
        <w:rPr>
          <w:b/>
          <w:lang w:val="fr-FR"/>
        </w:rPr>
        <w:t>La lettre de mission</w:t>
      </w:r>
      <w:r w:rsidRPr="002E6F92">
        <w:rPr>
          <w:lang w:val="fr-FR"/>
        </w:rPr>
        <w:t xml:space="preserve"> </w:t>
      </w:r>
      <w:r w:rsidR="002E6F92" w:rsidRPr="002E6F92">
        <w:rPr>
          <w:lang w:val="fr-FR"/>
        </w:rPr>
        <w:t>de chaque clerc sera donnée par le Responsable des ministres ordonnés qui lui-même aura préalablement et obligatoirement entendu l’avis du Modérateur général de la Communauté de l’Emmanuel, en vue de p</w:t>
      </w:r>
      <w:r w:rsidR="009A609E">
        <w:rPr>
          <w:lang w:val="fr-FR"/>
        </w:rPr>
        <w:t>a</w:t>
      </w:r>
      <w:r w:rsidR="002E6F92" w:rsidRPr="002E6F92">
        <w:rPr>
          <w:lang w:val="fr-FR"/>
        </w:rPr>
        <w:t>rvenir à</w:t>
      </w:r>
      <w:r w:rsidR="002E6F92">
        <w:rPr>
          <w:lang w:val="fr-FR"/>
        </w:rPr>
        <w:t xml:space="preserve"> un accord avec lui sur </w:t>
      </w:r>
      <w:r w:rsidR="009A609E">
        <w:rPr>
          <w:lang w:val="fr-FR"/>
        </w:rPr>
        <w:t>c</w:t>
      </w:r>
      <w:r w:rsidR="002E6F92">
        <w:rPr>
          <w:lang w:val="fr-FR"/>
        </w:rPr>
        <w:t>ette mission</w:t>
      </w:r>
      <w:r w:rsidRPr="002E6F92">
        <w:rPr>
          <w:lang w:val="fr-FR"/>
        </w:rPr>
        <w:t>.</w:t>
      </w:r>
    </w:p>
    <w:p w:rsidR="008D24FB" w:rsidRPr="00644082" w:rsidRDefault="002E6F92" w:rsidP="008D24FB">
      <w:pPr>
        <w:rPr>
          <w:lang w:val="fr-FR"/>
        </w:rPr>
      </w:pPr>
      <w:r w:rsidRPr="00644082">
        <w:rPr>
          <w:lang w:val="fr-FR"/>
        </w:rPr>
        <w:t>Pour les clercs envoyés en mission dans un diocèse ou au service d’autre réalité ecclésiale, cette le</w:t>
      </w:r>
      <w:r w:rsidR="009A609E">
        <w:rPr>
          <w:lang w:val="fr-FR"/>
        </w:rPr>
        <w:t>t</w:t>
      </w:r>
      <w:r w:rsidRPr="00644082">
        <w:rPr>
          <w:lang w:val="fr-FR"/>
        </w:rPr>
        <w:t>tre de mission tiendra compte du fait qu’une part du ministère et du temps de chaque clerc sera consacrée aux œuvres propres de la Communauté de l’Emmanuel</w:t>
      </w:r>
      <w:r w:rsidR="00644082" w:rsidRPr="00644082">
        <w:rPr>
          <w:lang w:val="fr-FR"/>
        </w:rPr>
        <w:t xml:space="preserve"> placées sous la double responsabilité du Responsable des ministres ordonnés et du Modérateur général de la Communauté. En ce qui concerne cette répartition et selon la coutume historique de la Communauté, on cherchera, dans l’ensemble, à respecter la proportion d’un tiers pour la Communauté et deux tiers pour l’autre mission. L’affectation et la part du ministère pour </w:t>
      </w:r>
      <w:r w:rsidR="00644082">
        <w:rPr>
          <w:lang w:val="fr-FR"/>
        </w:rPr>
        <w:t>le service de la Communauté se feront sous l</w:t>
      </w:r>
      <w:r w:rsidR="00644082" w:rsidRPr="00644082">
        <w:rPr>
          <w:lang w:val="fr-FR"/>
        </w:rPr>
        <w:t>’</w:t>
      </w:r>
      <w:r w:rsidR="00644082">
        <w:rPr>
          <w:lang w:val="fr-FR"/>
        </w:rPr>
        <w:t>autorité du Responsable des ministres ordonnés qui aura préalablement et obligatoirement entendu l</w:t>
      </w:r>
      <w:r w:rsidR="00644082" w:rsidRPr="00126958">
        <w:rPr>
          <w:lang w:val="fr-FR"/>
        </w:rPr>
        <w:t>’</w:t>
      </w:r>
      <w:r w:rsidR="00644082">
        <w:rPr>
          <w:lang w:val="fr-FR"/>
        </w:rPr>
        <w:t>avis du Modérateur général en vue de parvenir à un accord avec lui sur cette question</w:t>
      </w:r>
      <w:r w:rsidR="008D24FB" w:rsidRPr="00644082">
        <w:rPr>
          <w:lang w:val="fr-FR"/>
        </w:rPr>
        <w:t>.</w:t>
      </w:r>
    </w:p>
    <w:p w:rsidR="00CD1B01" w:rsidRPr="00644082" w:rsidRDefault="00CD1B01" w:rsidP="00E5448C">
      <w:pPr>
        <w:rPr>
          <w:lang w:val="fr-FR"/>
        </w:rPr>
      </w:pPr>
    </w:p>
    <w:p w:rsidR="00416C05" w:rsidRPr="002E6F92" w:rsidRDefault="00416C05" w:rsidP="00E5448C">
      <w:pPr>
        <w:rPr>
          <w:lang w:val="fr-FR"/>
        </w:rPr>
      </w:pPr>
    </w:p>
    <w:p w:rsidR="00A47FE2" w:rsidRPr="001B7740" w:rsidRDefault="00CD1B01" w:rsidP="00A47FE2">
      <w:pPr>
        <w:pStyle w:val="Nadpis1"/>
        <w:rPr>
          <w:lang w:val="de-DE"/>
        </w:rPr>
      </w:pPr>
      <w:r w:rsidRPr="002E6F92">
        <w:rPr>
          <w:lang w:val="fr-FR"/>
        </w:rPr>
        <w:br w:type="page"/>
      </w:r>
      <w:bookmarkStart w:id="1" w:name="_Toc526493101"/>
      <w:r w:rsidR="005A1298" w:rsidRPr="001B7740">
        <w:rPr>
          <w:lang w:val="de-DE"/>
        </w:rPr>
        <w:lastRenderedPageBreak/>
        <w:t>Deutsch</w:t>
      </w:r>
      <w:bookmarkEnd w:id="1"/>
    </w:p>
    <w:p w:rsidR="004D108A" w:rsidRPr="005D7FE9" w:rsidRDefault="004D108A" w:rsidP="008342F9">
      <w:pPr>
        <w:pStyle w:val="textbox"/>
        <w:shd w:val="clear" w:color="auto" w:fill="FFFFFF"/>
        <w:jc w:val="center"/>
        <w:rPr>
          <w:b/>
          <w:bCs/>
          <w:sz w:val="26"/>
          <w:szCs w:val="26"/>
          <w:lang w:val="la-Latn"/>
        </w:rPr>
      </w:pPr>
      <w:r w:rsidRPr="005D7FE9">
        <w:rPr>
          <w:b/>
          <w:bCs/>
          <w:sz w:val="26"/>
          <w:szCs w:val="26"/>
          <w:lang w:val="la-Latn"/>
        </w:rPr>
        <w:t>CONGREGATIO PRO CLERICIS</w:t>
      </w:r>
    </w:p>
    <w:p w:rsidR="00CD1B01" w:rsidRPr="001B7740" w:rsidRDefault="00CD1B01" w:rsidP="005D7FE9">
      <w:pPr>
        <w:rPr>
          <w:lang w:val="de-DE"/>
        </w:rPr>
      </w:pPr>
    </w:p>
    <w:p w:rsidR="004D108A" w:rsidRPr="001B7740" w:rsidRDefault="004D108A" w:rsidP="005D7FE9">
      <w:pPr>
        <w:rPr>
          <w:lang w:val="de-DE"/>
        </w:rPr>
      </w:pPr>
      <w:r w:rsidRPr="001B7740">
        <w:rPr>
          <w:lang w:val="de-DE"/>
        </w:rPr>
        <w:t>Prot. N. 20172741</w:t>
      </w:r>
    </w:p>
    <w:p w:rsidR="00CD1B01" w:rsidRPr="001B7740" w:rsidRDefault="00CD1B01" w:rsidP="005D7FE9">
      <w:pPr>
        <w:rPr>
          <w:lang w:val="de-DE"/>
        </w:rPr>
      </w:pPr>
    </w:p>
    <w:p w:rsidR="004D108A" w:rsidRPr="001B7740" w:rsidRDefault="004D108A" w:rsidP="00CD1B01">
      <w:pPr>
        <w:pStyle w:val="textbox"/>
        <w:shd w:val="clear" w:color="auto" w:fill="FFFFFF"/>
        <w:jc w:val="center"/>
        <w:rPr>
          <w:b/>
          <w:bCs/>
          <w:sz w:val="32"/>
          <w:szCs w:val="32"/>
          <w:lang w:val="de-DE"/>
        </w:rPr>
      </w:pPr>
      <w:r w:rsidRPr="001B7740">
        <w:rPr>
          <w:b/>
          <w:bCs/>
          <w:sz w:val="32"/>
          <w:szCs w:val="32"/>
          <w:lang w:val="de-DE"/>
        </w:rPr>
        <w:t>Dekret</w:t>
      </w:r>
    </w:p>
    <w:p w:rsidR="00CD1B01" w:rsidRPr="001B7740" w:rsidRDefault="00CD1B01" w:rsidP="00CD1B01">
      <w:pPr>
        <w:rPr>
          <w:lang w:val="de-DE"/>
        </w:rPr>
      </w:pPr>
    </w:p>
    <w:p w:rsidR="00D0112E" w:rsidRPr="005A1298" w:rsidRDefault="004D108A" w:rsidP="005A1298">
      <w:pPr>
        <w:pStyle w:val="Zkladntext"/>
        <w:rPr>
          <w:lang w:val="de-DE"/>
        </w:rPr>
      </w:pPr>
      <w:r w:rsidRPr="002D4E7C">
        <w:rPr>
          <w:lang w:val="de-DE"/>
        </w:rPr>
        <w:t>Die Gemeinschaft Emmanuel wurde 1973 vom Diener Gottes Pierr</w:t>
      </w:r>
      <w:r w:rsidRPr="005A1298">
        <w:rPr>
          <w:lang w:val="de-DE"/>
        </w:rPr>
        <w:t xml:space="preserve">e Goursat gegründet. Als internationale öffentliche Vereinigung von Gläubigen wurde sie </w:t>
      </w:r>
      <w:r w:rsidR="00571CD3">
        <w:rPr>
          <w:lang w:val="de-DE"/>
        </w:rPr>
        <w:t>am 8. </w:t>
      </w:r>
      <w:r w:rsidRPr="005A1298">
        <w:rPr>
          <w:lang w:val="de-DE"/>
        </w:rPr>
        <w:t xml:space="preserve">Dezember 1992 vom Päpstlichen Laienrat </w:t>
      </w:r>
      <w:r w:rsidR="00571CD3">
        <w:rPr>
          <w:lang w:val="de-DE"/>
        </w:rPr>
        <w:t>e</w:t>
      </w:r>
      <w:r w:rsidRPr="005A1298">
        <w:rPr>
          <w:lang w:val="de-DE"/>
        </w:rPr>
        <w:t xml:space="preserve">rrichtet </w:t>
      </w:r>
      <w:r w:rsidR="00D0112E" w:rsidRPr="005A1298">
        <w:rPr>
          <w:lang w:val="de-DE"/>
        </w:rPr>
        <w:t>u</w:t>
      </w:r>
      <w:r w:rsidRPr="005A1298">
        <w:rPr>
          <w:lang w:val="de-DE"/>
        </w:rPr>
        <w:t>nd</w:t>
      </w:r>
      <w:r w:rsidR="00D0112E" w:rsidRPr="005A1298">
        <w:rPr>
          <w:lang w:val="de-DE"/>
        </w:rPr>
        <w:t xml:space="preserve"> </w:t>
      </w:r>
      <w:r w:rsidRPr="005A1298">
        <w:rPr>
          <w:lang w:val="de-DE"/>
        </w:rPr>
        <w:t>umfasst alle Lebensstände. Ihre Mitglieder, Laien wie Kleriker, empfangen gemeinsam im Charisma der Gemeinschaft denselben Ruf zur Heiligkeit und zur Verkündigung des Evangeliums. Dieses Charisma wurzelt in der eucharistischen Anbetung und sich zeigt im Mitleiden mit</w:t>
      </w:r>
      <w:r w:rsidR="00D0112E" w:rsidRPr="005A1298">
        <w:rPr>
          <w:lang w:val="de-DE"/>
        </w:rPr>
        <w:t xml:space="preserve"> </w:t>
      </w:r>
      <w:r w:rsidRPr="005A1298">
        <w:rPr>
          <w:lang w:val="de-DE"/>
        </w:rPr>
        <w:t>die Ärmsten und in der Mission zu</w:t>
      </w:r>
      <w:r w:rsidR="00D0112E" w:rsidRPr="005A1298">
        <w:rPr>
          <w:lang w:val="de-DE"/>
        </w:rPr>
        <w:t xml:space="preserve"> </w:t>
      </w:r>
      <w:r w:rsidRPr="005A1298">
        <w:rPr>
          <w:lang w:val="de-DE"/>
        </w:rPr>
        <w:t>allen, die das Evangelium Christi nicht kennen. Die</w:t>
      </w:r>
      <w:r w:rsidR="00D0112E" w:rsidRPr="005A1298">
        <w:rPr>
          <w:lang w:val="de-DE"/>
        </w:rPr>
        <w:t xml:space="preserve"> Verfügbarkeit gegenüber dem Heiligen Geist, das Hören auf das Wort Gottes und die Verehrung der Muttergottes verwurzeln das geistliche, geschwisterliche und apostolische Leben der Gemeinschaft Emmanuel im Leben und in der Mission der Kirche.</w:t>
      </w:r>
    </w:p>
    <w:p w:rsidR="004D108A" w:rsidRPr="005A1298" w:rsidRDefault="004D108A" w:rsidP="005A1298">
      <w:pPr>
        <w:pStyle w:val="Zkladntext"/>
        <w:rPr>
          <w:lang w:val="de-DE"/>
        </w:rPr>
      </w:pPr>
      <w:r w:rsidRPr="005A1298">
        <w:rPr>
          <w:lang w:val="de-DE"/>
        </w:rPr>
        <w:t>Von Anfang an hatte Pierre Goursat die Sehnsucht der Kirche Priester zu geben, die von einem Gemeinschaftsleben mit allen Lebensständen</w:t>
      </w:r>
      <w:r w:rsidR="00D0112E" w:rsidRPr="005A1298">
        <w:rPr>
          <w:lang w:val="de-DE"/>
        </w:rPr>
        <w:t xml:space="preserve"> </w:t>
      </w:r>
      <w:r w:rsidRPr="005A1298">
        <w:rPr>
          <w:lang w:val="de-DE"/>
        </w:rPr>
        <w:t>getragen werden und so</w:t>
      </w:r>
      <w:r w:rsidR="00D0112E" w:rsidRPr="005A1298">
        <w:rPr>
          <w:lang w:val="de-DE"/>
        </w:rPr>
        <w:t xml:space="preserve"> </w:t>
      </w:r>
      <w:r w:rsidRPr="005A1298">
        <w:rPr>
          <w:lang w:val="de-DE"/>
        </w:rPr>
        <w:t>ihr Priestertum im Dienst der Teilkirchen und der Mission der Gesamtkirche leben. Die tiefe Gemeinschaft zwischen gemeinsamen Priestertum und Dienstpriestertum, die in einer gegenseitigen</w:t>
      </w:r>
      <w:r w:rsidR="00D0112E" w:rsidRPr="005A1298">
        <w:rPr>
          <w:lang w:val="de-DE"/>
        </w:rPr>
        <w:t xml:space="preserve"> </w:t>
      </w:r>
      <w:r w:rsidRPr="005A1298">
        <w:rPr>
          <w:lang w:val="de-DE"/>
        </w:rPr>
        <w:t>Ergänzung</w:t>
      </w:r>
      <w:r w:rsidR="00D0112E" w:rsidRPr="005A1298">
        <w:rPr>
          <w:lang w:val="de-DE"/>
        </w:rPr>
        <w:t xml:space="preserve"> </w:t>
      </w:r>
      <w:r w:rsidRPr="005A1298">
        <w:rPr>
          <w:lang w:val="de-DE"/>
        </w:rPr>
        <w:t>der Lebensstände gelebt wird, ist daher zentral für das Charisma der Gemeinschaft Emmanuel. Zu ihr gehören Priester und Diakone, deren Leben und Dienst sehr eng mit ihrer Berufung in die Gemeinschaft verknüpft sind.</w:t>
      </w:r>
    </w:p>
    <w:p w:rsidR="005A1298" w:rsidRPr="00972280" w:rsidRDefault="005A1298" w:rsidP="00972280">
      <w:pPr>
        <w:pStyle w:val="Zkladntext"/>
        <w:rPr>
          <w:lang w:val="de-DE"/>
        </w:rPr>
      </w:pPr>
      <w:r w:rsidRPr="00972280">
        <w:rPr>
          <w:lang w:val="de-DE"/>
        </w:rPr>
        <w:t>Gestärkt durch eine Erfahrung von über vierzig Jahren ist die Gruppe der Kleriker von Emmanuel glücklicherweise gewachsen und in zahlreichen Ländern der Welt verbreitet. Sie ist gefestigt, sowohl in ihrem vitalen Band zur Gemeinschaft als auch in ihrer klerikalen Identität im Missionsdienst der Kirche, in Gemeinschaft mit den Ordi</w:t>
      </w:r>
      <w:r w:rsidR="00972280" w:rsidRPr="00972280">
        <w:rPr>
          <w:lang w:val="de-DE"/>
        </w:rPr>
        <w:t>narien der Teilkirchen und ihren Presbyterien.</w:t>
      </w:r>
    </w:p>
    <w:p w:rsidR="003C62EC" w:rsidRPr="003C62EC" w:rsidRDefault="003C62EC" w:rsidP="003C62EC">
      <w:pPr>
        <w:pStyle w:val="Zkladntext"/>
        <w:rPr>
          <w:lang w:val="de-DE"/>
        </w:rPr>
      </w:pPr>
      <w:r w:rsidRPr="003C62EC">
        <w:rPr>
          <w:lang w:val="de-DE"/>
        </w:rPr>
        <w:lastRenderedPageBreak/>
        <w:t>Auf die Anfrage des Moderators der Gemeinschaft und ermutigt durch mehrere Kardinäle und Bischöfe hat die Kleruskongregation die Möglichkeit geprüft, die Priester und Diakone der Gemeinschaft in einer öffentlichen Klerikervereinigung päpstlichen Rechts zu sammeln, die in enger Communio mit der Gemeinschaft steht und Kleriker, besonders für den universellen Missionsdienst der Kirche, inkardinieren kann.</w:t>
      </w:r>
    </w:p>
    <w:p w:rsidR="00B12F90" w:rsidRDefault="00752D01" w:rsidP="00B12F90">
      <w:pPr>
        <w:pStyle w:val="Zkladntext"/>
        <w:rPr>
          <w:lang w:val="de-DE"/>
        </w:rPr>
      </w:pPr>
      <w:r w:rsidRPr="00B12F90">
        <w:rPr>
          <w:lang w:val="de-DE"/>
        </w:rPr>
        <w:t>Nach Prüfung der konkreten Modalitäten einer solchen Vereinigung und nach Erhalt der Stellungnahmen von Experten des Kirchenrechts und mehreren Dikasterien des Heiligen Stuhls, besonders des Dikasteriums für die Laien, die Familie und das Leben, dem die öffentliche Vereinigung von Gläubigen, genannt „Gemeinschaft Emmanuel“</w:t>
      </w:r>
      <w:r w:rsidR="00B12F90" w:rsidRPr="00B12F90">
        <w:rPr>
          <w:lang w:val="de-DE"/>
        </w:rPr>
        <w:t xml:space="preserve"> </w:t>
      </w:r>
      <w:r w:rsidRPr="00B12F90">
        <w:rPr>
          <w:lang w:val="de-DE"/>
        </w:rPr>
        <w:t>zugeordnet ist,</w:t>
      </w:r>
      <w:r w:rsidR="00B12F90" w:rsidRPr="00B12F90">
        <w:rPr>
          <w:lang w:val="de-DE"/>
        </w:rPr>
        <w:t xml:space="preserve"> </w:t>
      </w:r>
      <w:r w:rsidRPr="00B12F90">
        <w:rPr>
          <w:lang w:val="de-DE"/>
        </w:rPr>
        <w:t>desweiteren unter Berücksichtigung der Überlegungen, die in einem interdikasteriellen</w:t>
      </w:r>
      <w:r w:rsidR="00B12F90" w:rsidRPr="00B12F90">
        <w:rPr>
          <w:lang w:val="de-DE"/>
        </w:rPr>
        <w:t xml:space="preserve"> Treffen am 29. Mai 2017 angestellt wurden, schließlich in der Annahme alle kanonischen Voraussetzungen sowie die Weisungen des Heiligen Stuhls beachtet zu haben,</w:t>
      </w:r>
    </w:p>
    <w:p w:rsidR="00B12F90" w:rsidRPr="00B12F90" w:rsidRDefault="00B12F90" w:rsidP="00B12F90">
      <w:pPr>
        <w:pStyle w:val="Zkladntext"/>
        <w:rPr>
          <w:lang w:val="de-DE"/>
        </w:rPr>
      </w:pPr>
    </w:p>
    <w:p w:rsidR="00752D01" w:rsidRPr="00217A32" w:rsidRDefault="00571CD3" w:rsidP="00B12F90">
      <w:pPr>
        <w:jc w:val="center"/>
        <w:rPr>
          <w:b/>
          <w:lang w:val="de-DE"/>
        </w:rPr>
      </w:pPr>
      <w:r w:rsidRPr="00217A32">
        <w:rPr>
          <w:b/>
          <w:lang w:val="de-DE"/>
        </w:rPr>
        <w:t>e</w:t>
      </w:r>
      <w:r w:rsidR="00752D01" w:rsidRPr="00217A32">
        <w:rPr>
          <w:b/>
          <w:lang w:val="de-DE"/>
        </w:rPr>
        <w:t>rrichtet</w:t>
      </w:r>
    </w:p>
    <w:p w:rsidR="00571CD3" w:rsidRPr="00B12F90" w:rsidRDefault="00571CD3" w:rsidP="00B12F90">
      <w:pPr>
        <w:jc w:val="center"/>
        <w:rPr>
          <w:b/>
        </w:rPr>
      </w:pPr>
    </w:p>
    <w:p w:rsidR="0021091F" w:rsidRPr="00217A32" w:rsidRDefault="00571CD3" w:rsidP="0021091F">
      <w:pPr>
        <w:jc w:val="center"/>
        <w:rPr>
          <w:b/>
          <w:lang w:val="de-DE"/>
        </w:rPr>
      </w:pPr>
      <w:r w:rsidRPr="00217A32">
        <w:rPr>
          <w:b/>
          <w:lang w:val="de-DE"/>
        </w:rPr>
        <w:t>d</w:t>
      </w:r>
      <w:r w:rsidR="0021091F" w:rsidRPr="00217A32">
        <w:rPr>
          <w:b/>
          <w:lang w:val="de-DE"/>
        </w:rPr>
        <w:t>ie</w:t>
      </w:r>
      <w:r w:rsidRPr="00217A32">
        <w:rPr>
          <w:b/>
          <w:lang w:val="de-DE"/>
        </w:rPr>
        <w:t xml:space="preserve"> </w:t>
      </w:r>
      <w:r w:rsidR="0021091F" w:rsidRPr="00217A32">
        <w:rPr>
          <w:b/>
          <w:lang w:val="de-DE"/>
        </w:rPr>
        <w:t>Kleruskongregation</w:t>
      </w:r>
    </w:p>
    <w:p w:rsidR="00571CD3" w:rsidRDefault="00571CD3" w:rsidP="00571CD3">
      <w:pPr>
        <w:pStyle w:val="Zkladntext"/>
        <w:rPr>
          <w:lang w:val="de-DE"/>
        </w:rPr>
      </w:pPr>
    </w:p>
    <w:p w:rsidR="0021091F" w:rsidRDefault="0021091F" w:rsidP="00571CD3">
      <w:pPr>
        <w:pStyle w:val="Zkladntext"/>
        <w:rPr>
          <w:lang w:val="de-DE"/>
        </w:rPr>
      </w:pPr>
      <w:r w:rsidRPr="00571CD3">
        <w:rPr>
          <w:lang w:val="de-DE"/>
        </w:rPr>
        <w:t>die „Klerikervereinigung der Gemeinschaft Emmanuel“ als öffentliche klerikale Vereinigung päpstlichen Rechts, mit Rechtspersönlichkeit</w:t>
      </w:r>
      <w:r w:rsidR="00571CD3">
        <w:rPr>
          <w:lang w:val="de-DE"/>
        </w:rPr>
        <w:t>.</w:t>
      </w:r>
    </w:p>
    <w:p w:rsidR="00115BC5" w:rsidRPr="00571CD3" w:rsidRDefault="00115BC5" w:rsidP="00571CD3">
      <w:pPr>
        <w:pStyle w:val="Zkladntext"/>
        <w:rPr>
          <w:lang w:val="de-DE"/>
        </w:rPr>
      </w:pPr>
    </w:p>
    <w:p w:rsidR="00115BC5" w:rsidRPr="00217A32" w:rsidRDefault="00115BC5" w:rsidP="00115BC5">
      <w:pPr>
        <w:jc w:val="center"/>
        <w:rPr>
          <w:b/>
          <w:lang w:val="de-DE"/>
        </w:rPr>
      </w:pPr>
      <w:r w:rsidRPr="00217A32">
        <w:rPr>
          <w:b/>
          <w:lang w:val="de-DE"/>
        </w:rPr>
        <w:t>Sie überträgt</w:t>
      </w:r>
    </w:p>
    <w:p w:rsidR="00115BC5" w:rsidRDefault="00115BC5" w:rsidP="00115BC5">
      <w:pPr>
        <w:pStyle w:val="Zkladntext"/>
        <w:rPr>
          <w:lang w:val="de-DE"/>
        </w:rPr>
      </w:pPr>
    </w:p>
    <w:p w:rsidR="00115BC5" w:rsidRDefault="00115BC5" w:rsidP="00115BC5">
      <w:pPr>
        <w:pStyle w:val="Zkladntext"/>
        <w:rPr>
          <w:lang w:val="de-DE"/>
        </w:rPr>
      </w:pPr>
      <w:r w:rsidRPr="00115BC5">
        <w:rPr>
          <w:lang w:val="de-DE"/>
        </w:rPr>
        <w:t>der „Klerikervereinigung der Gemeinschaft Emmanuel“ das Recht, Kleriker zu inkardinieren und gibt ihrem Verantwortlichen das Recht, Kandidaten, die für die Inkardination in der Vereinigung vorgesehen sind, zu den Weihen zuzulassen.</w:t>
      </w:r>
    </w:p>
    <w:p w:rsidR="00115BC5" w:rsidRPr="00115BC5" w:rsidRDefault="00115BC5" w:rsidP="00115BC5">
      <w:pPr>
        <w:pStyle w:val="Zkladntext"/>
        <w:rPr>
          <w:lang w:val="de-DE"/>
        </w:rPr>
      </w:pPr>
    </w:p>
    <w:p w:rsidR="00115BC5" w:rsidRPr="00217A32" w:rsidRDefault="00115BC5" w:rsidP="00115BC5">
      <w:pPr>
        <w:jc w:val="center"/>
        <w:rPr>
          <w:b/>
          <w:lang w:val="de-DE"/>
        </w:rPr>
      </w:pPr>
      <w:r w:rsidRPr="00217A32">
        <w:rPr>
          <w:b/>
          <w:lang w:val="de-DE"/>
        </w:rPr>
        <w:t>Sie approbiert</w:t>
      </w:r>
    </w:p>
    <w:p w:rsidR="004B680E" w:rsidRDefault="004B680E" w:rsidP="004B680E">
      <w:pPr>
        <w:pStyle w:val="Zkladntext"/>
        <w:rPr>
          <w:lang w:val="de-DE"/>
        </w:rPr>
      </w:pPr>
    </w:p>
    <w:p w:rsidR="00115BC5" w:rsidRPr="004B680E" w:rsidRDefault="00115BC5" w:rsidP="004B680E">
      <w:pPr>
        <w:pStyle w:val="Zkladntext"/>
        <w:rPr>
          <w:lang w:val="de-DE"/>
        </w:rPr>
      </w:pPr>
      <w:r w:rsidRPr="004B680E">
        <w:rPr>
          <w:lang w:val="de-DE"/>
        </w:rPr>
        <w:t xml:space="preserve">für drei Jahre </w:t>
      </w:r>
      <w:r w:rsidRPr="00B92966">
        <w:rPr>
          <w:i/>
          <w:lang w:val="de-DE"/>
        </w:rPr>
        <w:t>ad</w:t>
      </w:r>
      <w:r w:rsidR="004B680E" w:rsidRPr="00B92966">
        <w:rPr>
          <w:i/>
          <w:lang w:val="de-DE"/>
        </w:rPr>
        <w:t xml:space="preserve"> </w:t>
      </w:r>
      <w:r w:rsidRPr="00B92966">
        <w:rPr>
          <w:i/>
          <w:lang w:val="de-DE"/>
        </w:rPr>
        <w:t>experimentum</w:t>
      </w:r>
      <w:r w:rsidR="004B680E" w:rsidRPr="004B680E">
        <w:rPr>
          <w:lang w:val="de-DE"/>
        </w:rPr>
        <w:t xml:space="preserve"> </w:t>
      </w:r>
      <w:r w:rsidRPr="004B680E">
        <w:rPr>
          <w:lang w:val="de-DE"/>
        </w:rPr>
        <w:t>die Statuten der „Klerikervereinigung der Gemeinschaft Emmanuel“</w:t>
      </w:r>
      <w:r w:rsidR="004B680E" w:rsidRPr="004B680E">
        <w:rPr>
          <w:lang w:val="de-DE"/>
        </w:rPr>
        <w:t xml:space="preserve">, von denen ein authentisches Exemplar diesem </w:t>
      </w:r>
      <w:r w:rsidRPr="004B680E">
        <w:rPr>
          <w:lang w:val="de-DE"/>
        </w:rPr>
        <w:t>Dekret beiliegt</w:t>
      </w:r>
      <w:r w:rsidR="004B680E" w:rsidRPr="004B680E">
        <w:rPr>
          <w:lang w:val="de-DE"/>
        </w:rPr>
        <w:t xml:space="preserve">. </w:t>
      </w:r>
      <w:r w:rsidRPr="004B680E">
        <w:rPr>
          <w:lang w:val="de-DE"/>
        </w:rPr>
        <w:t>Diese Statuten werden</w:t>
      </w:r>
      <w:r w:rsidR="004B680E" w:rsidRPr="004B680E">
        <w:rPr>
          <w:lang w:val="de-DE"/>
        </w:rPr>
        <w:t xml:space="preserve"> </w:t>
      </w:r>
      <w:r w:rsidRPr="004B680E">
        <w:rPr>
          <w:lang w:val="de-DE"/>
        </w:rPr>
        <w:t>mit 1.</w:t>
      </w:r>
      <w:r w:rsidR="004B680E" w:rsidRPr="004B680E">
        <w:rPr>
          <w:lang w:val="de-DE"/>
        </w:rPr>
        <w:t xml:space="preserve"> </w:t>
      </w:r>
      <w:r w:rsidRPr="004B680E">
        <w:rPr>
          <w:lang w:val="de-DE"/>
        </w:rPr>
        <w:t>Januar</w:t>
      </w:r>
      <w:r w:rsidR="004B680E" w:rsidRPr="004B680E">
        <w:rPr>
          <w:lang w:val="de-DE"/>
        </w:rPr>
        <w:t xml:space="preserve"> </w:t>
      </w:r>
      <w:r w:rsidRPr="004B680E">
        <w:rPr>
          <w:lang w:val="de-DE"/>
        </w:rPr>
        <w:t>2018</w:t>
      </w:r>
      <w:r w:rsidR="004B680E" w:rsidRPr="004B680E">
        <w:rPr>
          <w:lang w:val="de-DE"/>
        </w:rPr>
        <w:t xml:space="preserve"> </w:t>
      </w:r>
      <w:r w:rsidRPr="004B680E">
        <w:rPr>
          <w:lang w:val="de-DE"/>
        </w:rPr>
        <w:t>in Rechtskraft erwachsen</w:t>
      </w:r>
      <w:r w:rsidR="004B680E">
        <w:rPr>
          <w:lang w:val="de-DE"/>
        </w:rPr>
        <w:t>.</w:t>
      </w:r>
    </w:p>
    <w:p w:rsidR="00B92966" w:rsidRDefault="00B92966" w:rsidP="00B92966">
      <w:pPr>
        <w:pStyle w:val="Zkladntext"/>
        <w:rPr>
          <w:lang w:val="de-DE"/>
        </w:rPr>
      </w:pPr>
    </w:p>
    <w:p w:rsidR="00B92966" w:rsidRDefault="00B92966" w:rsidP="00B92966">
      <w:pPr>
        <w:pStyle w:val="Zkladntext"/>
        <w:rPr>
          <w:lang w:val="de-DE"/>
        </w:rPr>
      </w:pPr>
      <w:r w:rsidRPr="00B92966">
        <w:rPr>
          <w:lang w:val="de-DE"/>
        </w:rPr>
        <w:t>Erlassen am Sitz der Kleruskongregation am 15. August 2017, dem Fest der Aufnahme der Seligen Jungfrau Maria in den Himmel und dem Geburtsdatum des Dieners Gottes Pierre Goursat, Gründer der Gemeinschaft Emmanuel</w:t>
      </w:r>
      <w:r>
        <w:rPr>
          <w:lang w:val="de-DE"/>
        </w:rPr>
        <w:t>.</w:t>
      </w:r>
    </w:p>
    <w:p w:rsidR="00B92966" w:rsidRPr="00B92966" w:rsidRDefault="00B92966" w:rsidP="00B92966">
      <w:pPr>
        <w:pStyle w:val="Zkladntext"/>
        <w:rPr>
          <w:lang w:val="de-DE"/>
        </w:rPr>
      </w:pPr>
    </w:p>
    <w:p w:rsidR="00B92966" w:rsidRPr="00AB645A" w:rsidRDefault="00B92966" w:rsidP="00B92966">
      <w:pPr>
        <w:jc w:val="center"/>
        <w:rPr>
          <w:lang w:val="it-IT"/>
        </w:rPr>
      </w:pPr>
      <w:r w:rsidRPr="00AB645A">
        <w:rPr>
          <w:lang w:val="it-IT"/>
        </w:rPr>
        <w:t xml:space="preserve">Beniamino </w:t>
      </w:r>
      <w:r w:rsidR="00FD4DBF" w:rsidRPr="00AB645A">
        <w:rPr>
          <w:lang w:val="it-IT"/>
        </w:rPr>
        <w:t>K</w:t>
      </w:r>
      <w:r w:rsidRPr="00AB645A">
        <w:rPr>
          <w:lang w:val="it-IT"/>
        </w:rPr>
        <w:t>ard. Stella</w:t>
      </w:r>
    </w:p>
    <w:p w:rsidR="00B92966" w:rsidRPr="00AB645A" w:rsidRDefault="00B92966" w:rsidP="00B92966">
      <w:pPr>
        <w:jc w:val="center"/>
        <w:rPr>
          <w:i/>
          <w:lang w:val="it-IT"/>
        </w:rPr>
      </w:pPr>
      <w:r w:rsidRPr="00AB645A">
        <w:rPr>
          <w:i/>
          <w:lang w:val="it-IT"/>
        </w:rPr>
        <w:t>Präfekt</w:t>
      </w:r>
    </w:p>
    <w:p w:rsidR="00B92966" w:rsidRPr="00AB645A" w:rsidRDefault="005D7FE9" w:rsidP="005D7FE9">
      <w:pPr>
        <w:rPr>
          <w:lang w:val="it-IT"/>
        </w:rPr>
      </w:pPr>
      <w:r w:rsidRPr="00AB645A">
        <w:rPr>
          <w:lang w:val="it-IT"/>
        </w:rPr>
        <w:tab/>
      </w:r>
      <w:r w:rsidRPr="00AB645A">
        <w:rPr>
          <w:lang w:val="it-IT"/>
        </w:rPr>
        <w:tab/>
      </w:r>
      <w:r w:rsidRPr="00AB645A">
        <w:rPr>
          <w:lang w:val="it-IT"/>
        </w:rPr>
        <w:tab/>
      </w:r>
      <w:r w:rsidRPr="00AB645A">
        <w:rPr>
          <w:lang w:val="it-IT"/>
        </w:rPr>
        <w:tab/>
      </w:r>
      <w:r w:rsidRPr="00AB645A">
        <w:rPr>
          <w:lang w:val="it-IT"/>
        </w:rPr>
        <w:tab/>
      </w:r>
      <w:r w:rsidRPr="00AB645A">
        <w:rPr>
          <w:lang w:val="it-IT"/>
        </w:rPr>
        <w:tab/>
      </w:r>
      <w:r w:rsidRPr="00AB645A">
        <w:rPr>
          <w:lang w:val="it-IT"/>
        </w:rPr>
        <w:tab/>
      </w:r>
      <w:r w:rsidRPr="00AB645A">
        <w:rPr>
          <w:lang w:val="it-IT"/>
        </w:rPr>
        <w:tab/>
      </w:r>
      <w:r w:rsidRPr="00AB645A">
        <w:rPr>
          <w:lang w:val="it-IT"/>
        </w:rPr>
        <w:tab/>
      </w:r>
      <w:r w:rsidRPr="00AB645A">
        <w:rPr>
          <w:lang w:val="it-IT"/>
        </w:rPr>
        <w:tab/>
      </w:r>
      <w:r w:rsidR="00B92966" w:rsidRPr="00AB645A">
        <w:rPr>
          <w:lang w:val="it-IT"/>
        </w:rPr>
        <w:t>Joël Mercier</w:t>
      </w:r>
    </w:p>
    <w:p w:rsidR="00B92966" w:rsidRPr="001B7740" w:rsidRDefault="00FD4DBF" w:rsidP="005D7FE9">
      <w:pPr>
        <w:jc w:val="right"/>
        <w:rPr>
          <w:lang w:val="de-DE"/>
        </w:rPr>
      </w:pPr>
      <w:r w:rsidRPr="001B7740">
        <w:rPr>
          <w:lang w:val="de-DE"/>
        </w:rPr>
        <w:t>Titularerzbischof von</w:t>
      </w:r>
      <w:r w:rsidR="00B92966" w:rsidRPr="001B7740">
        <w:rPr>
          <w:lang w:val="de-DE"/>
        </w:rPr>
        <w:t xml:space="preserve"> Rota</w:t>
      </w:r>
    </w:p>
    <w:p w:rsidR="00B92966" w:rsidRPr="001B7740" w:rsidRDefault="005D7FE9" w:rsidP="005D7FE9">
      <w:pPr>
        <w:rPr>
          <w:lang w:val="de-DE"/>
        </w:rPr>
      </w:pPr>
      <w:r w:rsidRPr="001B7740">
        <w:rPr>
          <w:lang w:val="de-DE"/>
        </w:rPr>
        <w:tab/>
      </w:r>
      <w:r w:rsidRPr="001B7740">
        <w:rPr>
          <w:lang w:val="de-DE"/>
        </w:rPr>
        <w:tab/>
      </w:r>
      <w:r w:rsidRPr="001B7740">
        <w:rPr>
          <w:lang w:val="de-DE"/>
        </w:rPr>
        <w:tab/>
      </w:r>
      <w:r w:rsidRPr="001B7740">
        <w:rPr>
          <w:lang w:val="de-DE"/>
        </w:rPr>
        <w:tab/>
      </w:r>
      <w:r w:rsidRPr="001B7740">
        <w:rPr>
          <w:lang w:val="de-DE"/>
        </w:rPr>
        <w:tab/>
      </w:r>
      <w:r w:rsidRPr="001B7740">
        <w:rPr>
          <w:lang w:val="de-DE"/>
        </w:rPr>
        <w:tab/>
      </w:r>
      <w:r w:rsidRPr="001B7740">
        <w:rPr>
          <w:lang w:val="de-DE"/>
        </w:rPr>
        <w:tab/>
      </w:r>
      <w:r w:rsidRPr="001B7740">
        <w:rPr>
          <w:lang w:val="de-DE"/>
        </w:rPr>
        <w:tab/>
      </w:r>
      <w:r w:rsidRPr="001B7740">
        <w:rPr>
          <w:lang w:val="de-DE"/>
        </w:rPr>
        <w:tab/>
      </w:r>
      <w:r w:rsidRPr="001B7740">
        <w:rPr>
          <w:lang w:val="de-DE"/>
        </w:rPr>
        <w:tab/>
      </w:r>
      <w:r w:rsidR="00B92966" w:rsidRPr="001B7740">
        <w:rPr>
          <w:lang w:val="de-DE"/>
        </w:rPr>
        <w:t>Sekretär</w:t>
      </w:r>
    </w:p>
    <w:p w:rsidR="005A1298" w:rsidRDefault="005A1298" w:rsidP="005D7FE9"/>
    <w:p w:rsidR="008342F9" w:rsidRPr="003C69AF" w:rsidRDefault="008342F9" w:rsidP="005D7FE9">
      <w:pPr>
        <w:rPr>
          <w:lang w:val="de-DE"/>
        </w:rPr>
      </w:pPr>
      <w:r>
        <w:br w:type="page"/>
      </w:r>
    </w:p>
    <w:p w:rsidR="008342F9" w:rsidRPr="005D7FE9" w:rsidRDefault="008342F9" w:rsidP="008342F9">
      <w:pPr>
        <w:pStyle w:val="textbox"/>
        <w:shd w:val="clear" w:color="auto" w:fill="FFFFFF"/>
        <w:jc w:val="center"/>
        <w:rPr>
          <w:b/>
          <w:bCs/>
          <w:sz w:val="26"/>
          <w:szCs w:val="26"/>
          <w:lang w:val="la-Latn"/>
        </w:rPr>
      </w:pPr>
      <w:r w:rsidRPr="005D7FE9">
        <w:rPr>
          <w:b/>
          <w:bCs/>
          <w:sz w:val="26"/>
          <w:szCs w:val="26"/>
          <w:lang w:val="la-Latn"/>
        </w:rPr>
        <w:t>CONGREGATIO PRO CLERICIS</w:t>
      </w:r>
    </w:p>
    <w:p w:rsidR="008342F9" w:rsidRPr="003C69AF" w:rsidRDefault="008342F9" w:rsidP="008342F9">
      <w:pPr>
        <w:rPr>
          <w:lang w:val="de-DE"/>
        </w:rPr>
      </w:pPr>
      <w:r w:rsidRPr="003C69AF">
        <w:rPr>
          <w:lang w:val="de-DE"/>
        </w:rPr>
        <w:t>Prot. N. 20172741</w:t>
      </w:r>
    </w:p>
    <w:p w:rsidR="008342F9" w:rsidRPr="003C69AF" w:rsidRDefault="008342F9" w:rsidP="005D7FE9">
      <w:pPr>
        <w:rPr>
          <w:lang w:val="de-DE"/>
        </w:rPr>
      </w:pPr>
    </w:p>
    <w:p w:rsidR="006F39AD" w:rsidRPr="00122D72" w:rsidRDefault="006F39AD" w:rsidP="00122D72">
      <w:pPr>
        <w:pStyle w:val="textbox"/>
        <w:shd w:val="clear" w:color="auto" w:fill="FFFFFF"/>
        <w:jc w:val="center"/>
        <w:rPr>
          <w:b/>
          <w:bCs/>
          <w:sz w:val="28"/>
          <w:szCs w:val="28"/>
          <w:lang w:val="de-DE"/>
        </w:rPr>
      </w:pPr>
      <w:r w:rsidRPr="00122D72">
        <w:rPr>
          <w:b/>
          <w:bCs/>
          <w:sz w:val="28"/>
          <w:szCs w:val="28"/>
          <w:lang w:val="de-DE"/>
        </w:rPr>
        <w:t>Statuten der „Klerikervereinigung der Gemeinschaft Emmanuel“</w:t>
      </w:r>
    </w:p>
    <w:p w:rsidR="00B93ACE" w:rsidRPr="007E117C" w:rsidRDefault="00B93ACE" w:rsidP="00B93ACE">
      <w:pPr>
        <w:rPr>
          <w:lang w:val="de-DE"/>
        </w:rPr>
      </w:pPr>
    </w:p>
    <w:p w:rsidR="006F39AD" w:rsidRDefault="006F39AD" w:rsidP="006F39AD">
      <w:pPr>
        <w:rPr>
          <w:b/>
        </w:rPr>
      </w:pPr>
      <w:r w:rsidRPr="00B93ACE">
        <w:rPr>
          <w:b/>
        </w:rPr>
        <w:t>PRÄAMBEL</w:t>
      </w:r>
    </w:p>
    <w:p w:rsidR="00B93ACE" w:rsidRPr="007E117C" w:rsidRDefault="00B93ACE" w:rsidP="00B93ACE">
      <w:pPr>
        <w:rPr>
          <w:lang w:val="de-DE"/>
        </w:rPr>
      </w:pPr>
    </w:p>
    <w:p w:rsidR="006F39AD" w:rsidRPr="00BF4DCE" w:rsidRDefault="006F39AD" w:rsidP="008A67B0">
      <w:pPr>
        <w:ind w:left="284" w:hanging="284"/>
        <w:rPr>
          <w:lang w:val="de-DE"/>
        </w:rPr>
      </w:pPr>
      <w:r w:rsidRPr="005A5114">
        <w:rPr>
          <w:lang w:val="de-DE"/>
        </w:rPr>
        <w:t>a.</w:t>
      </w:r>
      <w:r w:rsidR="00BF4DCE" w:rsidRPr="00BF4DCE">
        <w:rPr>
          <w:lang w:val="de-DE"/>
        </w:rPr>
        <w:t> </w:t>
      </w:r>
      <w:r w:rsidRPr="00BF4DCE">
        <w:rPr>
          <w:lang w:val="de-DE"/>
        </w:rPr>
        <w:t>Die Gemeinschaft Emmanuel ist eine öffentliche Vereinigung von Christgläubigen. Ihr gehören alle Lebensstände an. Ihr Name bedeutet „Gott mit uns“, gegenwärtig im alltäglichen Leben. Ihre Berufung ist so im Geheimnis der Inkarnation verwurzelt. Ihre Mitglieder, Laien wie Kleriker, sind dazu berufen, in der Welt zu leben, ohne von der Welt zu sein. Sie empfangen gemeinsam denselben Ruf zur Heiligkeit und zur Verkündigung des Evangeliums (</w:t>
      </w:r>
      <w:r w:rsidR="00DB4936">
        <w:rPr>
          <w:lang w:val="de-DE"/>
        </w:rPr>
        <w:t>v</w:t>
      </w:r>
      <w:r w:rsidRPr="00BF4DCE">
        <w:rPr>
          <w:lang w:val="de-DE"/>
        </w:rPr>
        <w:t xml:space="preserve">gl. </w:t>
      </w:r>
      <w:r w:rsidRPr="00BF4DCE">
        <w:rPr>
          <w:i/>
          <w:lang w:val="de-DE"/>
        </w:rPr>
        <w:t>Lumen Gentium,</w:t>
      </w:r>
      <w:r w:rsidRPr="00BF4DCE">
        <w:rPr>
          <w:lang w:val="de-DE"/>
        </w:rPr>
        <w:t xml:space="preserve"> 5</w:t>
      </w:r>
      <w:r w:rsidR="00BF4DCE" w:rsidRPr="00BF4DCE">
        <w:rPr>
          <w:lang w:val="de-DE"/>
        </w:rPr>
        <w:t xml:space="preserve"> </w:t>
      </w:r>
      <w:r w:rsidRPr="00BF4DCE">
        <w:rPr>
          <w:lang w:val="de-DE"/>
        </w:rPr>
        <w:t>und SCE</w:t>
      </w:r>
      <w:r w:rsidR="00BF4DCE" w:rsidRPr="00BF4DCE">
        <w:rPr>
          <w:rStyle w:val="Znakapoznpodarou"/>
          <w:lang w:val="de-DE"/>
        </w:rPr>
        <w:footnoteReference w:id="5"/>
      </w:r>
      <w:r w:rsidRPr="00BF4DCE">
        <w:rPr>
          <w:lang w:val="de-DE"/>
        </w:rPr>
        <w:t>, Präambel)</w:t>
      </w:r>
      <w:r w:rsidR="00DB4936">
        <w:rPr>
          <w:lang w:val="de-DE"/>
        </w:rPr>
        <w:t>.</w:t>
      </w:r>
    </w:p>
    <w:p w:rsidR="006F39AD" w:rsidRDefault="006F39AD" w:rsidP="005D7FE9"/>
    <w:p w:rsidR="00461672" w:rsidRPr="00461672" w:rsidRDefault="00461672" w:rsidP="008A67B0">
      <w:pPr>
        <w:ind w:left="284" w:hanging="284"/>
        <w:rPr>
          <w:lang w:val="de-DE"/>
        </w:rPr>
      </w:pPr>
      <w:r w:rsidRPr="00461672">
        <w:rPr>
          <w:b/>
          <w:lang w:val="de-DE"/>
        </w:rPr>
        <w:t>b.</w:t>
      </w:r>
      <w:r>
        <w:rPr>
          <w:lang w:val="de-DE"/>
        </w:rPr>
        <w:t> </w:t>
      </w:r>
      <w:r w:rsidRPr="00461672">
        <w:rPr>
          <w:lang w:val="de-DE"/>
        </w:rPr>
        <w:t xml:space="preserve">Die wesentliche Gnade der Gemeinschaft kommt von der eucharistischen </w:t>
      </w:r>
      <w:r w:rsidRPr="00122D72">
        <w:rPr>
          <w:lang w:val="la-Latn"/>
        </w:rPr>
        <w:t>Anbetung</w:t>
      </w:r>
      <w:r w:rsidRPr="00461672">
        <w:rPr>
          <w:lang w:val="de-DE"/>
        </w:rPr>
        <w:t>, aus der das Mitleiden entspringt</w:t>
      </w:r>
      <w:r>
        <w:rPr>
          <w:lang w:val="de-DE"/>
        </w:rPr>
        <w:t xml:space="preserve">. Gedrängt von diesem Mitleiden, </w:t>
      </w:r>
      <w:r w:rsidRPr="00461672">
        <w:rPr>
          <w:lang w:val="de-DE"/>
        </w:rPr>
        <w:t>genährt vom Lobpreis und dem sakramentalen</w:t>
      </w:r>
      <w:r>
        <w:rPr>
          <w:lang w:val="de-DE"/>
        </w:rPr>
        <w:t xml:space="preserve"> Leben haben die Mitglieder der </w:t>
      </w:r>
      <w:r w:rsidRPr="00461672">
        <w:rPr>
          <w:lang w:val="de-DE"/>
        </w:rPr>
        <w:t>Gemeinschaft Emmanuel die Sehnsucht</w:t>
      </w:r>
      <w:r>
        <w:rPr>
          <w:lang w:val="de-DE"/>
        </w:rPr>
        <w:t xml:space="preserve">, gemeinsam das Evangelium allen zu </w:t>
      </w:r>
      <w:r w:rsidRPr="00461672">
        <w:rPr>
          <w:lang w:val="de-DE"/>
        </w:rPr>
        <w:t>verkünden, die es nicht kennen.</w:t>
      </w:r>
      <w:r>
        <w:rPr>
          <w:lang w:val="de-DE"/>
        </w:rPr>
        <w:t xml:space="preserve"> </w:t>
      </w:r>
      <w:r w:rsidRPr="00461672">
        <w:rPr>
          <w:lang w:val="de-DE"/>
        </w:rPr>
        <w:t>Die Hingabe</w:t>
      </w:r>
      <w:r>
        <w:rPr>
          <w:lang w:val="de-DE"/>
        </w:rPr>
        <w:t xml:space="preserve"> </w:t>
      </w:r>
      <w:r w:rsidRPr="00461672">
        <w:rPr>
          <w:lang w:val="de-DE"/>
        </w:rPr>
        <w:t>an</w:t>
      </w:r>
      <w:r>
        <w:rPr>
          <w:lang w:val="de-DE"/>
        </w:rPr>
        <w:t xml:space="preserve"> </w:t>
      </w:r>
      <w:r w:rsidRPr="00461672">
        <w:rPr>
          <w:lang w:val="de-DE"/>
        </w:rPr>
        <w:t>den Heiligen Geist, das Hören auf</w:t>
      </w:r>
      <w:r w:rsidR="00122D72">
        <w:rPr>
          <w:lang w:val="de-DE"/>
        </w:rPr>
        <w:t xml:space="preserve"> </w:t>
      </w:r>
      <w:r w:rsidRPr="00461672">
        <w:rPr>
          <w:lang w:val="de-DE"/>
        </w:rPr>
        <w:t>das Wort Gottes und</w:t>
      </w:r>
      <w:r w:rsidR="008A67B0">
        <w:rPr>
          <w:lang w:val="de-DE"/>
        </w:rPr>
        <w:t xml:space="preserve"> </w:t>
      </w:r>
      <w:r w:rsidRPr="00461672">
        <w:rPr>
          <w:lang w:val="de-DE"/>
        </w:rPr>
        <w:t>die Vereh</w:t>
      </w:r>
      <w:r w:rsidR="008A67B0">
        <w:rPr>
          <w:lang w:val="de-DE"/>
        </w:rPr>
        <w:t xml:space="preserve">rung Marias, der Mutter Gottes, </w:t>
      </w:r>
      <w:r w:rsidRPr="00461672">
        <w:rPr>
          <w:lang w:val="de-DE"/>
        </w:rPr>
        <w:t>verwurzeln</w:t>
      </w:r>
      <w:r w:rsidR="008A67B0">
        <w:rPr>
          <w:lang w:val="de-DE"/>
        </w:rPr>
        <w:t xml:space="preserve"> </w:t>
      </w:r>
      <w:r w:rsidRPr="00461672">
        <w:rPr>
          <w:lang w:val="de-DE"/>
        </w:rPr>
        <w:t>das</w:t>
      </w:r>
      <w:r w:rsidR="008A67B0">
        <w:rPr>
          <w:lang w:val="de-DE"/>
        </w:rPr>
        <w:t xml:space="preserve"> </w:t>
      </w:r>
      <w:r w:rsidRPr="00461672">
        <w:rPr>
          <w:lang w:val="de-DE"/>
        </w:rPr>
        <w:t>geistliche, geschwisterliche und apostolische Leben der Gemeinschaft Emmanuel</w:t>
      </w:r>
      <w:r w:rsidR="00122D72">
        <w:rPr>
          <w:lang w:val="de-DE"/>
        </w:rPr>
        <w:t xml:space="preserve"> </w:t>
      </w:r>
      <w:r w:rsidRPr="00461672">
        <w:rPr>
          <w:lang w:val="de-DE"/>
        </w:rPr>
        <w:t>im Leben der Kirche (</w:t>
      </w:r>
      <w:r w:rsidR="00DB4936">
        <w:rPr>
          <w:lang w:val="de-DE"/>
        </w:rPr>
        <w:t>v</w:t>
      </w:r>
      <w:r w:rsidRPr="00461672">
        <w:rPr>
          <w:lang w:val="de-DE"/>
        </w:rPr>
        <w:t>gl. SCE, Präambel, a und</w:t>
      </w:r>
      <w:r w:rsidR="008A67B0">
        <w:rPr>
          <w:lang w:val="de-DE"/>
        </w:rPr>
        <w:t xml:space="preserve"> </w:t>
      </w:r>
      <w:r w:rsidRPr="00461672">
        <w:rPr>
          <w:lang w:val="de-DE"/>
        </w:rPr>
        <w:t>b)</w:t>
      </w:r>
      <w:r w:rsidR="00DB4936">
        <w:rPr>
          <w:lang w:val="de-DE"/>
        </w:rPr>
        <w:t>.</w:t>
      </w:r>
    </w:p>
    <w:p w:rsidR="006F39AD" w:rsidRDefault="006F39AD" w:rsidP="005D7FE9"/>
    <w:p w:rsidR="00867765" w:rsidRPr="00867765" w:rsidRDefault="00867765" w:rsidP="007D3B02">
      <w:pPr>
        <w:ind w:left="284" w:hanging="284"/>
        <w:rPr>
          <w:lang w:val="de-DE"/>
        </w:rPr>
      </w:pPr>
      <w:r w:rsidRPr="00867765">
        <w:rPr>
          <w:b/>
          <w:lang w:val="de-DE"/>
        </w:rPr>
        <w:t>c.</w:t>
      </w:r>
      <w:r>
        <w:rPr>
          <w:lang w:val="de-DE"/>
        </w:rPr>
        <w:t> </w:t>
      </w:r>
      <w:r w:rsidRPr="00867765">
        <w:rPr>
          <w:lang w:val="de-DE"/>
        </w:rPr>
        <w:t xml:space="preserve">Die tiefe Gemeinschaft zwischen allgemeinem Priestertum und Dienstpriestertum, die in der gegenseitigen </w:t>
      </w:r>
      <w:r>
        <w:rPr>
          <w:lang w:val="de-DE"/>
        </w:rPr>
        <w:t xml:space="preserve">Ergänzung der unterschiedlichen </w:t>
      </w:r>
      <w:r w:rsidRPr="00867765">
        <w:rPr>
          <w:lang w:val="de-DE"/>
        </w:rPr>
        <w:t>Lebensstände gelebt wird</w:t>
      </w:r>
      <w:r>
        <w:rPr>
          <w:lang w:val="de-DE"/>
        </w:rPr>
        <w:t>,</w:t>
      </w:r>
      <w:r w:rsidR="007D3B02">
        <w:rPr>
          <w:lang w:val="de-DE"/>
        </w:rPr>
        <w:t xml:space="preserve"> </w:t>
      </w:r>
      <w:r w:rsidRPr="00867765">
        <w:rPr>
          <w:lang w:val="de-DE"/>
        </w:rPr>
        <w:t>ist zentral für das</w:t>
      </w:r>
      <w:r>
        <w:rPr>
          <w:lang w:val="de-DE"/>
        </w:rPr>
        <w:t xml:space="preserve"> Charisma der Gemeinschaft </w:t>
      </w:r>
      <w:r w:rsidRPr="00867765">
        <w:rPr>
          <w:lang w:val="de-DE"/>
        </w:rPr>
        <w:t>Emmanuel (</w:t>
      </w:r>
      <w:r w:rsidR="00DB4936">
        <w:rPr>
          <w:lang w:val="de-DE"/>
        </w:rPr>
        <w:t>v</w:t>
      </w:r>
      <w:r w:rsidRPr="00867765">
        <w:rPr>
          <w:lang w:val="de-DE"/>
        </w:rPr>
        <w:t>gl. SCE, Präambel,</w:t>
      </w:r>
      <w:r>
        <w:rPr>
          <w:lang w:val="de-DE"/>
        </w:rPr>
        <w:t xml:space="preserve"> </w:t>
      </w:r>
      <w:r w:rsidRPr="00867765">
        <w:rPr>
          <w:lang w:val="de-DE"/>
        </w:rPr>
        <w:t>c)</w:t>
      </w:r>
      <w:r w:rsidR="00DB4936">
        <w:rPr>
          <w:lang w:val="de-DE"/>
        </w:rPr>
        <w:t>.</w:t>
      </w:r>
    </w:p>
    <w:p w:rsidR="00867765" w:rsidRPr="00867765" w:rsidRDefault="00867765" w:rsidP="007D3B02">
      <w:pPr>
        <w:ind w:left="284"/>
        <w:rPr>
          <w:lang w:val="de-DE"/>
        </w:rPr>
      </w:pPr>
      <w:r w:rsidRPr="00867765">
        <w:rPr>
          <w:lang w:val="de-DE"/>
        </w:rPr>
        <w:t>So ist die Zugehörigkeit der Kle</w:t>
      </w:r>
      <w:r>
        <w:rPr>
          <w:lang w:val="de-DE"/>
        </w:rPr>
        <w:t xml:space="preserve">riker zur Gemeinschaft Emmanuel </w:t>
      </w:r>
      <w:r w:rsidRPr="00867765">
        <w:rPr>
          <w:lang w:val="de-DE"/>
        </w:rPr>
        <w:t>konstitutiv</w:t>
      </w:r>
      <w:r>
        <w:rPr>
          <w:lang w:val="de-DE"/>
        </w:rPr>
        <w:t xml:space="preserve"> </w:t>
      </w:r>
      <w:r w:rsidRPr="00867765">
        <w:rPr>
          <w:lang w:val="de-DE"/>
        </w:rPr>
        <w:t>für</w:t>
      </w:r>
      <w:r w:rsidR="007D3B02">
        <w:rPr>
          <w:lang w:val="de-DE"/>
        </w:rPr>
        <w:t xml:space="preserve"> dieses Charisma. </w:t>
      </w:r>
      <w:r w:rsidRPr="00867765">
        <w:rPr>
          <w:lang w:val="de-DE"/>
        </w:rPr>
        <w:t>Ihre</w:t>
      </w:r>
      <w:r w:rsidR="007D3B02">
        <w:rPr>
          <w:lang w:val="de-DE"/>
        </w:rPr>
        <w:t xml:space="preserve"> </w:t>
      </w:r>
      <w:r w:rsidRPr="00867765">
        <w:rPr>
          <w:lang w:val="de-DE"/>
        </w:rPr>
        <w:t>Zugehörigkeit ist wesentlich</w:t>
      </w:r>
      <w:r w:rsidR="007D3B02">
        <w:rPr>
          <w:lang w:val="de-DE"/>
        </w:rPr>
        <w:t xml:space="preserve"> für das Leben aller Mitglieder </w:t>
      </w:r>
      <w:r w:rsidRPr="00867765">
        <w:rPr>
          <w:lang w:val="de-DE"/>
        </w:rPr>
        <w:t>in ihre</w:t>
      </w:r>
      <w:r w:rsidR="007D3B02">
        <w:rPr>
          <w:lang w:val="de-DE"/>
        </w:rPr>
        <w:t xml:space="preserve">m </w:t>
      </w:r>
      <w:r w:rsidRPr="00867765">
        <w:rPr>
          <w:lang w:val="de-DE"/>
        </w:rPr>
        <w:t>gemeinsamen Ruf</w:t>
      </w:r>
      <w:r w:rsidR="007D3B02">
        <w:rPr>
          <w:lang w:val="de-DE"/>
        </w:rPr>
        <w:t xml:space="preserve"> </w:t>
      </w:r>
      <w:r w:rsidRPr="00867765">
        <w:rPr>
          <w:lang w:val="de-DE"/>
        </w:rPr>
        <w:t xml:space="preserve">zur Heiligkeit und </w:t>
      </w:r>
      <w:r w:rsidR="007D3B02">
        <w:rPr>
          <w:lang w:val="de-DE"/>
        </w:rPr>
        <w:t>zur Evangelisation.</w:t>
      </w:r>
    </w:p>
    <w:p w:rsidR="00867765" w:rsidRPr="00867765" w:rsidRDefault="00867765" w:rsidP="007D3B02">
      <w:pPr>
        <w:ind w:left="284"/>
        <w:rPr>
          <w:lang w:val="de-DE"/>
        </w:rPr>
      </w:pPr>
      <w:r w:rsidRPr="00867765">
        <w:rPr>
          <w:lang w:val="de-DE"/>
        </w:rPr>
        <w:t xml:space="preserve">Ebenso </w:t>
      </w:r>
      <w:proofErr w:type="gramStart"/>
      <w:r w:rsidRPr="00867765">
        <w:rPr>
          <w:lang w:val="de-DE"/>
        </w:rPr>
        <w:t>ist</w:t>
      </w:r>
      <w:proofErr w:type="gramEnd"/>
      <w:r w:rsidRPr="00867765">
        <w:rPr>
          <w:lang w:val="de-DE"/>
        </w:rPr>
        <w:t xml:space="preserve"> der</w:t>
      </w:r>
      <w:r w:rsidR="007D3B02">
        <w:rPr>
          <w:lang w:val="de-DE"/>
        </w:rPr>
        <w:t xml:space="preserve"> </w:t>
      </w:r>
      <w:r w:rsidRPr="00867765">
        <w:rPr>
          <w:lang w:val="de-DE"/>
        </w:rPr>
        <w:t>Dienst</w:t>
      </w:r>
      <w:r>
        <w:rPr>
          <w:lang w:val="de-DE"/>
        </w:rPr>
        <w:t xml:space="preserve"> </w:t>
      </w:r>
      <w:r w:rsidRPr="00867765">
        <w:rPr>
          <w:lang w:val="de-DE"/>
        </w:rPr>
        <w:t>und das Leben der Kleriker eng an ihre Berufung in die Gemeinschaft gebunden.</w:t>
      </w:r>
    </w:p>
    <w:p w:rsidR="00F548F5" w:rsidRPr="00867765" w:rsidRDefault="00F548F5" w:rsidP="005D7FE9">
      <w:pPr>
        <w:rPr>
          <w:lang w:val="de-DE"/>
        </w:rPr>
      </w:pPr>
    </w:p>
    <w:p w:rsidR="00314976" w:rsidRPr="00314976" w:rsidRDefault="007D3B02" w:rsidP="00314976">
      <w:pPr>
        <w:ind w:left="284" w:hanging="284"/>
        <w:rPr>
          <w:lang w:val="de-DE"/>
        </w:rPr>
      </w:pPr>
      <w:r w:rsidRPr="007D3B02">
        <w:rPr>
          <w:b/>
          <w:lang w:val="de-DE"/>
        </w:rPr>
        <w:t>d.</w:t>
      </w:r>
      <w:r>
        <w:rPr>
          <w:lang w:val="de-DE"/>
        </w:rPr>
        <w:t xml:space="preserve"> Im </w:t>
      </w:r>
      <w:r w:rsidRPr="007D3B02">
        <w:rPr>
          <w:lang w:val="de-DE"/>
        </w:rPr>
        <w:t>Herzen der Gemeinschaft Emmanuel bietet di</w:t>
      </w:r>
      <w:r>
        <w:rPr>
          <w:lang w:val="de-DE"/>
        </w:rPr>
        <w:t xml:space="preserve">e Bruderschaft Jesu, die Laien, </w:t>
      </w:r>
      <w:r w:rsidRPr="007D3B02">
        <w:rPr>
          <w:lang w:val="de-DE"/>
        </w:rPr>
        <w:t>im Zölibat für das Himmelreich geweihte Personen</w:t>
      </w:r>
      <w:r w:rsidR="007E117C">
        <w:rPr>
          <w:lang w:val="de-DE"/>
        </w:rPr>
        <w:t xml:space="preserve"> und Kleriker vereint, die</w:t>
      </w:r>
      <w:r>
        <w:rPr>
          <w:lang w:val="de-DE"/>
        </w:rPr>
        <w:t xml:space="preserve"> </w:t>
      </w:r>
      <w:r w:rsidRPr="007D3B02">
        <w:rPr>
          <w:lang w:val="de-DE"/>
        </w:rPr>
        <w:t>Möglichkeit zur Selbsthingabe durch eine „Weihe“</w:t>
      </w:r>
      <w:r w:rsidRPr="007D3B02">
        <w:rPr>
          <w:rStyle w:val="Znakapoznpodarou"/>
          <w:lang w:val="de-DE"/>
        </w:rPr>
        <w:t xml:space="preserve"> </w:t>
      </w:r>
      <w:r w:rsidRPr="00BF4DCE">
        <w:rPr>
          <w:rStyle w:val="Znakapoznpodarou"/>
          <w:lang w:val="de-DE"/>
        </w:rPr>
        <w:footnoteReference w:id="6"/>
      </w:r>
      <w:r w:rsidR="007E117C">
        <w:rPr>
          <w:lang w:val="de-DE"/>
        </w:rPr>
        <w:t>.</w:t>
      </w:r>
      <w:r w:rsidRPr="007D3B02">
        <w:rPr>
          <w:lang w:val="de-DE"/>
        </w:rPr>
        <w:t xml:space="preserve"> Sie wird</w:t>
      </w:r>
      <w:r>
        <w:rPr>
          <w:lang w:val="de-DE"/>
        </w:rPr>
        <w:t xml:space="preserve"> von einem </w:t>
      </w:r>
      <w:r w:rsidRPr="007D3B02">
        <w:rPr>
          <w:lang w:val="de-DE"/>
        </w:rPr>
        <w:t>Engage</w:t>
      </w:r>
      <w:r w:rsidR="00314976">
        <w:rPr>
          <w:lang w:val="de-DE"/>
        </w:rPr>
        <w:t xml:space="preserve">ment der Verfügbarkeit </w:t>
      </w:r>
      <w:r w:rsidR="00314976" w:rsidRPr="00314976">
        <w:rPr>
          <w:lang w:val="de-DE"/>
        </w:rPr>
        <w:t>für</w:t>
      </w:r>
      <w:r w:rsidR="00314976">
        <w:rPr>
          <w:lang w:val="de-DE"/>
        </w:rPr>
        <w:t xml:space="preserve"> </w:t>
      </w:r>
      <w:r w:rsidR="00314976" w:rsidRPr="00314976">
        <w:rPr>
          <w:lang w:val="de-DE"/>
        </w:rPr>
        <w:t>die</w:t>
      </w:r>
      <w:r w:rsidR="00314976">
        <w:rPr>
          <w:lang w:val="de-DE"/>
        </w:rPr>
        <w:t xml:space="preserve"> </w:t>
      </w:r>
      <w:r w:rsidR="00314976" w:rsidRPr="00314976">
        <w:rPr>
          <w:lang w:val="de-DE"/>
        </w:rPr>
        <w:t>Mission</w:t>
      </w:r>
      <w:r w:rsidR="00314976">
        <w:rPr>
          <w:lang w:val="de-DE"/>
        </w:rPr>
        <w:t xml:space="preserve"> </w:t>
      </w:r>
      <w:r w:rsidR="00314976" w:rsidRPr="00314976">
        <w:rPr>
          <w:lang w:val="de-DE"/>
        </w:rPr>
        <w:t>begleitet, die von der Gemeinschaft und</w:t>
      </w:r>
      <w:r w:rsidR="00314976">
        <w:rPr>
          <w:lang w:val="de-DE"/>
        </w:rPr>
        <w:t xml:space="preserve"> </w:t>
      </w:r>
      <w:r w:rsidR="00314976" w:rsidRPr="00B93ACE">
        <w:rPr>
          <w:lang w:val="de-DE"/>
        </w:rPr>
        <w:t>–</w:t>
      </w:r>
      <w:r w:rsidR="00314976" w:rsidRPr="00314976">
        <w:rPr>
          <w:lang w:val="de-DE"/>
        </w:rPr>
        <w:t xml:space="preserve"> im Fall eines Klerikers </w:t>
      </w:r>
      <w:r w:rsidR="00314976" w:rsidRPr="00B93ACE">
        <w:rPr>
          <w:lang w:val="de-DE"/>
        </w:rPr>
        <w:t>–</w:t>
      </w:r>
      <w:r w:rsidR="00314976">
        <w:rPr>
          <w:lang w:val="de-DE"/>
        </w:rPr>
        <w:t xml:space="preserve"> vo</w:t>
      </w:r>
      <w:r w:rsidR="00314976" w:rsidRPr="00314976">
        <w:rPr>
          <w:lang w:val="de-DE"/>
        </w:rPr>
        <w:t>m zuständigen Ordinarius anvertraut wird. Die Bruderschaft Jesu ist Treuhänder der Berufung der Gemeinschaft Emmanuel und der Treue zu ihrem Charisma (vgl. SCE, Präambel, d)</w:t>
      </w:r>
      <w:r w:rsidR="00DB4936">
        <w:rPr>
          <w:lang w:val="de-DE"/>
        </w:rPr>
        <w:t>.</w:t>
      </w:r>
    </w:p>
    <w:p w:rsidR="007D3B02" w:rsidRPr="00314976" w:rsidRDefault="007D3B02" w:rsidP="005D7FE9">
      <w:pPr>
        <w:rPr>
          <w:lang w:val="de-DE"/>
        </w:rPr>
      </w:pPr>
    </w:p>
    <w:p w:rsidR="00DB4936" w:rsidRPr="00DB4936" w:rsidRDefault="00B44BB8" w:rsidP="008349F2">
      <w:pPr>
        <w:ind w:left="284" w:hanging="284"/>
        <w:rPr>
          <w:lang w:val="de-DE"/>
        </w:rPr>
      </w:pPr>
      <w:r w:rsidRPr="00DB4936">
        <w:rPr>
          <w:b/>
          <w:lang w:val="de-DE"/>
        </w:rPr>
        <w:t>e. </w:t>
      </w:r>
      <w:r w:rsidR="00DB4936" w:rsidRPr="00DB4936">
        <w:rPr>
          <w:lang w:val="de-DE"/>
        </w:rPr>
        <w:t>Die Kleriker der Gemeinschaft Emmanuel sind säkulare Kleriker, engagiert i</w:t>
      </w:r>
      <w:r w:rsidR="008349F2">
        <w:rPr>
          <w:lang w:val="de-DE"/>
        </w:rPr>
        <w:t>n der Gemeinschaft E</w:t>
      </w:r>
      <w:r w:rsidR="00DB4936" w:rsidRPr="00DB4936">
        <w:rPr>
          <w:lang w:val="de-DE"/>
        </w:rPr>
        <w:t>mmanuel und „geweiht“</w:t>
      </w:r>
      <w:r w:rsidR="008349F2">
        <w:rPr>
          <w:lang w:val="de-DE"/>
        </w:rPr>
        <w:t xml:space="preserve"> in der Bruderschaft Jesu. Die </w:t>
      </w:r>
      <w:r w:rsidR="00DB4936" w:rsidRPr="00DB4936">
        <w:rPr>
          <w:lang w:val="de-DE"/>
        </w:rPr>
        <w:t>Seminaristen sind „geweiht“ oder auf dem We</w:t>
      </w:r>
      <w:r w:rsidR="008349F2">
        <w:rPr>
          <w:lang w:val="de-DE"/>
        </w:rPr>
        <w:t xml:space="preserve">g zu dieser „Weihe“. Gemeinsam </w:t>
      </w:r>
      <w:r w:rsidR="00DB4936" w:rsidRPr="00DB4936">
        <w:rPr>
          <w:lang w:val="de-DE"/>
        </w:rPr>
        <w:t xml:space="preserve">mit den anderen Mitgliedern der Gemeinschaft, die </w:t>
      </w:r>
      <w:r w:rsidR="008349F2">
        <w:rPr>
          <w:lang w:val="de-DE"/>
        </w:rPr>
        <w:t xml:space="preserve">in der Bruderschaft Jesu sind, </w:t>
      </w:r>
      <w:r w:rsidR="00DB4936" w:rsidRPr="00DB4936">
        <w:rPr>
          <w:lang w:val="de-DE"/>
        </w:rPr>
        <w:t>empfangen die Kleriker u</w:t>
      </w:r>
      <w:r w:rsidR="008349F2">
        <w:rPr>
          <w:lang w:val="de-DE"/>
        </w:rPr>
        <w:t xml:space="preserve">nd Seminaristen so diesen </w:t>
      </w:r>
      <w:r w:rsidR="00DB4936" w:rsidRPr="00DB4936">
        <w:rPr>
          <w:lang w:val="de-DE"/>
        </w:rPr>
        <w:t>besondere</w:t>
      </w:r>
      <w:r w:rsidR="008349F2">
        <w:rPr>
          <w:lang w:val="de-DE"/>
        </w:rPr>
        <w:t xml:space="preserve">n </w:t>
      </w:r>
      <w:r w:rsidR="00DB4936" w:rsidRPr="00DB4936">
        <w:rPr>
          <w:lang w:val="de-DE"/>
        </w:rPr>
        <w:t>Ruf</w:t>
      </w:r>
      <w:r w:rsidR="008349F2">
        <w:rPr>
          <w:lang w:val="de-DE"/>
        </w:rPr>
        <w:t>, die Gemeinschaft in ihren</w:t>
      </w:r>
      <w:r w:rsidR="00DB4936">
        <w:rPr>
          <w:lang w:val="de-DE"/>
        </w:rPr>
        <w:t xml:space="preserve"> </w:t>
      </w:r>
      <w:r w:rsidR="00DB4936" w:rsidRPr="00DB4936">
        <w:rPr>
          <w:lang w:val="de-DE"/>
        </w:rPr>
        <w:t>Grundlagen, ihrem täglichen Leben und ihrer Mission zu unterstützen.</w:t>
      </w:r>
    </w:p>
    <w:p w:rsidR="00B44BB8" w:rsidRPr="00DB4936" w:rsidRDefault="00B44BB8" w:rsidP="005D7FE9">
      <w:pPr>
        <w:rPr>
          <w:lang w:val="de-DE"/>
        </w:rPr>
      </w:pPr>
    </w:p>
    <w:p w:rsidR="00DB4936" w:rsidRPr="00DB4936" w:rsidRDefault="00DB4936" w:rsidP="00C6421F">
      <w:pPr>
        <w:ind w:left="284" w:hanging="284"/>
        <w:rPr>
          <w:lang w:val="de-DE"/>
        </w:rPr>
      </w:pPr>
      <w:r>
        <w:rPr>
          <w:b/>
          <w:lang w:val="de-DE"/>
        </w:rPr>
        <w:t>f</w:t>
      </w:r>
      <w:r w:rsidRPr="00DB4936">
        <w:rPr>
          <w:b/>
          <w:lang w:val="de-DE"/>
        </w:rPr>
        <w:t>. </w:t>
      </w:r>
      <w:r w:rsidRPr="00DB4936">
        <w:rPr>
          <w:lang w:val="de-DE"/>
        </w:rPr>
        <w:t>Schon von Anfang an hat</w:t>
      </w:r>
      <w:r w:rsidR="008349F2">
        <w:rPr>
          <w:lang w:val="de-DE"/>
        </w:rPr>
        <w:t xml:space="preserve">te </w:t>
      </w:r>
      <w:r w:rsidRPr="00DB4936">
        <w:rPr>
          <w:lang w:val="de-DE"/>
        </w:rPr>
        <w:t>Pierre Goursat</w:t>
      </w:r>
      <w:r w:rsidR="008349F2">
        <w:rPr>
          <w:lang w:val="de-DE"/>
        </w:rPr>
        <w:t xml:space="preserve">, der Gründer der Gemeinschaft </w:t>
      </w:r>
      <w:r w:rsidRPr="00DB4936">
        <w:rPr>
          <w:lang w:val="de-DE"/>
        </w:rPr>
        <w:t>Emmanuel, die Sehnsucht</w:t>
      </w:r>
      <w:r w:rsidR="008349F2">
        <w:rPr>
          <w:lang w:val="de-DE"/>
        </w:rPr>
        <w:t xml:space="preserve">, </w:t>
      </w:r>
      <w:r w:rsidRPr="00DB4936">
        <w:rPr>
          <w:lang w:val="de-DE"/>
        </w:rPr>
        <w:t xml:space="preserve">der Kirche </w:t>
      </w:r>
      <w:r w:rsidR="008349F2">
        <w:rPr>
          <w:lang w:val="de-DE"/>
        </w:rPr>
        <w:t xml:space="preserve">Priester zu geben, die von </w:t>
      </w:r>
      <w:r w:rsidRPr="00DB4936">
        <w:rPr>
          <w:lang w:val="de-DE"/>
        </w:rPr>
        <w:t>ein</w:t>
      </w:r>
      <w:r w:rsidR="008349F2">
        <w:rPr>
          <w:lang w:val="de-DE"/>
        </w:rPr>
        <w:t xml:space="preserve">em </w:t>
      </w:r>
      <w:r w:rsidRPr="00DB4936">
        <w:rPr>
          <w:lang w:val="de-DE"/>
        </w:rPr>
        <w:t>Gemeinschaf</w:t>
      </w:r>
      <w:r w:rsidR="008349F2">
        <w:rPr>
          <w:lang w:val="de-DE"/>
        </w:rPr>
        <w:t xml:space="preserve">tsleben mit allen Lebensständen getragen werden und so ihr </w:t>
      </w:r>
      <w:r w:rsidRPr="00DB4936">
        <w:rPr>
          <w:lang w:val="de-DE"/>
        </w:rPr>
        <w:t>Priestertum im Dienst der Partikularkirchen un</w:t>
      </w:r>
      <w:r w:rsidR="008349F2">
        <w:rPr>
          <w:lang w:val="de-DE"/>
        </w:rPr>
        <w:t xml:space="preserve">d der universellen Mission der Kirche leben. Er sagte: </w:t>
      </w:r>
      <w:r w:rsidRPr="00C6421F">
        <w:rPr>
          <w:i/>
          <w:lang w:val="de-DE"/>
        </w:rPr>
        <w:t>„Es ist wichtig, dass die Priester in der Ausübu</w:t>
      </w:r>
      <w:r w:rsidR="00C6421F" w:rsidRPr="00C6421F">
        <w:rPr>
          <w:i/>
          <w:lang w:val="de-DE"/>
        </w:rPr>
        <w:t>ng ihres Apostolates, in den Diözes</w:t>
      </w:r>
      <w:r w:rsidRPr="00C6421F">
        <w:rPr>
          <w:i/>
          <w:lang w:val="de-DE"/>
        </w:rPr>
        <w:t xml:space="preserve">en, in denen sie sind, nicht mehr allein sind. [...] </w:t>
      </w:r>
      <w:r w:rsidR="008349F2" w:rsidRPr="00C6421F">
        <w:rPr>
          <w:i/>
          <w:lang w:val="de-DE"/>
        </w:rPr>
        <w:t xml:space="preserve">Sie </w:t>
      </w:r>
      <w:r w:rsidRPr="00C6421F">
        <w:rPr>
          <w:i/>
          <w:lang w:val="de-DE"/>
        </w:rPr>
        <w:t>können also sehr gut in Gemeinschaft mit den Laien d</w:t>
      </w:r>
      <w:r w:rsidR="00C6421F" w:rsidRPr="00C6421F">
        <w:rPr>
          <w:i/>
          <w:lang w:val="de-DE"/>
        </w:rPr>
        <w:t xml:space="preserve">er Bruderschaft Jesu leben. So </w:t>
      </w:r>
      <w:r w:rsidRPr="00C6421F">
        <w:rPr>
          <w:i/>
          <w:lang w:val="de-DE"/>
        </w:rPr>
        <w:t>werden sie getragen.“</w:t>
      </w:r>
      <w:r w:rsidR="00C6421F" w:rsidRPr="00BF4DCE">
        <w:rPr>
          <w:rStyle w:val="Znakapoznpodarou"/>
          <w:lang w:val="de-DE"/>
        </w:rPr>
        <w:footnoteReference w:id="7"/>
      </w:r>
    </w:p>
    <w:p w:rsidR="00DB4936" w:rsidRDefault="00DB4936" w:rsidP="005D7FE9">
      <w:pPr>
        <w:rPr>
          <w:lang w:val="de-DE"/>
        </w:rPr>
      </w:pPr>
    </w:p>
    <w:p w:rsidR="00DB4936" w:rsidRPr="00DB4936" w:rsidRDefault="00DB4936" w:rsidP="00FC579D">
      <w:pPr>
        <w:ind w:left="284" w:hanging="284"/>
        <w:rPr>
          <w:lang w:val="de-DE"/>
        </w:rPr>
      </w:pPr>
      <w:r>
        <w:rPr>
          <w:b/>
          <w:lang w:val="de-DE"/>
        </w:rPr>
        <w:t>g</w:t>
      </w:r>
      <w:r w:rsidRPr="00DB4936">
        <w:rPr>
          <w:b/>
          <w:lang w:val="de-DE"/>
        </w:rPr>
        <w:t>. </w:t>
      </w:r>
      <w:r w:rsidRPr="00DB4936">
        <w:rPr>
          <w:lang w:val="de-DE"/>
        </w:rPr>
        <w:t>D</w:t>
      </w:r>
      <w:r w:rsidR="008349F2">
        <w:rPr>
          <w:lang w:val="de-DE"/>
        </w:rPr>
        <w:t xml:space="preserve">ie </w:t>
      </w:r>
      <w:r w:rsidRPr="00DB4936">
        <w:rPr>
          <w:lang w:val="de-DE"/>
        </w:rPr>
        <w:t>Klerikervereinigung</w:t>
      </w:r>
      <w:r w:rsidR="008349F2">
        <w:rPr>
          <w:lang w:val="de-DE"/>
        </w:rPr>
        <w:t xml:space="preserve">, </w:t>
      </w:r>
      <w:r w:rsidR="00C6421F">
        <w:rPr>
          <w:lang w:val="de-DE"/>
        </w:rPr>
        <w:t>zu</w:t>
      </w:r>
      <w:r w:rsidR="008349F2">
        <w:rPr>
          <w:lang w:val="de-DE"/>
        </w:rPr>
        <w:t xml:space="preserve"> der alle Priester und Diakone von Emmanuel gehören, wird „Klerik</w:t>
      </w:r>
      <w:r w:rsidRPr="00DB4936">
        <w:rPr>
          <w:lang w:val="de-DE"/>
        </w:rPr>
        <w:t>ervereini</w:t>
      </w:r>
      <w:r w:rsidR="008349F2">
        <w:rPr>
          <w:lang w:val="de-DE"/>
        </w:rPr>
        <w:t xml:space="preserve">gung der Gemeinschaft Emmanuel“ genannt. Ihr Ziel </w:t>
      </w:r>
      <w:r w:rsidRPr="00DB4936">
        <w:rPr>
          <w:lang w:val="de-DE"/>
        </w:rPr>
        <w:t>ist es</w:t>
      </w:r>
      <w:r w:rsidR="00C6421F">
        <w:rPr>
          <w:lang w:val="de-DE"/>
        </w:rPr>
        <w:t xml:space="preserve">, ihnen </w:t>
      </w:r>
      <w:r w:rsidRPr="00DB4936">
        <w:rPr>
          <w:lang w:val="de-DE"/>
        </w:rPr>
        <w:t>die Möglichkeit zu gebe</w:t>
      </w:r>
      <w:r w:rsidR="00C6421F">
        <w:rPr>
          <w:lang w:val="de-DE"/>
        </w:rPr>
        <w:t xml:space="preserve">n, ihren gemeinschaftlichen Ruf </w:t>
      </w:r>
      <w:r w:rsidRPr="00DB4936">
        <w:rPr>
          <w:lang w:val="de-DE"/>
        </w:rPr>
        <w:t>gemä</w:t>
      </w:r>
      <w:r w:rsidR="00C6421F">
        <w:rPr>
          <w:lang w:val="de-DE"/>
        </w:rPr>
        <w:t xml:space="preserve">ß </w:t>
      </w:r>
      <w:r w:rsidRPr="00DB4936">
        <w:rPr>
          <w:lang w:val="de-DE"/>
        </w:rPr>
        <w:t xml:space="preserve">dem </w:t>
      </w:r>
      <w:r w:rsidRPr="00DB4936">
        <w:rPr>
          <w:lang w:val="de-DE"/>
        </w:rPr>
        <w:lastRenderedPageBreak/>
        <w:t>Charisma von Emmanuel</w:t>
      </w:r>
      <w:r w:rsidR="00C6421F">
        <w:rPr>
          <w:lang w:val="de-DE"/>
        </w:rPr>
        <w:t xml:space="preserve">, in den Missionen, die ihnen </w:t>
      </w:r>
      <w:r w:rsidRPr="00DB4936">
        <w:rPr>
          <w:lang w:val="de-DE"/>
        </w:rPr>
        <w:t>von ihre</w:t>
      </w:r>
      <w:r w:rsidR="00C6421F">
        <w:rPr>
          <w:lang w:val="de-DE"/>
        </w:rPr>
        <w:t xml:space="preserve">n </w:t>
      </w:r>
      <w:r w:rsidRPr="00DB4936">
        <w:rPr>
          <w:lang w:val="de-DE"/>
        </w:rPr>
        <w:t>rechtmäßigen Ordinari</w:t>
      </w:r>
      <w:r w:rsidR="00C6421F">
        <w:rPr>
          <w:lang w:val="de-DE"/>
        </w:rPr>
        <w:t xml:space="preserve">en </w:t>
      </w:r>
      <w:r w:rsidRPr="00DB4936">
        <w:rPr>
          <w:lang w:val="de-DE"/>
        </w:rPr>
        <w:t xml:space="preserve">anvertraut </w:t>
      </w:r>
      <w:r w:rsidR="00C6421F">
        <w:rPr>
          <w:lang w:val="de-DE"/>
        </w:rPr>
        <w:t xml:space="preserve">sind, </w:t>
      </w:r>
      <w:r w:rsidRPr="00DB4936">
        <w:rPr>
          <w:lang w:val="de-DE"/>
        </w:rPr>
        <w:t xml:space="preserve">zu leben. Diese </w:t>
      </w:r>
      <w:r w:rsidR="00C6421F">
        <w:rPr>
          <w:lang w:val="de-DE"/>
        </w:rPr>
        <w:t xml:space="preserve">Vereinigung fördert </w:t>
      </w:r>
      <w:r w:rsidRPr="00DB4936">
        <w:rPr>
          <w:lang w:val="de-DE"/>
        </w:rPr>
        <w:t xml:space="preserve">so einerseits die Mission der Kleriker der Gemeinschaft Emmanuel in einer Partikularkirche und andererseits ihre Mobilität im Dienst der Mission der </w:t>
      </w:r>
      <w:r w:rsidR="00C6421F">
        <w:rPr>
          <w:lang w:val="de-DE"/>
        </w:rPr>
        <w:t>Gesamtkirche.</w:t>
      </w:r>
    </w:p>
    <w:p w:rsidR="00DB4936" w:rsidRPr="00DB4936" w:rsidRDefault="00DB4936" w:rsidP="00FC579D">
      <w:pPr>
        <w:ind w:left="284"/>
        <w:rPr>
          <w:lang w:val="de-DE"/>
        </w:rPr>
      </w:pPr>
      <w:r w:rsidRPr="00DB4936">
        <w:rPr>
          <w:lang w:val="de-DE"/>
        </w:rPr>
        <w:t>Die Priester und Diakone dieser Vereinigung sind entweder in einer Diözese</w:t>
      </w:r>
      <w:r w:rsidR="00C6421F">
        <w:rPr>
          <w:lang w:val="de-DE"/>
        </w:rPr>
        <w:t xml:space="preserve">, </w:t>
      </w:r>
      <w:r w:rsidRPr="00DB4936">
        <w:rPr>
          <w:lang w:val="de-DE"/>
        </w:rPr>
        <w:t>mit der ein</w:t>
      </w:r>
      <w:r w:rsidR="00C6421F">
        <w:rPr>
          <w:lang w:val="de-DE"/>
        </w:rPr>
        <w:t xml:space="preserve">e Vereinbarung geschlossen werden </w:t>
      </w:r>
      <w:r w:rsidRPr="00DB4936">
        <w:rPr>
          <w:lang w:val="de-DE"/>
        </w:rPr>
        <w:t>muss (vgl</w:t>
      </w:r>
      <w:r w:rsidR="00FC579D">
        <w:rPr>
          <w:lang w:val="de-DE"/>
        </w:rPr>
        <w:t xml:space="preserve">. </w:t>
      </w:r>
      <w:r w:rsidRPr="00DB4936">
        <w:rPr>
          <w:lang w:val="de-DE"/>
        </w:rPr>
        <w:t>A</w:t>
      </w:r>
      <w:r w:rsidR="00FC579D">
        <w:rPr>
          <w:lang w:val="de-DE"/>
        </w:rPr>
        <w:t xml:space="preserve">rt. 12, 13, 14 und </w:t>
      </w:r>
      <w:r w:rsidRPr="00DB4936">
        <w:rPr>
          <w:lang w:val="de-DE"/>
        </w:rPr>
        <w:t>15), oder in der Klerikervereinigung selbst inkardiniert.</w:t>
      </w:r>
    </w:p>
    <w:p w:rsidR="00DB4936" w:rsidRDefault="00DB4936" w:rsidP="005D7FE9">
      <w:pPr>
        <w:rPr>
          <w:lang w:val="de-DE"/>
        </w:rPr>
      </w:pPr>
    </w:p>
    <w:p w:rsidR="00DB4936" w:rsidRPr="00DB4936" w:rsidRDefault="00DB4936" w:rsidP="00724309">
      <w:pPr>
        <w:ind w:left="284" w:hanging="284"/>
        <w:rPr>
          <w:lang w:val="de-DE"/>
        </w:rPr>
      </w:pPr>
      <w:r>
        <w:rPr>
          <w:b/>
          <w:lang w:val="de-DE"/>
        </w:rPr>
        <w:t>h</w:t>
      </w:r>
      <w:r w:rsidRPr="00DB4936">
        <w:rPr>
          <w:b/>
          <w:lang w:val="de-DE"/>
        </w:rPr>
        <w:t>. </w:t>
      </w:r>
      <w:r w:rsidRPr="00DB4936">
        <w:rPr>
          <w:lang w:val="de-DE"/>
        </w:rPr>
        <w:t>Gemeinsam mit den andere</w:t>
      </w:r>
      <w:r w:rsidR="00AE42D7">
        <w:rPr>
          <w:lang w:val="de-DE"/>
        </w:rPr>
        <w:t xml:space="preserve">n Mitgliedern der Gemeinschaft stehen </w:t>
      </w:r>
      <w:r w:rsidRPr="00DB4936">
        <w:rPr>
          <w:lang w:val="de-DE"/>
        </w:rPr>
        <w:t>die Kleriker von</w:t>
      </w:r>
      <w:r w:rsidR="00724309">
        <w:rPr>
          <w:lang w:val="de-DE"/>
        </w:rPr>
        <w:t xml:space="preserve"> </w:t>
      </w:r>
      <w:r w:rsidRPr="00DB4936">
        <w:rPr>
          <w:lang w:val="de-DE"/>
        </w:rPr>
        <w:t xml:space="preserve">Emmanuel </w:t>
      </w:r>
      <w:r w:rsidR="00AE42D7">
        <w:rPr>
          <w:lang w:val="de-DE"/>
        </w:rPr>
        <w:t xml:space="preserve">grundsätzlich </w:t>
      </w:r>
      <w:r w:rsidRPr="00DB4936">
        <w:rPr>
          <w:lang w:val="de-DE"/>
        </w:rPr>
        <w:t xml:space="preserve">im Dienst der Partikularkirchen für die </w:t>
      </w:r>
      <w:r w:rsidR="00AE42D7">
        <w:rPr>
          <w:lang w:val="de-DE"/>
        </w:rPr>
        <w:t xml:space="preserve">universale </w:t>
      </w:r>
      <w:r w:rsidRPr="00DB4936">
        <w:rPr>
          <w:lang w:val="de-DE"/>
        </w:rPr>
        <w:t xml:space="preserve">Mission der Kirche. </w:t>
      </w:r>
      <w:r w:rsidR="00AE42D7">
        <w:rPr>
          <w:lang w:val="de-DE"/>
        </w:rPr>
        <w:t xml:space="preserve">Die Inkardination </w:t>
      </w:r>
      <w:r w:rsidRPr="00DB4936">
        <w:rPr>
          <w:lang w:val="de-DE"/>
        </w:rPr>
        <w:t>in den Diözesen trägt zur Verwurzelung des Charismas</w:t>
      </w:r>
      <w:r w:rsidR="00724309">
        <w:rPr>
          <w:lang w:val="de-DE"/>
        </w:rPr>
        <w:t xml:space="preserve"> </w:t>
      </w:r>
      <w:r w:rsidR="00AE42D7">
        <w:rPr>
          <w:lang w:val="de-DE"/>
        </w:rPr>
        <w:t xml:space="preserve">von Emmanuel in diesen Kirchen bei. Die Inkardination in der Vereinigung steht </w:t>
      </w:r>
      <w:r w:rsidRPr="00DB4936">
        <w:rPr>
          <w:lang w:val="de-DE"/>
        </w:rPr>
        <w:t>im Dienst desselbe</w:t>
      </w:r>
      <w:r w:rsidR="00AE42D7">
        <w:rPr>
          <w:lang w:val="de-DE"/>
        </w:rPr>
        <w:t xml:space="preserve">n </w:t>
      </w:r>
      <w:r w:rsidRPr="00DB4936">
        <w:rPr>
          <w:lang w:val="de-DE"/>
        </w:rPr>
        <w:t>Rufes.</w:t>
      </w:r>
      <w:r w:rsidR="00724309">
        <w:rPr>
          <w:lang w:val="de-DE"/>
        </w:rPr>
        <w:t xml:space="preserve"> </w:t>
      </w:r>
      <w:r w:rsidR="00AE42D7">
        <w:rPr>
          <w:lang w:val="de-DE"/>
        </w:rPr>
        <w:t xml:space="preserve">Sie </w:t>
      </w:r>
      <w:r w:rsidRPr="00DB4936">
        <w:rPr>
          <w:lang w:val="de-DE"/>
        </w:rPr>
        <w:t>erla</w:t>
      </w:r>
      <w:r w:rsidR="00AE42D7">
        <w:rPr>
          <w:lang w:val="de-DE"/>
        </w:rPr>
        <w:t xml:space="preserve">ubt einigen </w:t>
      </w:r>
      <w:r w:rsidRPr="00DB4936">
        <w:rPr>
          <w:lang w:val="de-DE"/>
        </w:rPr>
        <w:t>sich ganz den eigenen Werken der Gemeinschaft</w:t>
      </w:r>
      <w:r w:rsidR="00AE42D7">
        <w:rPr>
          <w:lang w:val="de-DE"/>
        </w:rPr>
        <w:t xml:space="preserve"> zu widmen und anderen den </w:t>
      </w:r>
      <w:r w:rsidRPr="00DB4936">
        <w:rPr>
          <w:lang w:val="de-DE"/>
        </w:rPr>
        <w:t xml:space="preserve">Partikularkirchen in </w:t>
      </w:r>
      <w:r w:rsidR="00AE42D7">
        <w:rPr>
          <w:lang w:val="de-DE"/>
        </w:rPr>
        <w:t xml:space="preserve">der Treue zu demselben Charisma </w:t>
      </w:r>
      <w:r w:rsidRPr="00DB4936">
        <w:rPr>
          <w:lang w:val="de-DE"/>
        </w:rPr>
        <w:t>zu dienen</w:t>
      </w:r>
      <w:r w:rsidR="00AE42D7">
        <w:rPr>
          <w:lang w:val="de-DE"/>
        </w:rPr>
        <w:t>.</w:t>
      </w:r>
    </w:p>
    <w:p w:rsidR="00DB4936" w:rsidRPr="00DB4936" w:rsidRDefault="00DB4936" w:rsidP="00724309">
      <w:pPr>
        <w:ind w:left="284"/>
        <w:rPr>
          <w:lang w:val="de-DE"/>
        </w:rPr>
      </w:pPr>
      <w:r w:rsidRPr="00DB4936">
        <w:rPr>
          <w:lang w:val="de-DE"/>
        </w:rPr>
        <w:t>Die Kleriker, die Mitglieder der Gemeinschaft Em</w:t>
      </w:r>
      <w:r w:rsidR="00724309">
        <w:rPr>
          <w:lang w:val="de-DE"/>
        </w:rPr>
        <w:t xml:space="preserve">manuel sind, gehören in vollem </w:t>
      </w:r>
      <w:r w:rsidRPr="00DB4936">
        <w:rPr>
          <w:lang w:val="de-DE"/>
        </w:rPr>
        <w:t>Umfang zur Klerikervereinigung. Sie leben alle da</w:t>
      </w:r>
      <w:r w:rsidR="00724309">
        <w:rPr>
          <w:lang w:val="de-DE"/>
        </w:rPr>
        <w:t xml:space="preserve">sselbe Charisma und leben nach </w:t>
      </w:r>
      <w:r w:rsidRPr="00DB4936">
        <w:rPr>
          <w:lang w:val="de-DE"/>
        </w:rPr>
        <w:t>der</w:t>
      </w:r>
      <w:r w:rsidR="00724309">
        <w:rPr>
          <w:lang w:val="de-DE"/>
        </w:rPr>
        <w:t xml:space="preserve">selben internen </w:t>
      </w:r>
      <w:r w:rsidRPr="00DB4936">
        <w:rPr>
          <w:lang w:val="de-DE"/>
        </w:rPr>
        <w:t xml:space="preserve">Lebensordnung, </w:t>
      </w:r>
      <w:r w:rsidR="00724309">
        <w:rPr>
          <w:lang w:val="de-DE"/>
        </w:rPr>
        <w:t xml:space="preserve">mit Ausnahme der Pflichten und </w:t>
      </w:r>
      <w:r w:rsidRPr="00DB4936">
        <w:rPr>
          <w:lang w:val="de-DE"/>
        </w:rPr>
        <w:t>Rechte, die von</w:t>
      </w:r>
      <w:r w:rsidR="00724309">
        <w:rPr>
          <w:lang w:val="de-DE"/>
        </w:rPr>
        <w:t xml:space="preserve"> einer Inkardination in der Vereinigung </w:t>
      </w:r>
      <w:r w:rsidRPr="00DB4936">
        <w:rPr>
          <w:lang w:val="de-DE"/>
        </w:rPr>
        <w:t>abhängen.</w:t>
      </w:r>
    </w:p>
    <w:p w:rsidR="00DB4936" w:rsidRDefault="00DB4936" w:rsidP="005D7FE9">
      <w:pPr>
        <w:rPr>
          <w:lang w:val="de-DE"/>
        </w:rPr>
      </w:pPr>
    </w:p>
    <w:p w:rsidR="00122D72" w:rsidRDefault="00122D72" w:rsidP="005D7FE9">
      <w:pPr>
        <w:rPr>
          <w:lang w:val="de-DE"/>
        </w:rPr>
      </w:pPr>
    </w:p>
    <w:p w:rsidR="00B93ACE" w:rsidRPr="00B93ACE" w:rsidRDefault="00B93ACE" w:rsidP="00B93ACE">
      <w:pPr>
        <w:rPr>
          <w:b/>
        </w:rPr>
      </w:pPr>
      <w:r w:rsidRPr="00B93ACE">
        <w:rPr>
          <w:b/>
        </w:rPr>
        <w:t>WESEN UND ZIEL</w:t>
      </w:r>
    </w:p>
    <w:p w:rsidR="007D3B02" w:rsidRPr="007E117C" w:rsidRDefault="007D3B02" w:rsidP="005D7FE9">
      <w:pPr>
        <w:rPr>
          <w:lang w:val="de-DE"/>
        </w:rPr>
      </w:pPr>
    </w:p>
    <w:p w:rsidR="00B93ACE" w:rsidRPr="00B93ACE" w:rsidRDefault="00B44BB8" w:rsidP="00B44BB8">
      <w:pPr>
        <w:ind w:left="284" w:hanging="284"/>
        <w:rPr>
          <w:lang w:val="de-DE"/>
        </w:rPr>
      </w:pPr>
      <w:r w:rsidRPr="00B44BB8">
        <w:rPr>
          <w:b/>
          <w:lang w:val="de-DE"/>
        </w:rPr>
        <w:t>1.</w:t>
      </w:r>
      <w:r>
        <w:rPr>
          <w:lang w:val="de-DE"/>
        </w:rPr>
        <w:t> </w:t>
      </w:r>
      <w:r w:rsidR="00B93ACE" w:rsidRPr="00B93ACE">
        <w:rPr>
          <w:lang w:val="de-DE"/>
        </w:rPr>
        <w:t>Die</w:t>
      </w:r>
      <w:r w:rsidR="00B93ACE">
        <w:rPr>
          <w:lang w:val="de-DE"/>
        </w:rPr>
        <w:t xml:space="preserve"> </w:t>
      </w:r>
      <w:r w:rsidR="00B93ACE" w:rsidRPr="00B93ACE">
        <w:rPr>
          <w:lang w:val="de-DE"/>
        </w:rPr>
        <w:t>«</w:t>
      </w:r>
      <w:r w:rsidR="00B93ACE">
        <w:rPr>
          <w:lang w:val="de-DE"/>
        </w:rPr>
        <w:t> </w:t>
      </w:r>
      <w:r w:rsidR="00B93ACE" w:rsidRPr="00B93ACE">
        <w:rPr>
          <w:lang w:val="de-DE"/>
        </w:rPr>
        <w:t>Klerikervereinigung der Gemeinschaft Emmanuel</w:t>
      </w:r>
      <w:r w:rsidR="00B93ACE">
        <w:rPr>
          <w:lang w:val="de-DE"/>
        </w:rPr>
        <w:t> </w:t>
      </w:r>
      <w:r w:rsidR="00B93ACE" w:rsidRPr="00B93ACE">
        <w:rPr>
          <w:lang w:val="de-DE"/>
        </w:rPr>
        <w:t>» –</w:t>
      </w:r>
      <w:r w:rsidR="00B93ACE">
        <w:rPr>
          <w:lang w:val="de-DE"/>
        </w:rPr>
        <w:t xml:space="preserve"> </w:t>
      </w:r>
      <w:r w:rsidR="00B93ACE" w:rsidRPr="00B93ACE">
        <w:rPr>
          <w:lang w:val="de-DE"/>
        </w:rPr>
        <w:t>in der Folge abgekürzt «</w:t>
      </w:r>
      <w:r w:rsidR="00B93ACE">
        <w:rPr>
          <w:lang w:val="de-DE"/>
        </w:rPr>
        <w:t> </w:t>
      </w:r>
      <w:r w:rsidR="00B93ACE" w:rsidRPr="00B93ACE">
        <w:rPr>
          <w:lang w:val="de-DE"/>
        </w:rPr>
        <w:t>Klerikervereinigung</w:t>
      </w:r>
      <w:r w:rsidR="00B93ACE">
        <w:rPr>
          <w:lang w:val="de-DE"/>
        </w:rPr>
        <w:t> </w:t>
      </w:r>
      <w:r w:rsidR="00B93ACE" w:rsidRPr="00B93ACE">
        <w:rPr>
          <w:lang w:val="de-DE"/>
        </w:rPr>
        <w:t>» genannt –</w:t>
      </w:r>
      <w:r w:rsidR="00B93ACE">
        <w:rPr>
          <w:lang w:val="de-DE"/>
        </w:rPr>
        <w:t xml:space="preserve"> </w:t>
      </w:r>
      <w:r w:rsidR="00B93ACE" w:rsidRPr="00B93ACE">
        <w:rPr>
          <w:lang w:val="de-DE"/>
        </w:rPr>
        <w:t xml:space="preserve">ist eine öffentliche internationale Klerikervereinigung </w:t>
      </w:r>
      <w:r w:rsidR="008F3CD8">
        <w:rPr>
          <w:lang w:val="de-DE"/>
        </w:rPr>
        <w:t xml:space="preserve">päpstlichen Rechts </w:t>
      </w:r>
      <w:r w:rsidR="00B93ACE" w:rsidRPr="00B93ACE">
        <w:rPr>
          <w:lang w:val="de-DE"/>
        </w:rPr>
        <w:t>im Sinne</w:t>
      </w:r>
      <w:r w:rsidR="00B93ACE">
        <w:rPr>
          <w:lang w:val="de-DE"/>
        </w:rPr>
        <w:t xml:space="preserve"> der </w:t>
      </w:r>
      <w:r w:rsidR="00B93ACE" w:rsidRPr="00B93ACE">
        <w:rPr>
          <w:lang w:val="de-DE"/>
        </w:rPr>
        <w:t>cc. 302, 312 §1,1°/CIC</w:t>
      </w:r>
      <w:r w:rsidR="008F3CD8">
        <w:rPr>
          <w:lang w:val="de-DE"/>
        </w:rPr>
        <w:t xml:space="preserve">. </w:t>
      </w:r>
      <w:r w:rsidR="00B93ACE" w:rsidRPr="00B93ACE">
        <w:rPr>
          <w:lang w:val="de-DE"/>
        </w:rPr>
        <w:t>Sie</w:t>
      </w:r>
      <w:r w:rsidR="008F3CD8">
        <w:rPr>
          <w:lang w:val="de-DE"/>
        </w:rPr>
        <w:t xml:space="preserve"> </w:t>
      </w:r>
      <w:r w:rsidR="00B93ACE" w:rsidRPr="00B93ACE">
        <w:rPr>
          <w:lang w:val="de-DE"/>
        </w:rPr>
        <w:t>wird</w:t>
      </w:r>
      <w:r w:rsidR="008F3CD8">
        <w:rPr>
          <w:lang w:val="de-DE"/>
        </w:rPr>
        <w:t xml:space="preserve"> </w:t>
      </w:r>
      <w:r w:rsidR="00B93ACE" w:rsidRPr="00B93ACE">
        <w:rPr>
          <w:lang w:val="de-DE"/>
        </w:rPr>
        <w:t>von der Kleruskongregation</w:t>
      </w:r>
      <w:r w:rsidR="008F3CD8">
        <w:rPr>
          <w:lang w:val="de-DE"/>
        </w:rPr>
        <w:t xml:space="preserve"> </w:t>
      </w:r>
      <w:r w:rsidR="008F3CD8" w:rsidRPr="00B93ACE">
        <w:rPr>
          <w:lang w:val="de-DE"/>
        </w:rPr>
        <w:t>E</w:t>
      </w:r>
      <w:r w:rsidR="00B93ACE" w:rsidRPr="00B93ACE">
        <w:rPr>
          <w:lang w:val="de-DE"/>
        </w:rPr>
        <w:t>rrichtet</w:t>
      </w:r>
      <w:r w:rsidR="008F3CD8">
        <w:rPr>
          <w:lang w:val="de-DE"/>
        </w:rPr>
        <w:t xml:space="preserve">. Entsprechend der Artikel </w:t>
      </w:r>
      <w:r w:rsidR="00B93ACE" w:rsidRPr="00B93ACE">
        <w:rPr>
          <w:lang w:val="de-DE"/>
        </w:rPr>
        <w:t>7-8 der</w:t>
      </w:r>
      <w:r w:rsidR="008F3CD8">
        <w:rPr>
          <w:lang w:val="de-DE"/>
        </w:rPr>
        <w:t xml:space="preserve"> </w:t>
      </w:r>
      <w:r w:rsidR="00B93ACE" w:rsidRPr="00B93ACE">
        <w:rPr>
          <w:lang w:val="de-DE"/>
        </w:rPr>
        <w:t>vorliegenden Statuten besteht sie aus</w:t>
      </w:r>
      <w:r w:rsidR="008F3CD8">
        <w:rPr>
          <w:lang w:val="de-DE"/>
        </w:rPr>
        <w:t xml:space="preserve"> </w:t>
      </w:r>
      <w:r w:rsidR="00B93ACE" w:rsidRPr="00B93ACE">
        <w:rPr>
          <w:lang w:val="de-DE"/>
        </w:rPr>
        <w:t>de</w:t>
      </w:r>
      <w:r w:rsidR="008F3CD8">
        <w:rPr>
          <w:lang w:val="de-DE"/>
        </w:rPr>
        <w:t xml:space="preserve">n Klerikern, die Mitglieder der </w:t>
      </w:r>
      <w:r w:rsidR="00B93ACE" w:rsidRPr="00B93ACE">
        <w:rPr>
          <w:lang w:val="de-DE"/>
        </w:rPr>
        <w:t>Gemeinschaft Emmanuel</w:t>
      </w:r>
      <w:r w:rsidR="008F3CD8" w:rsidRPr="00BF4DCE">
        <w:rPr>
          <w:rStyle w:val="Znakapoznpodarou"/>
          <w:lang w:val="de-DE"/>
        </w:rPr>
        <w:footnoteReference w:id="8"/>
      </w:r>
      <w:r w:rsidR="008F3CD8">
        <w:rPr>
          <w:lang w:val="de-DE"/>
        </w:rPr>
        <w:t xml:space="preserve"> </w:t>
      </w:r>
      <w:r w:rsidR="00B93ACE" w:rsidRPr="00B93ACE">
        <w:rPr>
          <w:lang w:val="de-DE"/>
        </w:rPr>
        <w:t>sind</w:t>
      </w:r>
      <w:r w:rsidR="008F3CD8">
        <w:rPr>
          <w:lang w:val="de-DE"/>
        </w:rPr>
        <w:t xml:space="preserve">, </w:t>
      </w:r>
      <w:r w:rsidR="00B93ACE" w:rsidRPr="00B93ACE">
        <w:rPr>
          <w:lang w:val="de-DE"/>
        </w:rPr>
        <w:t>einer</w:t>
      </w:r>
      <w:r w:rsidR="008F3CD8">
        <w:rPr>
          <w:lang w:val="de-DE"/>
        </w:rPr>
        <w:t xml:space="preserve"> </w:t>
      </w:r>
      <w:r w:rsidR="00B93ACE" w:rsidRPr="00B93ACE">
        <w:rPr>
          <w:lang w:val="de-DE"/>
        </w:rPr>
        <w:t>öffentlichen</w:t>
      </w:r>
      <w:r w:rsidR="008F3CD8">
        <w:rPr>
          <w:lang w:val="de-DE"/>
        </w:rPr>
        <w:t xml:space="preserve"> </w:t>
      </w:r>
      <w:r w:rsidR="00B93ACE" w:rsidRPr="00B93ACE">
        <w:rPr>
          <w:lang w:val="de-DE"/>
        </w:rPr>
        <w:t>internationalen</w:t>
      </w:r>
      <w:r w:rsidR="008F3CD8">
        <w:rPr>
          <w:lang w:val="de-DE"/>
        </w:rPr>
        <w:t xml:space="preserve"> Vereinigung </w:t>
      </w:r>
      <w:r w:rsidR="00B93ACE" w:rsidRPr="00B93ACE">
        <w:rPr>
          <w:lang w:val="de-DE"/>
        </w:rPr>
        <w:t>von Christg</w:t>
      </w:r>
      <w:r w:rsidR="008F3CD8">
        <w:rPr>
          <w:lang w:val="de-DE"/>
        </w:rPr>
        <w:t>läubigen, die am 8. </w:t>
      </w:r>
      <w:r w:rsidR="00B93ACE" w:rsidRPr="00B93ACE">
        <w:rPr>
          <w:lang w:val="de-DE"/>
        </w:rPr>
        <w:t>Dezember 1992 vom Päpstlichen Laienrat</w:t>
      </w:r>
      <w:r w:rsidR="008F3CD8">
        <w:rPr>
          <w:lang w:val="de-DE"/>
        </w:rPr>
        <w:t xml:space="preserve"> </w:t>
      </w:r>
      <w:r w:rsidR="00B93ACE" w:rsidRPr="00B93ACE">
        <w:rPr>
          <w:lang w:val="de-DE"/>
        </w:rPr>
        <w:t>errichtet wurde. Die Kleriker</w:t>
      </w:r>
      <w:r w:rsidR="008F3CD8">
        <w:rPr>
          <w:lang w:val="de-DE"/>
        </w:rPr>
        <w:t xml:space="preserve"> </w:t>
      </w:r>
      <w:r w:rsidR="00B93ACE" w:rsidRPr="00B93ACE">
        <w:rPr>
          <w:lang w:val="de-DE"/>
        </w:rPr>
        <w:t>gehören</w:t>
      </w:r>
      <w:r w:rsidR="008F3CD8">
        <w:rPr>
          <w:lang w:val="de-DE"/>
        </w:rPr>
        <w:t xml:space="preserve"> auch der Bruderschaft Jesu an. </w:t>
      </w:r>
      <w:r w:rsidR="00B93ACE" w:rsidRPr="00B93ACE">
        <w:rPr>
          <w:lang w:val="de-DE"/>
        </w:rPr>
        <w:t>Seminaristen sind</w:t>
      </w:r>
      <w:r w:rsidR="008F3CD8">
        <w:rPr>
          <w:lang w:val="de-DE"/>
        </w:rPr>
        <w:t xml:space="preserve"> </w:t>
      </w:r>
      <w:r w:rsidR="00B93ACE" w:rsidRPr="00B93ACE">
        <w:rPr>
          <w:lang w:val="de-DE"/>
        </w:rPr>
        <w:t>keine Mitglieder im eigentlichen Sinn. Sie haben aber</w:t>
      </w:r>
      <w:r w:rsidR="008F3CD8">
        <w:rPr>
          <w:lang w:val="de-DE"/>
        </w:rPr>
        <w:t xml:space="preserve"> ihre </w:t>
      </w:r>
      <w:r w:rsidR="00B93ACE" w:rsidRPr="00B93ACE">
        <w:rPr>
          <w:lang w:val="de-DE"/>
        </w:rPr>
        <w:t>Ausbildung betreffend</w:t>
      </w:r>
      <w:r w:rsidR="008F3CD8">
        <w:rPr>
          <w:lang w:val="de-DE"/>
        </w:rPr>
        <w:t xml:space="preserve"> eigene Pflichten und Rechte, die in diesen Statuten </w:t>
      </w:r>
      <w:r w:rsidR="00B93ACE" w:rsidRPr="00B93ACE">
        <w:rPr>
          <w:lang w:val="de-DE"/>
        </w:rPr>
        <w:t>präzisiert</w:t>
      </w:r>
      <w:r w:rsidR="008F3CD8">
        <w:rPr>
          <w:lang w:val="de-DE"/>
        </w:rPr>
        <w:t xml:space="preserve"> werden. Sie werden kurz </w:t>
      </w:r>
      <w:r>
        <w:rPr>
          <w:lang w:val="de-DE"/>
        </w:rPr>
        <w:t xml:space="preserve">vor der </w:t>
      </w:r>
      <w:r w:rsidR="00B93ACE" w:rsidRPr="00B93ACE">
        <w:rPr>
          <w:lang w:val="de-DE"/>
        </w:rPr>
        <w:t>Diakonenw</w:t>
      </w:r>
      <w:r>
        <w:rPr>
          <w:lang w:val="de-DE"/>
        </w:rPr>
        <w:t>eihe</w:t>
      </w:r>
      <w:r w:rsidR="00B91D6C">
        <w:rPr>
          <w:lang w:val="de-DE"/>
        </w:rPr>
        <w:t xml:space="preserve"> </w:t>
      </w:r>
      <w:r>
        <w:rPr>
          <w:lang w:val="de-DE"/>
        </w:rPr>
        <w:t>definitiv in die Vereinigung aufgenommen.</w:t>
      </w:r>
    </w:p>
    <w:p w:rsidR="00B93ACE" w:rsidRPr="00B93ACE" w:rsidRDefault="00B93ACE" w:rsidP="00B44BB8">
      <w:pPr>
        <w:spacing w:before="120"/>
        <w:ind w:left="284"/>
        <w:rPr>
          <w:lang w:val="de-DE"/>
        </w:rPr>
      </w:pPr>
      <w:r w:rsidRPr="00B93ACE">
        <w:rPr>
          <w:lang w:val="de-DE"/>
        </w:rPr>
        <w:lastRenderedPageBreak/>
        <w:t>Die Klerikervereinigung ist</w:t>
      </w:r>
      <w:r w:rsidR="00B91D6C">
        <w:rPr>
          <w:lang w:val="de-DE"/>
        </w:rPr>
        <w:t xml:space="preserve"> </w:t>
      </w:r>
      <w:r w:rsidRPr="00B93ACE">
        <w:rPr>
          <w:lang w:val="de-DE"/>
        </w:rPr>
        <w:t>als</w:t>
      </w:r>
      <w:r w:rsidR="00B44BB8">
        <w:rPr>
          <w:lang w:val="de-DE"/>
        </w:rPr>
        <w:t xml:space="preserve"> öffentliche juristische Person </w:t>
      </w:r>
      <w:r w:rsidRPr="00B93ACE">
        <w:rPr>
          <w:lang w:val="de-DE"/>
        </w:rPr>
        <w:t>verfasst</w:t>
      </w:r>
      <w:r w:rsidR="00B44BB8">
        <w:rPr>
          <w:lang w:val="de-DE"/>
        </w:rPr>
        <w:t xml:space="preserve"> und erhält </w:t>
      </w:r>
      <w:r w:rsidRPr="00B93ACE">
        <w:rPr>
          <w:lang w:val="de-DE"/>
        </w:rPr>
        <w:t>folglich</w:t>
      </w:r>
      <w:r w:rsidR="00B44BB8">
        <w:rPr>
          <w:lang w:val="de-DE"/>
        </w:rPr>
        <w:t xml:space="preserve"> </w:t>
      </w:r>
      <w:r w:rsidRPr="00B93ACE">
        <w:rPr>
          <w:lang w:val="de-DE"/>
        </w:rPr>
        <w:t>die Mission</w:t>
      </w:r>
      <w:r w:rsidR="00B44BB8">
        <w:rPr>
          <w:lang w:val="de-DE"/>
        </w:rPr>
        <w:t xml:space="preserve">, im Namen der Kirche </w:t>
      </w:r>
      <w:r w:rsidRPr="00B93ACE">
        <w:rPr>
          <w:lang w:val="de-DE"/>
        </w:rPr>
        <w:t>das Ziel, das</w:t>
      </w:r>
      <w:r w:rsidR="00B44BB8">
        <w:rPr>
          <w:lang w:val="de-DE"/>
        </w:rPr>
        <w:t xml:space="preserve"> </w:t>
      </w:r>
      <w:r w:rsidRPr="00B93ACE">
        <w:rPr>
          <w:lang w:val="de-DE"/>
        </w:rPr>
        <w:t xml:space="preserve">sie sich gesetzt hat, zu </w:t>
      </w:r>
      <w:r w:rsidR="00B44BB8">
        <w:rPr>
          <w:lang w:val="de-DE"/>
        </w:rPr>
        <w:t xml:space="preserve">verfolgen. </w:t>
      </w:r>
      <w:r w:rsidRPr="00B93ACE">
        <w:rPr>
          <w:lang w:val="de-DE"/>
        </w:rPr>
        <w:t xml:space="preserve">Ihr Sitz ist </w:t>
      </w:r>
      <w:r w:rsidRPr="002D4E7C">
        <w:rPr>
          <w:lang w:val="de-DE"/>
        </w:rPr>
        <w:t>18 Bd du Général Koenig, 92200 Neuilly/Seine, France</w:t>
      </w:r>
      <w:r w:rsidRPr="00B93ACE">
        <w:rPr>
          <w:lang w:val="de-DE"/>
        </w:rPr>
        <w:t>.</w:t>
      </w:r>
    </w:p>
    <w:p w:rsidR="007D3B02" w:rsidRPr="00B93ACE" w:rsidRDefault="007D3B02" w:rsidP="005D7FE9"/>
    <w:p w:rsidR="00BF1E00" w:rsidRPr="00BF1E00" w:rsidRDefault="00BF1E00" w:rsidP="00BF1E00">
      <w:pPr>
        <w:ind w:left="284" w:hanging="284"/>
        <w:rPr>
          <w:lang w:val="de-DE"/>
        </w:rPr>
      </w:pPr>
      <w:r w:rsidRPr="00BF1E00">
        <w:rPr>
          <w:b/>
          <w:lang w:val="de-DE"/>
        </w:rPr>
        <w:t>2.</w:t>
      </w:r>
      <w:r w:rsidRPr="00BF1E00">
        <w:rPr>
          <w:lang w:val="de-DE"/>
        </w:rPr>
        <w:t> Durch die Ausübung des priesterlichen und diakonalen</w:t>
      </w:r>
      <w:r>
        <w:rPr>
          <w:lang w:val="de-DE"/>
        </w:rPr>
        <w:t xml:space="preserve"> </w:t>
      </w:r>
      <w:r w:rsidRPr="00BF1E00">
        <w:rPr>
          <w:lang w:val="de-DE"/>
        </w:rPr>
        <w:t xml:space="preserve">Dienstes gibt </w:t>
      </w:r>
      <w:r>
        <w:rPr>
          <w:lang w:val="de-DE"/>
        </w:rPr>
        <w:t>s</w:t>
      </w:r>
      <w:r w:rsidRPr="00BF1E00">
        <w:rPr>
          <w:lang w:val="de-DE"/>
        </w:rPr>
        <w:t>ich und empfängt die „Klerikervereinigung der Gemeinschaft Emmanuel“ das Ziel, in allen ihren Missionen der Kirche im Charisma der Gemeinschaft, zu dienen und in Gemeinschaft mit ihrer Leitung das Wachstum des Volkes Gottes zu fördern.</w:t>
      </w:r>
    </w:p>
    <w:p w:rsidR="007D3B02" w:rsidRPr="00BF1E00" w:rsidRDefault="007D3B02" w:rsidP="005D7FE9">
      <w:pPr>
        <w:rPr>
          <w:lang w:val="de-DE"/>
        </w:rPr>
      </w:pPr>
    </w:p>
    <w:p w:rsidR="00BF1E00" w:rsidRPr="00BF1E00" w:rsidRDefault="00BF1E00" w:rsidP="00BF1E00">
      <w:pPr>
        <w:rPr>
          <w:lang w:val="de-DE"/>
        </w:rPr>
      </w:pPr>
      <w:r w:rsidRPr="00BF1E00">
        <w:rPr>
          <w:b/>
          <w:lang w:val="de-DE"/>
        </w:rPr>
        <w:t>3.</w:t>
      </w:r>
      <w:r>
        <w:rPr>
          <w:lang w:val="de-DE"/>
        </w:rPr>
        <w:t> </w:t>
      </w:r>
      <w:r w:rsidRPr="00BF1E00">
        <w:rPr>
          <w:lang w:val="de-DE"/>
        </w:rPr>
        <w:t>Das Ziel der Vereinigung ist es, allen Mitgliedern zu erlauben,</w:t>
      </w:r>
    </w:p>
    <w:p w:rsidR="00AB07E9" w:rsidRPr="00AB07E9" w:rsidRDefault="00BF1E00" w:rsidP="00A84C63">
      <w:pPr>
        <w:ind w:left="568" w:hanging="284"/>
        <w:rPr>
          <w:lang w:val="de-DE"/>
        </w:rPr>
      </w:pPr>
      <w:r>
        <w:rPr>
          <w:lang w:val="de-DE"/>
        </w:rPr>
        <w:t>a) </w:t>
      </w:r>
      <w:r w:rsidR="00AB07E9">
        <w:rPr>
          <w:lang w:val="de-DE"/>
        </w:rPr>
        <w:t xml:space="preserve">in </w:t>
      </w:r>
      <w:r w:rsidR="00AB07E9" w:rsidRPr="00AB07E9">
        <w:rPr>
          <w:lang w:val="de-DE"/>
        </w:rPr>
        <w:t>ihren</w:t>
      </w:r>
      <w:r w:rsidR="00AB07E9">
        <w:rPr>
          <w:lang w:val="de-DE"/>
        </w:rPr>
        <w:t xml:space="preserve"> </w:t>
      </w:r>
      <w:r w:rsidR="00AB07E9" w:rsidRPr="00AB07E9">
        <w:rPr>
          <w:lang w:val="de-DE"/>
        </w:rPr>
        <w:t>Beziehungen zu</w:t>
      </w:r>
      <w:r w:rsidR="00AB07E9">
        <w:rPr>
          <w:lang w:val="de-DE"/>
        </w:rPr>
        <w:t xml:space="preserve"> </w:t>
      </w:r>
      <w:r w:rsidR="00AB07E9" w:rsidRPr="00AB07E9">
        <w:rPr>
          <w:lang w:val="de-DE"/>
        </w:rPr>
        <w:t>den anderen Mitgliedern der Gemeinschaft die Communio zwischen dem allgemeinen Priestertum</w:t>
      </w:r>
      <w:r w:rsidR="00AB07E9">
        <w:rPr>
          <w:lang w:val="de-DE"/>
        </w:rPr>
        <w:t xml:space="preserve"> </w:t>
      </w:r>
      <w:r w:rsidR="00AB07E9" w:rsidRPr="00AB07E9">
        <w:rPr>
          <w:lang w:val="de-DE"/>
        </w:rPr>
        <w:t>der Getauften und Dienstpriestertum in der Komplementarität der Lebensstände zu leben (vgl.</w:t>
      </w:r>
      <w:r w:rsidR="00AB07E9">
        <w:rPr>
          <w:lang w:val="de-DE"/>
        </w:rPr>
        <w:t xml:space="preserve"> </w:t>
      </w:r>
      <w:r w:rsidR="00AB07E9" w:rsidRPr="00AB07E9">
        <w:rPr>
          <w:i/>
          <w:lang w:val="de-DE"/>
        </w:rPr>
        <w:t>Lumen Gentium</w:t>
      </w:r>
      <w:r w:rsidR="00AB07E9">
        <w:rPr>
          <w:lang w:val="de-DE"/>
        </w:rPr>
        <w:t xml:space="preserve"> </w:t>
      </w:r>
      <w:r w:rsidR="00AB07E9" w:rsidRPr="00AB07E9">
        <w:rPr>
          <w:lang w:val="de-DE"/>
        </w:rPr>
        <w:t>10 u.</w:t>
      </w:r>
      <w:r w:rsidR="00AB07E9">
        <w:rPr>
          <w:lang w:val="de-DE"/>
        </w:rPr>
        <w:t xml:space="preserve"> </w:t>
      </w:r>
      <w:r w:rsidR="00AB07E9" w:rsidRPr="00AB07E9">
        <w:rPr>
          <w:lang w:val="de-DE"/>
        </w:rPr>
        <w:t>23). Die Communioekklesiologie</w:t>
      </w:r>
      <w:r w:rsidR="00AB07E9">
        <w:rPr>
          <w:lang w:val="de-DE"/>
        </w:rPr>
        <w:t xml:space="preserve"> </w:t>
      </w:r>
      <w:r w:rsidR="00AB07E9" w:rsidRPr="00AB07E9">
        <w:rPr>
          <w:lang w:val="de-DE"/>
        </w:rPr>
        <w:t>ist wesentlicher und konstitutiver Bestandteil dieses Charismas. Sie</w:t>
      </w:r>
      <w:r w:rsidR="00AB07E9">
        <w:rPr>
          <w:lang w:val="de-DE"/>
        </w:rPr>
        <w:t xml:space="preserve"> </w:t>
      </w:r>
      <w:r w:rsidR="00AB07E9" w:rsidRPr="00AB07E9">
        <w:rPr>
          <w:lang w:val="de-DE"/>
        </w:rPr>
        <w:t>prägt das geistliche, geschwisterliche und apostolische Leben der Priester und Diakone von Emmanuel, die mit allen anderen Lebensständen der Gemeinschaft vereint</w:t>
      </w:r>
      <w:r w:rsidR="00AB07E9">
        <w:rPr>
          <w:lang w:val="de-DE"/>
        </w:rPr>
        <w:t xml:space="preserve"> </w:t>
      </w:r>
      <w:r w:rsidR="00AB07E9" w:rsidRPr="00AB07E9">
        <w:rPr>
          <w:lang w:val="de-DE"/>
        </w:rPr>
        <w:t>sind (vgl. Präambel c, und SCE, Präambel</w:t>
      </w:r>
      <w:r w:rsidR="00AB07E9">
        <w:rPr>
          <w:lang w:val="de-DE"/>
        </w:rPr>
        <w:t xml:space="preserve"> </w:t>
      </w:r>
      <w:r w:rsidR="00AB07E9" w:rsidRPr="00AB07E9">
        <w:rPr>
          <w:lang w:val="de-DE"/>
        </w:rPr>
        <w:t>c).</w:t>
      </w:r>
    </w:p>
    <w:p w:rsidR="005B46A3" w:rsidRDefault="00AB07E9" w:rsidP="005138D2">
      <w:pPr>
        <w:ind w:left="568" w:hanging="284"/>
        <w:rPr>
          <w:lang w:val="de-DE"/>
        </w:rPr>
      </w:pPr>
      <w:r>
        <w:rPr>
          <w:lang w:val="de-DE"/>
        </w:rPr>
        <w:t>b) </w:t>
      </w:r>
      <w:r w:rsidR="005B46A3">
        <w:rPr>
          <w:lang w:val="de-DE"/>
        </w:rPr>
        <w:t>d</w:t>
      </w:r>
      <w:r w:rsidR="00A66E47" w:rsidRPr="00A66E47">
        <w:rPr>
          <w:lang w:val="de-DE"/>
        </w:rPr>
        <w:t>en</w:t>
      </w:r>
      <w:r w:rsidR="005B46A3">
        <w:rPr>
          <w:lang w:val="de-DE"/>
        </w:rPr>
        <w:t xml:space="preserve"> </w:t>
      </w:r>
      <w:r w:rsidR="00A66E47" w:rsidRPr="00A66E47">
        <w:rPr>
          <w:lang w:val="de-DE"/>
        </w:rPr>
        <w:t>geweihte</w:t>
      </w:r>
      <w:r w:rsidR="005B46A3">
        <w:rPr>
          <w:lang w:val="de-DE"/>
        </w:rPr>
        <w:t xml:space="preserve">n </w:t>
      </w:r>
      <w:r w:rsidR="00A66E47" w:rsidRPr="00A66E47">
        <w:rPr>
          <w:lang w:val="de-DE"/>
        </w:rPr>
        <w:t>Dienst</w:t>
      </w:r>
      <w:r w:rsidR="005B46A3">
        <w:rPr>
          <w:lang w:val="de-DE"/>
        </w:rPr>
        <w:t xml:space="preserve"> </w:t>
      </w:r>
      <w:r w:rsidR="00A66E47" w:rsidRPr="00A66E47">
        <w:rPr>
          <w:lang w:val="de-DE"/>
        </w:rPr>
        <w:t>im</w:t>
      </w:r>
      <w:r w:rsidR="005B46A3">
        <w:rPr>
          <w:lang w:val="de-DE"/>
        </w:rPr>
        <w:t xml:space="preserve"> </w:t>
      </w:r>
      <w:r w:rsidR="00A66E47" w:rsidRPr="00A66E47">
        <w:rPr>
          <w:lang w:val="de-DE"/>
        </w:rPr>
        <w:t>Cha</w:t>
      </w:r>
      <w:r w:rsidR="005B46A3">
        <w:rPr>
          <w:lang w:val="de-DE"/>
        </w:rPr>
        <w:t xml:space="preserve">risma der Gemeinschaft Emmanuel und </w:t>
      </w:r>
      <w:r w:rsidR="00A66E47" w:rsidRPr="00A66E47">
        <w:rPr>
          <w:lang w:val="de-DE"/>
        </w:rPr>
        <w:t>in</w:t>
      </w:r>
      <w:r w:rsidR="005B46A3">
        <w:rPr>
          <w:lang w:val="de-DE"/>
        </w:rPr>
        <w:t xml:space="preserve"> einer </w:t>
      </w:r>
      <w:r w:rsidR="00A66E47" w:rsidRPr="00A66E47">
        <w:rPr>
          <w:lang w:val="de-DE"/>
        </w:rPr>
        <w:t>Verfügbarkeit für die Mission</w:t>
      </w:r>
      <w:r w:rsidR="005B46A3">
        <w:rPr>
          <w:lang w:val="de-DE"/>
        </w:rPr>
        <w:t xml:space="preserve"> </w:t>
      </w:r>
      <w:r w:rsidR="00A66E47" w:rsidRPr="00A66E47">
        <w:rPr>
          <w:lang w:val="de-DE"/>
        </w:rPr>
        <w:t>auszuüben, w</w:t>
      </w:r>
      <w:r w:rsidR="005B46A3">
        <w:rPr>
          <w:lang w:val="de-DE"/>
        </w:rPr>
        <w:t xml:space="preserve">ie sie in der Bruderschaft Jesu </w:t>
      </w:r>
      <w:r w:rsidR="00A66E47" w:rsidRPr="00A66E47">
        <w:rPr>
          <w:lang w:val="de-DE"/>
        </w:rPr>
        <w:t>gelebt wird (vgl</w:t>
      </w:r>
      <w:r w:rsidR="008134BE">
        <w:rPr>
          <w:lang w:val="de-DE"/>
        </w:rPr>
        <w:t xml:space="preserve">. </w:t>
      </w:r>
      <w:r w:rsidR="00A66E47" w:rsidRPr="00A66E47">
        <w:rPr>
          <w:lang w:val="de-DE"/>
        </w:rPr>
        <w:t>SCE, Präambe</w:t>
      </w:r>
      <w:r w:rsidR="008134BE">
        <w:rPr>
          <w:lang w:val="de-DE"/>
        </w:rPr>
        <w:t>l, d).</w:t>
      </w:r>
      <w:r w:rsidR="00A66E47" w:rsidRPr="00A66E47">
        <w:rPr>
          <w:lang w:val="de-DE"/>
        </w:rPr>
        <w:t xml:space="preserve"> Das heißt:</w:t>
      </w:r>
      <w:r w:rsidR="008134BE">
        <w:rPr>
          <w:lang w:val="de-DE"/>
        </w:rPr>
        <w:t xml:space="preserve"> </w:t>
      </w:r>
      <w:r w:rsidR="00A66E47" w:rsidRPr="00A66E47">
        <w:rPr>
          <w:lang w:val="de-DE"/>
        </w:rPr>
        <w:t>I</w:t>
      </w:r>
      <w:r w:rsidR="008134BE">
        <w:rPr>
          <w:lang w:val="de-DE"/>
        </w:rPr>
        <w:t xml:space="preserve">m Dienst der universellen Mission der Kirche, in </w:t>
      </w:r>
      <w:r w:rsidR="00A66E47" w:rsidRPr="00A66E47">
        <w:rPr>
          <w:lang w:val="de-DE"/>
        </w:rPr>
        <w:t>Gemeinschaft</w:t>
      </w:r>
      <w:r w:rsidR="008134BE">
        <w:rPr>
          <w:lang w:val="de-DE"/>
        </w:rPr>
        <w:t xml:space="preserve"> </w:t>
      </w:r>
      <w:r w:rsidR="00A66E47" w:rsidRPr="00A66E47">
        <w:rPr>
          <w:lang w:val="de-DE"/>
        </w:rPr>
        <w:t>mit den Diözesanbischöfen und ihr</w:t>
      </w:r>
      <w:r w:rsidR="008134BE">
        <w:rPr>
          <w:lang w:val="de-DE"/>
        </w:rPr>
        <w:t xml:space="preserve">en </w:t>
      </w:r>
      <w:r w:rsidR="00A66E47" w:rsidRPr="00A66E47">
        <w:rPr>
          <w:lang w:val="de-DE"/>
        </w:rPr>
        <w:t xml:space="preserve">Presbyterien, unter Berücksichtigung der Unterschiede zwischen den in der Vereinigung und den in den Diözesen </w:t>
      </w:r>
      <w:r w:rsidR="005B46A3">
        <w:rPr>
          <w:lang w:val="de-DE"/>
        </w:rPr>
        <w:t>inkardinierten Klerikern.</w:t>
      </w:r>
    </w:p>
    <w:p w:rsidR="005D7602" w:rsidRPr="005D7602" w:rsidRDefault="005D7602" w:rsidP="00593DF3">
      <w:pPr>
        <w:ind w:left="284"/>
        <w:rPr>
          <w:lang w:val="de-DE"/>
        </w:rPr>
      </w:pPr>
      <w:r w:rsidRPr="005D7602">
        <w:rPr>
          <w:lang w:val="de-DE"/>
        </w:rPr>
        <w:t>Die Vereinigung erlaub</w:t>
      </w:r>
      <w:r w:rsidR="00EF777C">
        <w:rPr>
          <w:lang w:val="de-DE"/>
        </w:rPr>
        <w:t xml:space="preserve">t </w:t>
      </w:r>
      <w:r w:rsidRPr="005D7602">
        <w:rPr>
          <w:lang w:val="de-DE"/>
        </w:rPr>
        <w:t>ihren priesterlichen Mitgliedern außerdem</w:t>
      </w:r>
      <w:r w:rsidR="00593DF3">
        <w:rPr>
          <w:lang w:val="de-DE"/>
        </w:rPr>
        <w:t xml:space="preserve"> </w:t>
      </w:r>
      <w:r w:rsidRPr="005D7602">
        <w:rPr>
          <w:lang w:val="de-DE"/>
        </w:rPr>
        <w:t>in einem</w:t>
      </w:r>
      <w:r w:rsidR="00EF777C">
        <w:rPr>
          <w:lang w:val="de-DE"/>
        </w:rPr>
        <w:t xml:space="preserve"> </w:t>
      </w:r>
      <w:r w:rsidRPr="005D7602">
        <w:rPr>
          <w:lang w:val="de-DE"/>
        </w:rPr>
        <w:t>gemeinsamen brüderlichen</w:t>
      </w:r>
      <w:r w:rsidR="00EF777C">
        <w:rPr>
          <w:lang w:val="de-DE"/>
        </w:rPr>
        <w:t xml:space="preserve"> </w:t>
      </w:r>
      <w:r w:rsidRPr="005D7602">
        <w:rPr>
          <w:lang w:val="de-DE"/>
        </w:rPr>
        <w:t>Leben, die Quelle eines</w:t>
      </w:r>
      <w:r w:rsidR="00593DF3">
        <w:rPr>
          <w:lang w:val="de-DE"/>
        </w:rPr>
        <w:t xml:space="preserve"> </w:t>
      </w:r>
      <w:r w:rsidRPr="005D7602">
        <w:rPr>
          <w:lang w:val="de-DE"/>
        </w:rPr>
        <w:t>sich ständig erneuerndes</w:t>
      </w:r>
      <w:r>
        <w:rPr>
          <w:lang w:val="de-DE"/>
        </w:rPr>
        <w:t xml:space="preserve"> </w:t>
      </w:r>
      <w:r w:rsidRPr="005D7602">
        <w:rPr>
          <w:lang w:val="de-DE"/>
        </w:rPr>
        <w:t>Priestertums,</w:t>
      </w:r>
      <w:r>
        <w:rPr>
          <w:lang w:val="de-DE"/>
        </w:rPr>
        <w:t xml:space="preserve"> </w:t>
      </w:r>
      <w:r w:rsidRPr="005D7602">
        <w:rPr>
          <w:lang w:val="de-DE"/>
        </w:rPr>
        <w:t>zu finden</w:t>
      </w:r>
      <w:r>
        <w:rPr>
          <w:lang w:val="de-DE"/>
        </w:rPr>
        <w:t xml:space="preserve">. </w:t>
      </w:r>
      <w:r w:rsidRPr="005D7602">
        <w:rPr>
          <w:lang w:val="de-DE"/>
        </w:rPr>
        <w:t>Dies al</w:t>
      </w:r>
      <w:r>
        <w:rPr>
          <w:lang w:val="de-DE"/>
        </w:rPr>
        <w:t xml:space="preserve">s </w:t>
      </w:r>
      <w:r w:rsidRPr="005D7602">
        <w:rPr>
          <w:lang w:val="de-DE"/>
        </w:rPr>
        <w:t>notwendige</w:t>
      </w:r>
      <w:r>
        <w:rPr>
          <w:lang w:val="de-DE"/>
        </w:rPr>
        <w:t xml:space="preserve"> </w:t>
      </w:r>
      <w:r w:rsidRPr="005D7602">
        <w:rPr>
          <w:lang w:val="de-DE"/>
        </w:rPr>
        <w:t>Unterstützung um die kirchliche Ordnung</w:t>
      </w:r>
      <w:r>
        <w:rPr>
          <w:lang w:val="de-DE"/>
        </w:rPr>
        <w:t xml:space="preserve"> </w:t>
      </w:r>
      <w:r w:rsidRPr="005D7602">
        <w:rPr>
          <w:lang w:val="de-DE"/>
        </w:rPr>
        <w:t>in Treue zur Kirche leben</w:t>
      </w:r>
      <w:r>
        <w:rPr>
          <w:lang w:val="de-DE"/>
        </w:rPr>
        <w:t xml:space="preserve"> </w:t>
      </w:r>
      <w:r w:rsidRPr="005D7602">
        <w:rPr>
          <w:lang w:val="de-DE"/>
        </w:rPr>
        <w:t>zu können</w:t>
      </w:r>
      <w:r>
        <w:rPr>
          <w:lang w:val="de-DE"/>
        </w:rPr>
        <w:t xml:space="preserve"> </w:t>
      </w:r>
      <w:r w:rsidRPr="005D7602">
        <w:rPr>
          <w:lang w:val="de-DE"/>
        </w:rPr>
        <w:t>und ihre</w:t>
      </w:r>
      <w:r>
        <w:rPr>
          <w:lang w:val="de-DE"/>
        </w:rPr>
        <w:t xml:space="preserve"> </w:t>
      </w:r>
      <w:r w:rsidRPr="005D7602">
        <w:rPr>
          <w:lang w:val="de-DE"/>
        </w:rPr>
        <w:t>geistliche Vaterschaft zu entfalten</w:t>
      </w:r>
      <w:r>
        <w:rPr>
          <w:lang w:val="de-DE"/>
        </w:rPr>
        <w:t>.</w:t>
      </w:r>
    </w:p>
    <w:p w:rsidR="007D3B02" w:rsidRPr="007E117C" w:rsidRDefault="007D3B02" w:rsidP="005D7FE9">
      <w:pPr>
        <w:rPr>
          <w:lang w:val="de-DE"/>
        </w:rPr>
      </w:pPr>
    </w:p>
    <w:p w:rsidR="00593DF3" w:rsidRPr="00593DF3" w:rsidRDefault="00593DF3" w:rsidP="002F053E">
      <w:pPr>
        <w:ind w:left="284" w:hanging="284"/>
        <w:rPr>
          <w:lang w:val="de-DE"/>
        </w:rPr>
      </w:pPr>
      <w:r w:rsidRPr="00C04A37">
        <w:rPr>
          <w:b/>
          <w:lang w:val="de-DE"/>
        </w:rPr>
        <w:t>4.</w:t>
      </w:r>
      <w:r>
        <w:rPr>
          <w:lang w:val="de-DE"/>
        </w:rPr>
        <w:t> </w:t>
      </w:r>
      <w:r w:rsidRPr="00593DF3">
        <w:rPr>
          <w:lang w:val="de-DE"/>
        </w:rPr>
        <w:t>Die Priester und Di</w:t>
      </w:r>
      <w:r w:rsidR="008A6D2B">
        <w:rPr>
          <w:lang w:val="de-DE"/>
        </w:rPr>
        <w:t xml:space="preserve">akone der Gemeinschaft Emmanuel </w:t>
      </w:r>
      <w:r w:rsidRPr="00593DF3">
        <w:rPr>
          <w:lang w:val="de-DE"/>
        </w:rPr>
        <w:t>formen</w:t>
      </w:r>
      <w:r w:rsidR="008A6D2B">
        <w:rPr>
          <w:lang w:val="de-DE"/>
        </w:rPr>
        <w:t xml:space="preserve"> </w:t>
      </w:r>
      <w:r w:rsidRPr="00593DF3">
        <w:rPr>
          <w:lang w:val="de-DE"/>
        </w:rPr>
        <w:t>zusammen</w:t>
      </w:r>
      <w:r w:rsidR="008A6D2B">
        <w:rPr>
          <w:lang w:val="de-DE"/>
        </w:rPr>
        <w:t xml:space="preserve"> </w:t>
      </w:r>
      <w:r w:rsidR="002D08AF">
        <w:rPr>
          <w:lang w:val="de-DE"/>
        </w:rPr>
        <w:t xml:space="preserve">mit den </w:t>
      </w:r>
      <w:r w:rsidRPr="00593DF3">
        <w:rPr>
          <w:lang w:val="de-DE"/>
        </w:rPr>
        <w:t>anderen Mitgliedern der Gemeinschaft einen</w:t>
      </w:r>
      <w:r w:rsidR="008A6D2B">
        <w:rPr>
          <w:lang w:val="de-DE"/>
        </w:rPr>
        <w:t xml:space="preserve"> </w:t>
      </w:r>
      <w:r w:rsidRPr="00593DF3">
        <w:rPr>
          <w:lang w:val="de-DE"/>
        </w:rPr>
        <w:t>einzigen</w:t>
      </w:r>
      <w:r w:rsidR="002D08AF">
        <w:rPr>
          <w:lang w:val="de-DE"/>
        </w:rPr>
        <w:t xml:space="preserve"> </w:t>
      </w:r>
      <w:r w:rsidRPr="00593DF3">
        <w:rPr>
          <w:lang w:val="de-DE"/>
        </w:rPr>
        <w:t>missionarischen</w:t>
      </w:r>
      <w:r w:rsidR="002D08AF">
        <w:rPr>
          <w:lang w:val="de-DE"/>
        </w:rPr>
        <w:t xml:space="preserve"> Leib im Dienst der Kirche. Um </w:t>
      </w:r>
      <w:r w:rsidRPr="00593DF3">
        <w:rPr>
          <w:lang w:val="de-DE"/>
        </w:rPr>
        <w:t>ihrer Berufung treu sein zu können,</w:t>
      </w:r>
      <w:r w:rsidR="002D08AF">
        <w:rPr>
          <w:lang w:val="de-DE"/>
        </w:rPr>
        <w:t xml:space="preserve"> muss sich die </w:t>
      </w:r>
      <w:r w:rsidRPr="00593DF3">
        <w:rPr>
          <w:lang w:val="de-DE"/>
        </w:rPr>
        <w:t>Gemeinschaft Emmanuel</w:t>
      </w:r>
      <w:r w:rsidR="002D08AF">
        <w:rPr>
          <w:lang w:val="de-DE"/>
        </w:rPr>
        <w:t xml:space="preserve"> </w:t>
      </w:r>
      <w:r w:rsidRPr="00593DF3">
        <w:rPr>
          <w:lang w:val="de-DE"/>
        </w:rPr>
        <w:t>überall, wo die</w:t>
      </w:r>
      <w:r w:rsidR="002D08AF">
        <w:rPr>
          <w:lang w:val="de-DE"/>
        </w:rPr>
        <w:t xml:space="preserve"> pastoralen Bedingungen und die </w:t>
      </w:r>
      <w:r w:rsidRPr="00593DF3">
        <w:rPr>
          <w:lang w:val="de-DE"/>
        </w:rPr>
        <w:t>Bedürfnisse</w:t>
      </w:r>
      <w:r w:rsidR="002D08AF">
        <w:rPr>
          <w:lang w:val="de-DE"/>
        </w:rPr>
        <w:t xml:space="preserve"> </w:t>
      </w:r>
      <w:r w:rsidRPr="00593DF3">
        <w:rPr>
          <w:lang w:val="de-DE"/>
        </w:rPr>
        <w:t>der</w:t>
      </w:r>
      <w:r w:rsidR="002D08AF">
        <w:rPr>
          <w:lang w:val="de-DE"/>
        </w:rPr>
        <w:t xml:space="preserve"> </w:t>
      </w:r>
      <w:r w:rsidRPr="00593DF3">
        <w:rPr>
          <w:lang w:val="de-DE"/>
        </w:rPr>
        <w:t>Evangelisation es verlangen, auf die Verfügbarkeit und die Mobilität ihre</w:t>
      </w:r>
      <w:r w:rsidR="002D08AF">
        <w:rPr>
          <w:lang w:val="de-DE"/>
        </w:rPr>
        <w:t xml:space="preserve">r </w:t>
      </w:r>
      <w:r w:rsidRPr="00593DF3">
        <w:rPr>
          <w:lang w:val="de-DE"/>
        </w:rPr>
        <w:t>Kleriker</w:t>
      </w:r>
      <w:r w:rsidR="002D08AF">
        <w:rPr>
          <w:lang w:val="de-DE"/>
        </w:rPr>
        <w:t xml:space="preserve"> </w:t>
      </w:r>
      <w:r w:rsidRPr="00593DF3">
        <w:rPr>
          <w:lang w:val="de-DE"/>
        </w:rPr>
        <w:t>für die Mission in</w:t>
      </w:r>
      <w:r w:rsidR="002D08AF">
        <w:rPr>
          <w:lang w:val="de-DE"/>
        </w:rPr>
        <w:t xml:space="preserve"> einer Diözese, einem Land oder i</w:t>
      </w:r>
      <w:r w:rsidRPr="00593DF3">
        <w:rPr>
          <w:lang w:val="de-DE"/>
        </w:rPr>
        <w:t>m</w:t>
      </w:r>
      <w:r w:rsidR="002D08AF">
        <w:rPr>
          <w:lang w:val="de-DE"/>
        </w:rPr>
        <w:t xml:space="preserve"> </w:t>
      </w:r>
      <w:r w:rsidRPr="00593DF3">
        <w:rPr>
          <w:lang w:val="de-DE"/>
        </w:rPr>
        <w:t>weiteren Maßstab</w:t>
      </w:r>
      <w:r w:rsidR="002D08AF">
        <w:rPr>
          <w:lang w:val="de-DE"/>
        </w:rPr>
        <w:t xml:space="preserve"> der Gesamtkirche, </w:t>
      </w:r>
      <w:r w:rsidRPr="00593DF3">
        <w:rPr>
          <w:lang w:val="de-DE"/>
        </w:rPr>
        <w:t>stützen können</w:t>
      </w:r>
      <w:r w:rsidR="002D08AF">
        <w:rPr>
          <w:lang w:val="de-DE"/>
        </w:rPr>
        <w:t xml:space="preserve"> </w:t>
      </w:r>
      <w:r w:rsidRPr="00593DF3">
        <w:rPr>
          <w:lang w:val="de-DE"/>
        </w:rPr>
        <w:t>(vgl</w:t>
      </w:r>
      <w:r w:rsidR="002D08AF">
        <w:rPr>
          <w:lang w:val="de-DE"/>
        </w:rPr>
        <w:t xml:space="preserve">. </w:t>
      </w:r>
      <w:r w:rsidRPr="00593DF3">
        <w:rPr>
          <w:i/>
          <w:lang w:val="de-DE"/>
        </w:rPr>
        <w:t>Presbyterorum ordinis</w:t>
      </w:r>
      <w:r w:rsidR="002D08AF" w:rsidRPr="002D08AF">
        <w:rPr>
          <w:i/>
          <w:lang w:val="de-DE"/>
        </w:rPr>
        <w:t>,</w:t>
      </w:r>
      <w:r w:rsidR="002D08AF">
        <w:rPr>
          <w:lang w:val="de-DE"/>
        </w:rPr>
        <w:t xml:space="preserve"> </w:t>
      </w:r>
      <w:r w:rsidRPr="00593DF3">
        <w:rPr>
          <w:lang w:val="de-DE"/>
        </w:rPr>
        <w:lastRenderedPageBreak/>
        <w:t>10)</w:t>
      </w:r>
      <w:r w:rsidR="002D08AF">
        <w:rPr>
          <w:lang w:val="de-DE"/>
        </w:rPr>
        <w:t xml:space="preserve">. Dies geschieht in </w:t>
      </w:r>
      <w:r w:rsidRPr="00593DF3">
        <w:rPr>
          <w:lang w:val="de-DE"/>
        </w:rPr>
        <w:t>Gemeinschaft</w:t>
      </w:r>
      <w:r w:rsidR="002D08AF">
        <w:rPr>
          <w:lang w:val="de-DE"/>
        </w:rPr>
        <w:t xml:space="preserve"> </w:t>
      </w:r>
      <w:r w:rsidRPr="00593DF3">
        <w:rPr>
          <w:lang w:val="de-DE"/>
        </w:rPr>
        <w:t>mit den Bischöfen und ihre</w:t>
      </w:r>
      <w:r w:rsidR="002D08AF">
        <w:rPr>
          <w:lang w:val="de-DE"/>
        </w:rPr>
        <w:t xml:space="preserve">n </w:t>
      </w:r>
      <w:r w:rsidRPr="00593DF3">
        <w:rPr>
          <w:lang w:val="de-DE"/>
        </w:rPr>
        <w:t>Presbyterien</w:t>
      </w:r>
      <w:r w:rsidR="002D08AF">
        <w:rPr>
          <w:lang w:val="de-DE"/>
        </w:rPr>
        <w:t xml:space="preserve"> unter </w:t>
      </w:r>
      <w:r w:rsidRPr="00593DF3">
        <w:rPr>
          <w:lang w:val="de-DE"/>
        </w:rPr>
        <w:t xml:space="preserve">Berücksichtigung der Unterschiede zwischen den in der Vereinigung </w:t>
      </w:r>
      <w:r w:rsidR="002D08AF">
        <w:rPr>
          <w:lang w:val="de-DE"/>
        </w:rPr>
        <w:t xml:space="preserve">und den in den </w:t>
      </w:r>
      <w:r w:rsidRPr="00593DF3">
        <w:rPr>
          <w:lang w:val="de-DE"/>
        </w:rPr>
        <w:t>Diözesen inkardinierten</w:t>
      </w:r>
      <w:r>
        <w:rPr>
          <w:lang w:val="de-DE"/>
        </w:rPr>
        <w:t xml:space="preserve"> </w:t>
      </w:r>
      <w:r w:rsidRPr="00593DF3">
        <w:rPr>
          <w:lang w:val="de-DE"/>
        </w:rPr>
        <w:t>Klerikern.</w:t>
      </w:r>
    </w:p>
    <w:p w:rsidR="007D3B02" w:rsidRPr="007E117C" w:rsidRDefault="007D3B02" w:rsidP="005D7FE9">
      <w:pPr>
        <w:rPr>
          <w:lang w:val="de-DE"/>
        </w:rPr>
      </w:pPr>
    </w:p>
    <w:p w:rsidR="00676DEB" w:rsidRPr="00F54473" w:rsidRDefault="00F511FE" w:rsidP="002F053E">
      <w:pPr>
        <w:ind w:left="284" w:hanging="284"/>
        <w:rPr>
          <w:lang w:val="de-DE"/>
        </w:rPr>
      </w:pPr>
      <w:r>
        <w:rPr>
          <w:b/>
          <w:lang w:val="de-DE"/>
        </w:rPr>
        <w:t>5</w:t>
      </w:r>
      <w:r w:rsidRPr="00BF1E00">
        <w:rPr>
          <w:b/>
          <w:lang w:val="de-DE"/>
        </w:rPr>
        <w:t>.</w:t>
      </w:r>
      <w:r>
        <w:rPr>
          <w:lang w:val="de-DE"/>
        </w:rPr>
        <w:t> </w:t>
      </w:r>
      <w:r w:rsidR="00676DEB" w:rsidRPr="00F54473">
        <w:rPr>
          <w:lang w:val="de-DE"/>
        </w:rPr>
        <w:t>Mit Ausnahme von</w:t>
      </w:r>
      <w:r w:rsidR="00676DEB">
        <w:rPr>
          <w:lang w:val="de-DE"/>
        </w:rPr>
        <w:t xml:space="preserve"> </w:t>
      </w:r>
      <w:r w:rsidR="00676DEB" w:rsidRPr="00F54473">
        <w:rPr>
          <w:lang w:val="de-DE"/>
        </w:rPr>
        <w:t>besonderen</w:t>
      </w:r>
      <w:r w:rsidR="00676DEB">
        <w:rPr>
          <w:lang w:val="de-DE"/>
        </w:rPr>
        <w:t xml:space="preserve"> </w:t>
      </w:r>
      <w:r w:rsidR="00676DEB" w:rsidRPr="00F54473">
        <w:rPr>
          <w:lang w:val="de-DE"/>
        </w:rPr>
        <w:t>Notlagen</w:t>
      </w:r>
      <w:r w:rsidR="00676DEB">
        <w:rPr>
          <w:lang w:val="de-DE"/>
        </w:rPr>
        <w:t xml:space="preserve"> </w:t>
      </w:r>
      <w:r w:rsidR="00676DEB" w:rsidRPr="00F54473">
        <w:rPr>
          <w:lang w:val="de-DE"/>
        </w:rPr>
        <w:t>leben die in der Vereinigung inkardinierten und</w:t>
      </w:r>
      <w:r w:rsidR="00676DEB">
        <w:rPr>
          <w:lang w:val="de-DE"/>
        </w:rPr>
        <w:t xml:space="preserve"> </w:t>
      </w:r>
      <w:r w:rsidR="00676DEB" w:rsidRPr="00F54473">
        <w:rPr>
          <w:lang w:val="de-DE"/>
        </w:rPr>
        <w:t>die in den Diözesen inkardinierten</w:t>
      </w:r>
      <w:r w:rsidR="00676DEB">
        <w:rPr>
          <w:lang w:val="de-DE"/>
        </w:rPr>
        <w:t xml:space="preserve"> </w:t>
      </w:r>
      <w:r w:rsidR="00676DEB" w:rsidRPr="00F54473">
        <w:rPr>
          <w:lang w:val="de-DE"/>
        </w:rPr>
        <w:t>Priester übereinstimmend</w:t>
      </w:r>
      <w:r w:rsidR="00676DEB">
        <w:rPr>
          <w:lang w:val="de-DE"/>
        </w:rPr>
        <w:t xml:space="preserve"> </w:t>
      </w:r>
      <w:r w:rsidR="00676DEB" w:rsidRPr="00F54473">
        <w:rPr>
          <w:lang w:val="de-DE"/>
        </w:rPr>
        <w:t>mit den abgeschlossenen Vereinbarungen</w:t>
      </w:r>
      <w:r w:rsidR="00676DEB">
        <w:rPr>
          <w:lang w:val="de-DE"/>
        </w:rPr>
        <w:t xml:space="preserve"> </w:t>
      </w:r>
      <w:r w:rsidR="00676DEB" w:rsidRPr="00F54473">
        <w:rPr>
          <w:lang w:val="de-DE"/>
        </w:rPr>
        <w:t>in kleinen zusammenwohnenden priesterlichen Hausgemeinschaften, die den</w:t>
      </w:r>
      <w:r w:rsidR="00676DEB">
        <w:rPr>
          <w:lang w:val="de-DE"/>
        </w:rPr>
        <w:t xml:space="preserve"> </w:t>
      </w:r>
      <w:r w:rsidR="00676DEB" w:rsidRPr="00F54473">
        <w:rPr>
          <w:lang w:val="de-DE"/>
        </w:rPr>
        <w:t>Bedürfnissen</w:t>
      </w:r>
      <w:r w:rsidR="00676DEB">
        <w:rPr>
          <w:lang w:val="de-DE"/>
        </w:rPr>
        <w:t xml:space="preserve"> </w:t>
      </w:r>
      <w:r w:rsidR="00676DEB" w:rsidRPr="00F54473">
        <w:rPr>
          <w:lang w:val="de-DE"/>
        </w:rPr>
        <w:t>ihres Apostolates angepasst sind.</w:t>
      </w:r>
      <w:r w:rsidR="00676DEB">
        <w:rPr>
          <w:lang w:val="de-DE"/>
        </w:rPr>
        <w:t xml:space="preserve"> </w:t>
      </w:r>
      <w:r w:rsidR="00676DEB" w:rsidRPr="00F54473">
        <w:rPr>
          <w:lang w:val="de-DE"/>
        </w:rPr>
        <w:t>Sie werden</w:t>
      </w:r>
      <w:r w:rsidR="00676DEB">
        <w:rPr>
          <w:lang w:val="de-DE"/>
        </w:rPr>
        <w:t xml:space="preserve"> </w:t>
      </w:r>
      <w:r w:rsidR="00676DEB" w:rsidRPr="00F54473">
        <w:rPr>
          <w:lang w:val="de-DE"/>
        </w:rPr>
        <w:t>von</w:t>
      </w:r>
      <w:r w:rsidR="00676DEB">
        <w:rPr>
          <w:lang w:val="de-DE"/>
        </w:rPr>
        <w:t xml:space="preserve"> </w:t>
      </w:r>
      <w:r w:rsidR="00676DEB" w:rsidRPr="00F54473">
        <w:rPr>
          <w:lang w:val="de-DE"/>
        </w:rPr>
        <w:t>einer</w:t>
      </w:r>
      <w:r w:rsidR="00676DEB">
        <w:rPr>
          <w:lang w:val="de-DE"/>
        </w:rPr>
        <w:t xml:space="preserve"> </w:t>
      </w:r>
      <w:r w:rsidR="00676DEB" w:rsidRPr="00F54473">
        <w:rPr>
          <w:lang w:val="de-DE"/>
        </w:rPr>
        <w:t>internen Lebensordnung geregelt</w:t>
      </w:r>
      <w:r w:rsidR="00676DEB">
        <w:rPr>
          <w:lang w:val="de-DE"/>
        </w:rPr>
        <w:t>,</w:t>
      </w:r>
      <w:r w:rsidR="00676DEB" w:rsidRPr="00F54473">
        <w:rPr>
          <w:lang w:val="de-DE"/>
        </w:rPr>
        <w:t xml:space="preserve"> die</w:t>
      </w:r>
      <w:r w:rsidR="00676DEB">
        <w:rPr>
          <w:lang w:val="de-DE"/>
        </w:rPr>
        <w:t xml:space="preserve"> </w:t>
      </w:r>
      <w:r w:rsidR="00676DEB" w:rsidRPr="00F54473">
        <w:rPr>
          <w:lang w:val="de-DE"/>
        </w:rPr>
        <w:t>von der Kleruskongregation approbiert werden</w:t>
      </w:r>
      <w:r w:rsidR="00676DEB">
        <w:rPr>
          <w:lang w:val="de-DE"/>
        </w:rPr>
        <w:t xml:space="preserve"> </w:t>
      </w:r>
      <w:r w:rsidR="00676DEB" w:rsidRPr="00F54473">
        <w:rPr>
          <w:lang w:val="de-DE"/>
        </w:rPr>
        <w:t>wird.</w:t>
      </w:r>
    </w:p>
    <w:p w:rsidR="00A84C63" w:rsidRDefault="00A84C63" w:rsidP="00A84C63">
      <w:pPr>
        <w:rPr>
          <w:lang w:val="de-DE"/>
        </w:rPr>
      </w:pPr>
    </w:p>
    <w:p w:rsidR="00B93322" w:rsidRPr="00F54473" w:rsidRDefault="00F511FE" w:rsidP="002F053E">
      <w:pPr>
        <w:ind w:left="284" w:hanging="284"/>
        <w:rPr>
          <w:lang w:val="de-DE"/>
        </w:rPr>
      </w:pPr>
      <w:r>
        <w:rPr>
          <w:b/>
          <w:lang w:val="de-DE"/>
        </w:rPr>
        <w:t>6</w:t>
      </w:r>
      <w:r w:rsidRPr="00BF1E00">
        <w:rPr>
          <w:b/>
          <w:lang w:val="de-DE"/>
        </w:rPr>
        <w:t>.</w:t>
      </w:r>
      <w:r>
        <w:rPr>
          <w:lang w:val="de-DE"/>
        </w:rPr>
        <w:t> </w:t>
      </w:r>
      <w:r w:rsidR="00B93322" w:rsidRPr="00F54473">
        <w:rPr>
          <w:lang w:val="de-DE"/>
        </w:rPr>
        <w:t>Zusammen</w:t>
      </w:r>
      <w:r w:rsidR="00B93322">
        <w:rPr>
          <w:lang w:val="de-DE"/>
        </w:rPr>
        <w:t xml:space="preserve"> </w:t>
      </w:r>
      <w:r w:rsidR="00B93322" w:rsidRPr="00F54473">
        <w:rPr>
          <w:lang w:val="de-DE"/>
        </w:rPr>
        <w:t>mit der Gemeinschaft übernimmt die Klerikervereinigung die Ausbildung ihrer Mitglieder in Beachtung</w:t>
      </w:r>
      <w:r w:rsidR="00B93322">
        <w:rPr>
          <w:lang w:val="de-DE"/>
        </w:rPr>
        <w:t xml:space="preserve"> </w:t>
      </w:r>
      <w:r w:rsidR="00B93322" w:rsidRPr="00F54473">
        <w:rPr>
          <w:lang w:val="de-DE"/>
        </w:rPr>
        <w:t>der kirchlichen</w:t>
      </w:r>
      <w:r w:rsidR="00B93322">
        <w:rPr>
          <w:lang w:val="de-DE"/>
        </w:rPr>
        <w:t xml:space="preserve"> </w:t>
      </w:r>
      <w:r w:rsidR="00B93322" w:rsidRPr="00F54473">
        <w:rPr>
          <w:lang w:val="de-DE"/>
        </w:rPr>
        <w:t>Normen. Dazu gehören die Angebote, die die Gemeinschaft Emmanuel allen ihren Mitgliedern macht, soweit</w:t>
      </w:r>
      <w:r w:rsidR="00B93322">
        <w:rPr>
          <w:lang w:val="de-DE"/>
        </w:rPr>
        <w:t xml:space="preserve"> </w:t>
      </w:r>
      <w:r w:rsidR="00B93322" w:rsidRPr="00F54473">
        <w:rPr>
          <w:lang w:val="de-DE"/>
        </w:rPr>
        <w:t>dies mit den praktischen Anforderungen eines Ausbildungshauses für das Priestertum vereinbar ist.</w:t>
      </w:r>
      <w:r w:rsidR="00B93322">
        <w:rPr>
          <w:lang w:val="de-DE"/>
        </w:rPr>
        <w:t xml:space="preserve"> </w:t>
      </w:r>
      <w:r w:rsidR="00B93322" w:rsidRPr="00F54473">
        <w:rPr>
          <w:lang w:val="de-DE"/>
        </w:rPr>
        <w:t>Ebenso</w:t>
      </w:r>
      <w:r w:rsidR="00B93322">
        <w:rPr>
          <w:lang w:val="de-DE"/>
        </w:rPr>
        <w:t xml:space="preserve"> </w:t>
      </w:r>
      <w:r w:rsidR="00B93322" w:rsidRPr="00F54473">
        <w:rPr>
          <w:lang w:val="de-DE"/>
        </w:rPr>
        <w:t>wird eine spezifische</w:t>
      </w:r>
      <w:r w:rsidR="00B93322">
        <w:rPr>
          <w:lang w:val="de-DE"/>
        </w:rPr>
        <w:t xml:space="preserve"> </w:t>
      </w:r>
      <w:r w:rsidR="00B93322" w:rsidRPr="00F54473">
        <w:rPr>
          <w:lang w:val="de-DE"/>
        </w:rPr>
        <w:t>Vorbereitung auf das gemeinsame Leben und die Mission im Charisma von</w:t>
      </w:r>
      <w:r w:rsidR="00B93322">
        <w:rPr>
          <w:lang w:val="de-DE"/>
        </w:rPr>
        <w:t xml:space="preserve"> </w:t>
      </w:r>
      <w:r w:rsidR="00B93322" w:rsidRPr="00F54473">
        <w:rPr>
          <w:lang w:val="de-DE"/>
        </w:rPr>
        <w:t>Emmanuel</w:t>
      </w:r>
      <w:r w:rsidR="00B93322">
        <w:rPr>
          <w:lang w:val="de-DE"/>
        </w:rPr>
        <w:t xml:space="preserve"> </w:t>
      </w:r>
      <w:r w:rsidR="00B93322" w:rsidRPr="00F54473">
        <w:rPr>
          <w:lang w:val="de-DE"/>
        </w:rPr>
        <w:t>angeboten</w:t>
      </w:r>
      <w:r w:rsidR="00B93322">
        <w:rPr>
          <w:lang w:val="de-DE"/>
        </w:rPr>
        <w:t>.</w:t>
      </w:r>
    </w:p>
    <w:p w:rsidR="00B93322" w:rsidRPr="00F54473" w:rsidRDefault="00B93322" w:rsidP="002F053E">
      <w:pPr>
        <w:ind w:left="284"/>
        <w:rPr>
          <w:lang w:val="de-DE"/>
        </w:rPr>
      </w:pPr>
      <w:r w:rsidRPr="00F54473">
        <w:rPr>
          <w:lang w:val="de-DE"/>
        </w:rPr>
        <w:t xml:space="preserve">Die Vereinigung wird ihre eigene </w:t>
      </w:r>
      <w:r w:rsidRPr="00626CCE">
        <w:rPr>
          <w:i/>
          <w:lang w:val="de-DE"/>
        </w:rPr>
        <w:t>Ratio</w:t>
      </w:r>
      <w:r w:rsidRPr="00F54473">
        <w:rPr>
          <w:lang w:val="de-DE"/>
        </w:rPr>
        <w:t xml:space="preserve"> für die Ausbildung nach</w:t>
      </w:r>
      <w:r>
        <w:rPr>
          <w:lang w:val="de-DE"/>
        </w:rPr>
        <w:t xml:space="preserve"> </w:t>
      </w:r>
      <w:r w:rsidRPr="00F54473">
        <w:rPr>
          <w:lang w:val="de-DE"/>
        </w:rPr>
        <w:t>den oben genannten Elementen verfassen. Jedes Ausbildungshaus erarbeitet seine</w:t>
      </w:r>
      <w:r>
        <w:rPr>
          <w:lang w:val="de-DE"/>
        </w:rPr>
        <w:t xml:space="preserve"> </w:t>
      </w:r>
      <w:r w:rsidRPr="00F54473">
        <w:rPr>
          <w:lang w:val="de-DE"/>
        </w:rPr>
        <w:t>eigene interne</w:t>
      </w:r>
      <w:r>
        <w:rPr>
          <w:lang w:val="de-DE"/>
        </w:rPr>
        <w:t xml:space="preserve"> </w:t>
      </w:r>
      <w:r w:rsidRPr="00F54473">
        <w:rPr>
          <w:lang w:val="de-DE"/>
        </w:rPr>
        <w:t>Lebensordnung, die</w:t>
      </w:r>
      <w:r>
        <w:rPr>
          <w:lang w:val="de-DE"/>
        </w:rPr>
        <w:t xml:space="preserve"> </w:t>
      </w:r>
      <w:r w:rsidRPr="00F54473">
        <w:rPr>
          <w:lang w:val="de-DE"/>
        </w:rPr>
        <w:t xml:space="preserve">auch die </w:t>
      </w:r>
      <w:r w:rsidRPr="00626CCE">
        <w:rPr>
          <w:i/>
          <w:lang w:val="de-DE"/>
        </w:rPr>
        <w:t>Ratio nationalis</w:t>
      </w:r>
      <w:r>
        <w:rPr>
          <w:lang w:val="de-DE"/>
        </w:rPr>
        <w:t xml:space="preserve"> </w:t>
      </w:r>
      <w:r w:rsidRPr="00F54473">
        <w:rPr>
          <w:lang w:val="de-DE"/>
        </w:rPr>
        <w:t xml:space="preserve">des Landes, in dem es sich befindet, berücksichtigt. Diese </w:t>
      </w:r>
      <w:r w:rsidRPr="00626CCE">
        <w:rPr>
          <w:i/>
          <w:lang w:val="de-DE"/>
        </w:rPr>
        <w:t>Ratio</w:t>
      </w:r>
      <w:r>
        <w:rPr>
          <w:lang w:val="de-DE"/>
        </w:rPr>
        <w:t xml:space="preserve"> </w:t>
      </w:r>
      <w:r w:rsidRPr="00F54473">
        <w:rPr>
          <w:lang w:val="de-DE"/>
        </w:rPr>
        <w:t>sowie jede interne Lebensordnung</w:t>
      </w:r>
      <w:r>
        <w:rPr>
          <w:lang w:val="de-DE"/>
        </w:rPr>
        <w:t xml:space="preserve"> </w:t>
      </w:r>
      <w:r w:rsidRPr="00F54473">
        <w:rPr>
          <w:lang w:val="de-DE"/>
        </w:rPr>
        <w:t>unterliegen der Approbation der Kleruskongregation.</w:t>
      </w:r>
    </w:p>
    <w:p w:rsidR="00F511FE" w:rsidRDefault="00F511FE" w:rsidP="00F511FE">
      <w:pPr>
        <w:rPr>
          <w:lang w:val="de-DE"/>
        </w:rPr>
      </w:pPr>
    </w:p>
    <w:p w:rsidR="00180EE5" w:rsidRPr="00626CCE" w:rsidRDefault="00F511FE" w:rsidP="002F053E">
      <w:pPr>
        <w:ind w:left="284" w:hanging="284"/>
        <w:rPr>
          <w:lang w:val="de-DE"/>
        </w:rPr>
      </w:pPr>
      <w:r>
        <w:rPr>
          <w:b/>
          <w:lang w:val="de-DE"/>
        </w:rPr>
        <w:t>7</w:t>
      </w:r>
      <w:r w:rsidRPr="00BF1E00">
        <w:rPr>
          <w:b/>
          <w:lang w:val="de-DE"/>
        </w:rPr>
        <w:t>.</w:t>
      </w:r>
      <w:r>
        <w:rPr>
          <w:lang w:val="de-DE"/>
        </w:rPr>
        <w:t> </w:t>
      </w:r>
      <w:r w:rsidR="00180EE5" w:rsidRPr="00626CCE">
        <w:rPr>
          <w:lang w:val="de-DE"/>
        </w:rPr>
        <w:t>Die Klerikervereinigung setzt sich zusammen aus (vgl. cc. 298 und 307/CIC und</w:t>
      </w:r>
      <w:r w:rsidR="00180EE5">
        <w:rPr>
          <w:lang w:val="de-DE"/>
        </w:rPr>
        <w:t xml:space="preserve"> </w:t>
      </w:r>
      <w:r w:rsidR="00180EE5" w:rsidRPr="00626CCE">
        <w:rPr>
          <w:lang w:val="de-DE"/>
        </w:rPr>
        <w:t>578/CCEO):</w:t>
      </w:r>
    </w:p>
    <w:p w:rsidR="00180EE5" w:rsidRPr="00626CCE" w:rsidRDefault="00180EE5" w:rsidP="002F053E">
      <w:pPr>
        <w:ind w:left="568" w:hanging="284"/>
        <w:rPr>
          <w:lang w:val="de-DE"/>
        </w:rPr>
      </w:pPr>
      <w:r w:rsidRPr="00626CCE">
        <w:rPr>
          <w:lang w:val="de-DE"/>
        </w:rPr>
        <w:t>a)</w:t>
      </w:r>
      <w:r>
        <w:rPr>
          <w:lang w:val="de-DE"/>
        </w:rPr>
        <w:t> </w:t>
      </w:r>
      <w:r w:rsidRPr="00626CCE">
        <w:rPr>
          <w:lang w:val="de-DE"/>
        </w:rPr>
        <w:t>Priestern, die entweder in ihr</w:t>
      </w:r>
      <w:r>
        <w:rPr>
          <w:lang w:val="de-DE"/>
        </w:rPr>
        <w:t xml:space="preserve"> </w:t>
      </w:r>
      <w:r w:rsidRPr="00626CCE">
        <w:rPr>
          <w:lang w:val="de-DE"/>
        </w:rPr>
        <w:t>inkardiniert sind oder mit einer Vereinbarung</w:t>
      </w:r>
      <w:r>
        <w:rPr>
          <w:lang w:val="de-DE"/>
        </w:rPr>
        <w:t xml:space="preserve"> </w:t>
      </w:r>
      <w:r w:rsidRPr="00626CCE">
        <w:rPr>
          <w:lang w:val="de-DE"/>
        </w:rPr>
        <w:t xml:space="preserve">in einer Diözese. Sie haben Pflichten und Rechte entsprechend ihrer </w:t>
      </w:r>
      <w:r>
        <w:rPr>
          <w:lang w:val="de-DE"/>
        </w:rPr>
        <w:t>Inkardination.</w:t>
      </w:r>
    </w:p>
    <w:p w:rsidR="00180EE5" w:rsidRPr="00626CCE" w:rsidRDefault="00180EE5" w:rsidP="002F053E">
      <w:pPr>
        <w:ind w:left="568" w:hanging="284"/>
        <w:rPr>
          <w:lang w:val="de-DE"/>
        </w:rPr>
      </w:pPr>
      <w:r w:rsidRPr="00626CCE">
        <w:rPr>
          <w:lang w:val="de-DE"/>
        </w:rPr>
        <w:t>b)</w:t>
      </w:r>
      <w:r>
        <w:rPr>
          <w:lang w:val="de-DE"/>
        </w:rPr>
        <w:t> </w:t>
      </w:r>
      <w:r w:rsidRPr="00626CCE">
        <w:rPr>
          <w:lang w:val="de-DE"/>
        </w:rPr>
        <w:t>Diakonen, die sich auf die Priesterweihe vorbereiten, die entweder in ihr oder mit einer Vereinbarung</w:t>
      </w:r>
      <w:r>
        <w:rPr>
          <w:lang w:val="de-DE"/>
        </w:rPr>
        <w:t xml:space="preserve"> </w:t>
      </w:r>
      <w:r w:rsidRPr="00626CCE">
        <w:rPr>
          <w:lang w:val="de-DE"/>
        </w:rPr>
        <w:t>in einer Diözese inkardiniert sind. Sie haben Pflichten und Rechte en</w:t>
      </w:r>
      <w:r>
        <w:rPr>
          <w:lang w:val="de-DE"/>
        </w:rPr>
        <w:t>tsprechend ihrer Inkardination.</w:t>
      </w:r>
    </w:p>
    <w:p w:rsidR="00180EE5" w:rsidRPr="00626CCE" w:rsidRDefault="00180EE5" w:rsidP="002F053E">
      <w:pPr>
        <w:ind w:left="568" w:hanging="284"/>
        <w:rPr>
          <w:lang w:val="de-DE"/>
        </w:rPr>
      </w:pPr>
      <w:r w:rsidRPr="00626CCE">
        <w:rPr>
          <w:lang w:val="de-DE"/>
        </w:rPr>
        <w:t>c)</w:t>
      </w:r>
      <w:r>
        <w:rPr>
          <w:lang w:val="de-DE"/>
        </w:rPr>
        <w:t> </w:t>
      </w:r>
      <w:r w:rsidRPr="00626CCE">
        <w:rPr>
          <w:lang w:val="de-DE"/>
        </w:rPr>
        <w:t>Ständigen</w:t>
      </w:r>
      <w:r>
        <w:rPr>
          <w:lang w:val="de-DE"/>
        </w:rPr>
        <w:t xml:space="preserve"> </w:t>
      </w:r>
      <w:r w:rsidRPr="00626CCE">
        <w:rPr>
          <w:lang w:val="de-DE"/>
        </w:rPr>
        <w:t>Diakonen</w:t>
      </w:r>
      <w:r>
        <w:rPr>
          <w:lang w:val="de-DE"/>
        </w:rPr>
        <w:t xml:space="preserve"> </w:t>
      </w:r>
      <w:r w:rsidRPr="00626CCE">
        <w:rPr>
          <w:lang w:val="de-DE"/>
        </w:rPr>
        <w:t>(zölibatären</w:t>
      </w:r>
      <w:r>
        <w:rPr>
          <w:lang w:val="de-DE"/>
        </w:rPr>
        <w:t xml:space="preserve"> </w:t>
      </w:r>
      <w:r w:rsidRPr="00626CCE">
        <w:rPr>
          <w:lang w:val="de-DE"/>
        </w:rPr>
        <w:t>oder nicht), die entweder in der Vereinigung oder mit einer Konvention in einer Diözese inkardiniert sind. Sie haben Pflichten und Rechte en</w:t>
      </w:r>
      <w:r>
        <w:rPr>
          <w:lang w:val="de-DE"/>
        </w:rPr>
        <w:t>tsprechend ihrer Inkardination.</w:t>
      </w:r>
    </w:p>
    <w:p w:rsidR="00180EE5" w:rsidRPr="00626CCE" w:rsidRDefault="00180EE5" w:rsidP="002F053E">
      <w:pPr>
        <w:ind w:left="284"/>
        <w:rPr>
          <w:lang w:val="de-DE"/>
        </w:rPr>
      </w:pPr>
      <w:r w:rsidRPr="00626CCE">
        <w:rPr>
          <w:lang w:val="de-DE"/>
        </w:rPr>
        <w:t xml:space="preserve">Kleriker, die zu Ostkirchen </w:t>
      </w:r>
      <w:r w:rsidRPr="004331F1">
        <w:rPr>
          <w:lang w:val="la-Latn"/>
        </w:rPr>
        <w:t>sui iuris</w:t>
      </w:r>
      <w:r w:rsidRPr="00626CCE">
        <w:rPr>
          <w:lang w:val="de-DE"/>
        </w:rPr>
        <w:t xml:space="preserve"> gehören,</w:t>
      </w:r>
      <w:r>
        <w:rPr>
          <w:lang w:val="de-DE"/>
        </w:rPr>
        <w:t xml:space="preserve"> </w:t>
      </w:r>
      <w:r w:rsidRPr="00626CCE">
        <w:rPr>
          <w:lang w:val="de-DE"/>
        </w:rPr>
        <w:t>können Mitglieder der Vereinigung werden,</w:t>
      </w:r>
      <w:r>
        <w:rPr>
          <w:lang w:val="de-DE"/>
        </w:rPr>
        <w:t xml:space="preserve"> </w:t>
      </w:r>
      <w:r w:rsidRPr="00626CCE">
        <w:rPr>
          <w:lang w:val="de-DE"/>
        </w:rPr>
        <w:t>wenn</w:t>
      </w:r>
      <w:r>
        <w:rPr>
          <w:lang w:val="de-DE"/>
        </w:rPr>
        <w:t xml:space="preserve"> </w:t>
      </w:r>
      <w:r w:rsidRPr="00626CCE">
        <w:rPr>
          <w:lang w:val="de-DE"/>
        </w:rPr>
        <w:t>die Observanz ihres eigenen Ritus respektiert wird (vgl. can. 28 CCEO), vorbehaltlich</w:t>
      </w:r>
      <w:r>
        <w:rPr>
          <w:lang w:val="de-DE"/>
        </w:rPr>
        <w:t xml:space="preserve"> </w:t>
      </w:r>
      <w:r w:rsidRPr="00626CCE">
        <w:rPr>
          <w:lang w:val="de-DE"/>
        </w:rPr>
        <w:t>can. 674 CCEO.</w:t>
      </w:r>
    </w:p>
    <w:p w:rsidR="00180EE5" w:rsidRPr="00626CCE" w:rsidRDefault="00180EE5" w:rsidP="002F053E">
      <w:pPr>
        <w:ind w:left="284"/>
        <w:rPr>
          <w:lang w:val="de-DE"/>
        </w:rPr>
      </w:pPr>
      <w:r w:rsidRPr="00626CCE">
        <w:rPr>
          <w:lang w:val="de-DE"/>
        </w:rPr>
        <w:lastRenderedPageBreak/>
        <w:t>Seminaristen sind in der Vereinigung nur auf Zeit engagiert</w:t>
      </w:r>
      <w:r>
        <w:rPr>
          <w:lang w:val="de-DE"/>
        </w:rPr>
        <w:t xml:space="preserve"> </w:t>
      </w:r>
      <w:r w:rsidRPr="00626CCE">
        <w:rPr>
          <w:lang w:val="de-DE"/>
        </w:rPr>
        <w:t>und gehören zu</w:t>
      </w:r>
      <w:r>
        <w:rPr>
          <w:lang w:val="de-DE"/>
        </w:rPr>
        <w:t xml:space="preserve"> </w:t>
      </w:r>
      <w:r w:rsidRPr="00626CCE">
        <w:rPr>
          <w:lang w:val="de-DE"/>
        </w:rPr>
        <w:t>ihr im Hinblick auf</w:t>
      </w:r>
      <w:r>
        <w:rPr>
          <w:lang w:val="de-DE"/>
        </w:rPr>
        <w:t xml:space="preserve"> </w:t>
      </w:r>
      <w:r w:rsidRPr="00626CCE">
        <w:rPr>
          <w:lang w:val="de-DE"/>
        </w:rPr>
        <w:t>ihre Ausbildung.</w:t>
      </w:r>
    </w:p>
    <w:p w:rsidR="00180EE5" w:rsidRPr="00626CCE" w:rsidRDefault="00180EE5" w:rsidP="002F053E">
      <w:pPr>
        <w:ind w:left="284"/>
        <w:rPr>
          <w:lang w:val="de-DE"/>
        </w:rPr>
      </w:pPr>
      <w:r w:rsidRPr="00626CCE">
        <w:rPr>
          <w:lang w:val="de-DE"/>
        </w:rPr>
        <w:t>Für Kandidaten für den</w:t>
      </w:r>
      <w:r>
        <w:rPr>
          <w:lang w:val="de-DE"/>
        </w:rPr>
        <w:t xml:space="preserve"> </w:t>
      </w:r>
      <w:r w:rsidRPr="00626CCE">
        <w:rPr>
          <w:lang w:val="de-DE"/>
        </w:rPr>
        <w:t>ständigen Diakonat gilt dasselbe.</w:t>
      </w:r>
    </w:p>
    <w:p w:rsidR="00F511FE" w:rsidRPr="007F2806" w:rsidRDefault="00F511FE" w:rsidP="00F511FE">
      <w:pPr>
        <w:rPr>
          <w:lang w:val="de-DE"/>
        </w:rPr>
      </w:pPr>
    </w:p>
    <w:p w:rsidR="0035650C" w:rsidRPr="00537AC7" w:rsidRDefault="00F511FE" w:rsidP="002F053E">
      <w:pPr>
        <w:ind w:left="284" w:hanging="284"/>
        <w:rPr>
          <w:lang w:val="de-DE"/>
        </w:rPr>
      </w:pPr>
      <w:r>
        <w:rPr>
          <w:b/>
          <w:lang w:val="de-DE"/>
        </w:rPr>
        <w:t>8</w:t>
      </w:r>
      <w:r w:rsidRPr="00BF1E00">
        <w:rPr>
          <w:b/>
          <w:lang w:val="de-DE"/>
        </w:rPr>
        <w:t>.</w:t>
      </w:r>
      <w:r>
        <w:rPr>
          <w:lang w:val="de-DE"/>
        </w:rPr>
        <w:t> </w:t>
      </w:r>
      <w:r w:rsidR="0035650C" w:rsidRPr="00537AC7">
        <w:rPr>
          <w:lang w:val="de-DE"/>
        </w:rPr>
        <w:t>Es können sich nur solche Kleriker definitiv</w:t>
      </w:r>
      <w:r w:rsidR="0035650C">
        <w:rPr>
          <w:lang w:val="de-DE"/>
        </w:rPr>
        <w:t xml:space="preserve"> </w:t>
      </w:r>
      <w:r w:rsidR="0035650C" w:rsidRPr="00537AC7">
        <w:rPr>
          <w:lang w:val="de-DE"/>
        </w:rPr>
        <w:t>in der Klerikervereinigung engagieren,</w:t>
      </w:r>
      <w:r w:rsidR="0035650C">
        <w:rPr>
          <w:lang w:val="de-DE"/>
        </w:rPr>
        <w:t xml:space="preserve"> </w:t>
      </w:r>
      <w:r w:rsidR="0035650C" w:rsidRPr="00537AC7">
        <w:rPr>
          <w:lang w:val="de-DE"/>
        </w:rPr>
        <w:t>die bereits in der Gemeinschaft engagiert und in der Bruderschaft Jesu „geweiht“ sind:</w:t>
      </w:r>
    </w:p>
    <w:p w:rsidR="0035650C" w:rsidRPr="00537AC7" w:rsidRDefault="0035650C" w:rsidP="002F053E">
      <w:pPr>
        <w:ind w:left="568" w:hanging="284"/>
        <w:rPr>
          <w:lang w:val="de-DE"/>
        </w:rPr>
      </w:pPr>
      <w:r w:rsidRPr="00537AC7">
        <w:rPr>
          <w:lang w:val="de-DE"/>
        </w:rPr>
        <w:t>a</w:t>
      </w:r>
      <w:r w:rsidR="002F053E">
        <w:rPr>
          <w:lang w:val="de-DE"/>
        </w:rPr>
        <w:t>)</w:t>
      </w:r>
      <w:r>
        <w:rPr>
          <w:lang w:val="de-DE"/>
        </w:rPr>
        <w:t> </w:t>
      </w:r>
      <w:r w:rsidRPr="00537AC7">
        <w:rPr>
          <w:lang w:val="de-DE"/>
        </w:rPr>
        <w:t>Die Bitte um das Engagement muss schriftlich formuliert werden.</w:t>
      </w:r>
    </w:p>
    <w:p w:rsidR="0035650C" w:rsidRPr="00537AC7" w:rsidRDefault="0035650C" w:rsidP="002F053E">
      <w:pPr>
        <w:ind w:left="568" w:hanging="284"/>
        <w:rPr>
          <w:lang w:val="de-DE"/>
        </w:rPr>
      </w:pPr>
      <w:r w:rsidRPr="00537AC7">
        <w:rPr>
          <w:lang w:val="de-DE"/>
        </w:rPr>
        <w:t>b</w:t>
      </w:r>
      <w:r w:rsidR="002F053E">
        <w:rPr>
          <w:lang w:val="de-DE"/>
        </w:rPr>
        <w:t>)</w:t>
      </w:r>
      <w:r>
        <w:rPr>
          <w:lang w:val="de-DE"/>
        </w:rPr>
        <w:t> </w:t>
      </w:r>
      <w:r w:rsidRPr="00537AC7">
        <w:rPr>
          <w:lang w:val="de-DE"/>
        </w:rPr>
        <w:t>Das Engagement erfordert die Zustimmung des</w:t>
      </w:r>
      <w:r>
        <w:rPr>
          <w:lang w:val="de-DE"/>
        </w:rPr>
        <w:t xml:space="preserve"> </w:t>
      </w:r>
      <w:r w:rsidRPr="00537AC7">
        <w:rPr>
          <w:lang w:val="de-DE"/>
        </w:rPr>
        <w:t>Oberen der Klerikervereinigung, der im</w:t>
      </w:r>
      <w:r>
        <w:rPr>
          <w:lang w:val="de-DE"/>
        </w:rPr>
        <w:t xml:space="preserve"> </w:t>
      </w:r>
      <w:r w:rsidRPr="00537AC7">
        <w:rPr>
          <w:lang w:val="de-DE"/>
        </w:rPr>
        <w:t>Folgenden</w:t>
      </w:r>
      <w:r>
        <w:rPr>
          <w:lang w:val="de-DE"/>
        </w:rPr>
        <w:t xml:space="preserve"> </w:t>
      </w:r>
      <w:r w:rsidRPr="00537AC7">
        <w:rPr>
          <w:lang w:val="de-DE"/>
        </w:rPr>
        <w:t>„Verantwortlicher für die geweihten Diener“</w:t>
      </w:r>
      <w:r>
        <w:rPr>
          <w:lang w:val="de-DE"/>
        </w:rPr>
        <w:t xml:space="preserve"> </w:t>
      </w:r>
      <w:r w:rsidRPr="00537AC7">
        <w:rPr>
          <w:lang w:val="de-DE"/>
        </w:rPr>
        <w:t>genannt</w:t>
      </w:r>
      <w:r>
        <w:rPr>
          <w:lang w:val="de-DE"/>
        </w:rPr>
        <w:t xml:space="preserve"> </w:t>
      </w:r>
      <w:r w:rsidRPr="00537AC7">
        <w:rPr>
          <w:lang w:val="de-DE"/>
        </w:rPr>
        <w:t>wird,</w:t>
      </w:r>
      <w:r>
        <w:rPr>
          <w:lang w:val="de-DE"/>
        </w:rPr>
        <w:t xml:space="preserve"> </w:t>
      </w:r>
      <w:r w:rsidRPr="00537AC7">
        <w:rPr>
          <w:lang w:val="de-DE"/>
        </w:rPr>
        <w:t>sowie seines Rates.</w:t>
      </w:r>
    </w:p>
    <w:p w:rsidR="00F511FE" w:rsidRDefault="00F511FE" w:rsidP="00F511FE">
      <w:pPr>
        <w:rPr>
          <w:lang w:val="de-DE"/>
        </w:rPr>
      </w:pPr>
    </w:p>
    <w:p w:rsidR="00757A49" w:rsidRPr="00537AC7" w:rsidRDefault="00F511FE" w:rsidP="000B3208">
      <w:pPr>
        <w:ind w:left="284" w:hanging="284"/>
        <w:rPr>
          <w:lang w:val="de-DE"/>
        </w:rPr>
      </w:pPr>
      <w:r>
        <w:rPr>
          <w:b/>
          <w:lang w:val="de-DE"/>
        </w:rPr>
        <w:t>9</w:t>
      </w:r>
      <w:r w:rsidRPr="00BF1E00">
        <w:rPr>
          <w:b/>
          <w:lang w:val="de-DE"/>
        </w:rPr>
        <w:t>.</w:t>
      </w:r>
      <w:r>
        <w:rPr>
          <w:lang w:val="de-DE"/>
        </w:rPr>
        <w:t> </w:t>
      </w:r>
      <w:r w:rsidR="00757A49" w:rsidRPr="00537AC7">
        <w:rPr>
          <w:lang w:val="de-DE"/>
        </w:rPr>
        <w:t>Für die ständigen Diakone ernennt der Verantwortliche für die</w:t>
      </w:r>
      <w:r w:rsidR="00757A49">
        <w:rPr>
          <w:lang w:val="de-DE"/>
        </w:rPr>
        <w:t xml:space="preserve"> </w:t>
      </w:r>
      <w:r w:rsidR="00757A49" w:rsidRPr="00537AC7">
        <w:rPr>
          <w:lang w:val="de-DE"/>
        </w:rPr>
        <w:t>geweihten Diener</w:t>
      </w:r>
      <w:r w:rsidR="00757A49">
        <w:rPr>
          <w:lang w:val="de-DE"/>
        </w:rPr>
        <w:t xml:space="preserve"> </w:t>
      </w:r>
      <w:r w:rsidR="00757A49" w:rsidRPr="00537AC7">
        <w:rPr>
          <w:lang w:val="de-DE"/>
        </w:rPr>
        <w:t>mit Zustimmung seines Rates und nach zwingend</w:t>
      </w:r>
      <w:r w:rsidR="00757A49">
        <w:rPr>
          <w:lang w:val="de-DE"/>
        </w:rPr>
        <w:t xml:space="preserve"> </w:t>
      </w:r>
      <w:r w:rsidR="00757A49" w:rsidRPr="00537AC7">
        <w:rPr>
          <w:lang w:val="de-DE"/>
        </w:rPr>
        <w:t>gehörter Stellungnahme des Generalmoderators der Gemeinschaft Emmanuel einen für den</w:t>
      </w:r>
      <w:r w:rsidR="00757A49">
        <w:rPr>
          <w:lang w:val="de-DE"/>
        </w:rPr>
        <w:t xml:space="preserve"> </w:t>
      </w:r>
      <w:r w:rsidR="00757A49" w:rsidRPr="00537AC7">
        <w:rPr>
          <w:lang w:val="de-DE"/>
        </w:rPr>
        <w:t>ständigen</w:t>
      </w:r>
      <w:r w:rsidR="00757A49">
        <w:rPr>
          <w:lang w:val="de-DE"/>
        </w:rPr>
        <w:t xml:space="preserve"> </w:t>
      </w:r>
      <w:r w:rsidR="00757A49" w:rsidRPr="00537AC7">
        <w:rPr>
          <w:lang w:val="de-DE"/>
        </w:rPr>
        <w:t>Diakonat verantwortlichen Kleriker für ein erneuerbares Mandat von fünf Jahren. Wenn dieser Kleriker nicht in der Vereinigung inkardiniert</w:t>
      </w:r>
      <w:r w:rsidR="00757A49">
        <w:rPr>
          <w:lang w:val="de-DE"/>
        </w:rPr>
        <w:t xml:space="preserve"> </w:t>
      </w:r>
      <w:r w:rsidR="00757A49" w:rsidRPr="00537AC7">
        <w:rPr>
          <w:lang w:val="de-DE"/>
        </w:rPr>
        <w:t>ist,</w:t>
      </w:r>
      <w:r w:rsidR="00757A49">
        <w:rPr>
          <w:lang w:val="de-DE"/>
        </w:rPr>
        <w:t xml:space="preserve"> </w:t>
      </w:r>
      <w:r w:rsidR="00757A49" w:rsidRPr="00537AC7">
        <w:rPr>
          <w:lang w:val="de-DE"/>
        </w:rPr>
        <w:t xml:space="preserve">ist die Zustimmung seines </w:t>
      </w:r>
      <w:r w:rsidR="00757A49">
        <w:rPr>
          <w:lang w:val="de-DE"/>
        </w:rPr>
        <w:t>Ordinarius erforderlich.</w:t>
      </w:r>
    </w:p>
    <w:p w:rsidR="00757A49" w:rsidRPr="00537AC7" w:rsidRDefault="00757A49" w:rsidP="000B3208">
      <w:pPr>
        <w:ind w:left="284"/>
        <w:rPr>
          <w:lang w:val="de-DE"/>
        </w:rPr>
      </w:pPr>
      <w:r w:rsidRPr="00537AC7">
        <w:rPr>
          <w:lang w:val="de-DE"/>
        </w:rPr>
        <w:t>Unabhängig von der Art ihrer Inkardination erhalten die ständigen Diakone –</w:t>
      </w:r>
      <w:r>
        <w:rPr>
          <w:lang w:val="de-DE"/>
        </w:rPr>
        <w:t xml:space="preserve"> </w:t>
      </w:r>
      <w:r w:rsidRPr="00537AC7">
        <w:rPr>
          <w:lang w:val="de-DE"/>
        </w:rPr>
        <w:t>sowie ihre Ehefrauen, falls sie verheiratet sind –</w:t>
      </w:r>
      <w:r>
        <w:rPr>
          <w:lang w:val="de-DE"/>
        </w:rPr>
        <w:t xml:space="preserve"> </w:t>
      </w:r>
      <w:r w:rsidRPr="00537AC7">
        <w:rPr>
          <w:lang w:val="de-DE"/>
        </w:rPr>
        <w:t>eine spezifische Ausbildung innerhalb der Gemeinschaft Emmanuel und der Klerikervereinigung</w:t>
      </w:r>
      <w:r>
        <w:rPr>
          <w:lang w:val="de-DE"/>
        </w:rPr>
        <w:t xml:space="preserve"> </w:t>
      </w:r>
      <w:r w:rsidRPr="00537AC7">
        <w:rPr>
          <w:lang w:val="de-DE"/>
        </w:rPr>
        <w:t>(vgl. Art. 29).</w:t>
      </w:r>
    </w:p>
    <w:p w:rsidR="00F511FE" w:rsidRPr="007F2806" w:rsidRDefault="00F511FE" w:rsidP="00F511FE">
      <w:pPr>
        <w:rPr>
          <w:lang w:val="de-DE"/>
        </w:rPr>
      </w:pPr>
    </w:p>
    <w:p w:rsidR="00757A49" w:rsidRPr="00192EC9" w:rsidRDefault="00F511FE" w:rsidP="000B3208">
      <w:pPr>
        <w:ind w:left="284" w:hanging="284"/>
        <w:rPr>
          <w:lang w:val="de-DE"/>
        </w:rPr>
      </w:pPr>
      <w:r>
        <w:rPr>
          <w:b/>
          <w:lang w:val="de-DE"/>
        </w:rPr>
        <w:t>10</w:t>
      </w:r>
      <w:r w:rsidRPr="00BF1E00">
        <w:rPr>
          <w:b/>
          <w:lang w:val="de-DE"/>
        </w:rPr>
        <w:t>.</w:t>
      </w:r>
      <w:r>
        <w:rPr>
          <w:lang w:val="de-DE"/>
        </w:rPr>
        <w:t> </w:t>
      </w:r>
      <w:r w:rsidR="00757A49" w:rsidRPr="00192EC9">
        <w:rPr>
          <w:lang w:val="de-DE"/>
        </w:rPr>
        <w:t>Die Seminaristen und die Kandidaten für den</w:t>
      </w:r>
      <w:r w:rsidR="00757A49">
        <w:rPr>
          <w:lang w:val="de-DE"/>
        </w:rPr>
        <w:t xml:space="preserve"> </w:t>
      </w:r>
      <w:r w:rsidR="00757A49" w:rsidRPr="00192EC9">
        <w:rPr>
          <w:lang w:val="de-DE"/>
        </w:rPr>
        <w:t>ständigen</w:t>
      </w:r>
      <w:r w:rsidR="00757A49">
        <w:rPr>
          <w:lang w:val="de-DE"/>
        </w:rPr>
        <w:t xml:space="preserve"> </w:t>
      </w:r>
      <w:r w:rsidR="00757A49" w:rsidRPr="00192EC9">
        <w:rPr>
          <w:lang w:val="de-DE"/>
        </w:rPr>
        <w:t>Diakonat machen ein zeitliches Engagement in der Klerikervereinigung für die Dauer ihrer Ausbildung und der Unterscheidung ihrer Berufung. Dieses zeitliche Engagement findet am Beginn ihrer Ausbildung statt und ist an die Prüfungszeit</w:t>
      </w:r>
      <w:r w:rsidR="00757A49">
        <w:rPr>
          <w:lang w:val="de-DE"/>
        </w:rPr>
        <w:t xml:space="preserve"> </w:t>
      </w:r>
      <w:r w:rsidR="00757A49" w:rsidRPr="00192EC9">
        <w:rPr>
          <w:lang w:val="de-DE"/>
        </w:rPr>
        <w:t>in der Bruderschaft Jesu gebunden (vgl</w:t>
      </w:r>
      <w:r w:rsidR="00757A49">
        <w:rPr>
          <w:lang w:val="de-DE"/>
        </w:rPr>
        <w:t xml:space="preserve">. </w:t>
      </w:r>
      <w:r w:rsidR="00757A49" w:rsidRPr="00192EC9">
        <w:rPr>
          <w:lang w:val="de-DE"/>
        </w:rPr>
        <w:t>SCE, Art.</w:t>
      </w:r>
      <w:r w:rsidR="00757A49">
        <w:rPr>
          <w:lang w:val="de-DE"/>
        </w:rPr>
        <w:t xml:space="preserve"> </w:t>
      </w:r>
      <w:r w:rsidR="00757A49" w:rsidRPr="00192EC9">
        <w:rPr>
          <w:lang w:val="de-DE"/>
        </w:rPr>
        <w:t>48).</w:t>
      </w:r>
    </w:p>
    <w:p w:rsidR="00757A49" w:rsidRPr="00192EC9" w:rsidRDefault="00757A49" w:rsidP="000B3208">
      <w:pPr>
        <w:ind w:left="284"/>
        <w:rPr>
          <w:lang w:val="de-DE"/>
        </w:rPr>
      </w:pPr>
      <w:r w:rsidRPr="00192EC9">
        <w:rPr>
          <w:lang w:val="de-DE"/>
        </w:rPr>
        <w:t>Das definitive Engagement in der Klerikervereinigung findet bei Seminaristen und der Kandidaten für das ständige Diakonat vor der Diakonenweihe statt. Es erfordert das Engagement in der Gemeinschaft Emmanuel (vgl. SCE, Art. 13 und</w:t>
      </w:r>
      <w:r>
        <w:rPr>
          <w:lang w:val="de-DE"/>
        </w:rPr>
        <w:t xml:space="preserve"> </w:t>
      </w:r>
      <w:r w:rsidRPr="00192EC9">
        <w:rPr>
          <w:lang w:val="de-DE"/>
        </w:rPr>
        <w:t>23) und die „Weihe“ in der Bruderschaft Jesu (vgl. SCE, Präambel, f-h).</w:t>
      </w:r>
    </w:p>
    <w:p w:rsidR="00757A49" w:rsidRPr="00192EC9" w:rsidRDefault="00757A49" w:rsidP="000B3208">
      <w:pPr>
        <w:ind w:left="284"/>
        <w:rPr>
          <w:lang w:val="de-DE"/>
        </w:rPr>
      </w:pPr>
      <w:r w:rsidRPr="00192EC9">
        <w:rPr>
          <w:lang w:val="de-DE"/>
        </w:rPr>
        <w:t>Die Modalitäten des zeitlichen und definitiven Engagements werden</w:t>
      </w:r>
      <w:r>
        <w:rPr>
          <w:lang w:val="de-DE"/>
        </w:rPr>
        <w:t xml:space="preserve"> </w:t>
      </w:r>
      <w:r w:rsidRPr="00192EC9">
        <w:rPr>
          <w:lang w:val="de-DE"/>
        </w:rPr>
        <w:t>in</w:t>
      </w:r>
      <w:r>
        <w:rPr>
          <w:lang w:val="de-DE"/>
        </w:rPr>
        <w:t xml:space="preserve"> </w:t>
      </w:r>
      <w:r w:rsidRPr="00192EC9">
        <w:rPr>
          <w:lang w:val="de-DE"/>
        </w:rPr>
        <w:t>einer</w:t>
      </w:r>
      <w:r>
        <w:rPr>
          <w:lang w:val="de-DE"/>
        </w:rPr>
        <w:t xml:space="preserve"> </w:t>
      </w:r>
      <w:r w:rsidRPr="00192EC9">
        <w:rPr>
          <w:lang w:val="de-DE"/>
        </w:rPr>
        <w:t>internen</w:t>
      </w:r>
      <w:r>
        <w:rPr>
          <w:lang w:val="de-DE"/>
        </w:rPr>
        <w:t xml:space="preserve"> </w:t>
      </w:r>
      <w:r w:rsidRPr="00192EC9">
        <w:rPr>
          <w:lang w:val="de-DE"/>
        </w:rPr>
        <w:t>Lebensordnung</w:t>
      </w:r>
      <w:r>
        <w:rPr>
          <w:lang w:val="de-DE"/>
        </w:rPr>
        <w:t xml:space="preserve"> </w:t>
      </w:r>
      <w:r w:rsidRPr="00192EC9">
        <w:rPr>
          <w:lang w:val="de-DE"/>
        </w:rPr>
        <w:t>präzisiert.</w:t>
      </w:r>
    </w:p>
    <w:p w:rsidR="00F511FE" w:rsidRPr="007F2806" w:rsidRDefault="00F511FE" w:rsidP="00F511FE">
      <w:pPr>
        <w:rPr>
          <w:lang w:val="de-DE"/>
        </w:rPr>
      </w:pPr>
    </w:p>
    <w:p w:rsidR="00280643" w:rsidRPr="00192EC9" w:rsidRDefault="00F511FE" w:rsidP="000B3208">
      <w:pPr>
        <w:ind w:left="284" w:hanging="284"/>
        <w:rPr>
          <w:lang w:val="de-DE"/>
        </w:rPr>
      </w:pPr>
      <w:r>
        <w:rPr>
          <w:b/>
          <w:lang w:val="de-DE"/>
        </w:rPr>
        <w:t>11</w:t>
      </w:r>
      <w:r w:rsidRPr="00BF1E00">
        <w:rPr>
          <w:b/>
          <w:lang w:val="de-DE"/>
        </w:rPr>
        <w:t>.</w:t>
      </w:r>
      <w:r>
        <w:rPr>
          <w:lang w:val="de-DE"/>
        </w:rPr>
        <w:t> </w:t>
      </w:r>
      <w:r w:rsidR="00280643" w:rsidRPr="00192EC9">
        <w:rPr>
          <w:lang w:val="de-DE"/>
        </w:rPr>
        <w:t>Wenn der Gemeinschaft Emmanuel assoziierte Kleriker, der Klerikervereinigung beitreten wollen,</w:t>
      </w:r>
      <w:r w:rsidR="00280643">
        <w:rPr>
          <w:lang w:val="de-DE"/>
        </w:rPr>
        <w:t xml:space="preserve"> </w:t>
      </w:r>
      <w:r w:rsidR="00280643" w:rsidRPr="00192EC9">
        <w:rPr>
          <w:lang w:val="de-DE"/>
        </w:rPr>
        <w:t>müssen die Bedingungen, die in den Statuten der Gemeinschaft Emmanuel aufgezählt sind, beachtet</w:t>
      </w:r>
      <w:r w:rsidR="00280643">
        <w:rPr>
          <w:lang w:val="de-DE"/>
        </w:rPr>
        <w:t xml:space="preserve"> werden:</w:t>
      </w:r>
    </w:p>
    <w:p w:rsidR="00280643" w:rsidRPr="00280643" w:rsidRDefault="00280643" w:rsidP="000B3208">
      <w:pPr>
        <w:ind w:left="284"/>
        <w:rPr>
          <w:i/>
          <w:lang w:val="de-DE"/>
        </w:rPr>
      </w:pPr>
      <w:r w:rsidRPr="00280643">
        <w:rPr>
          <w:i/>
          <w:lang w:val="de-DE"/>
        </w:rPr>
        <w:lastRenderedPageBreak/>
        <w:t>„Nach einer Zeit der Unterscheidung als assoziierte Kleriker können sie eventuell darum bitten sich in der Gemeinschaft Emmanuel zu engagieren und sich in der Bruderschaft Jesu zu weihen:</w:t>
      </w:r>
    </w:p>
    <w:p w:rsidR="00280643" w:rsidRPr="00280643" w:rsidRDefault="00280643" w:rsidP="000B3208">
      <w:pPr>
        <w:ind w:left="284"/>
        <w:rPr>
          <w:i/>
          <w:lang w:val="de-DE"/>
        </w:rPr>
      </w:pPr>
      <w:r w:rsidRPr="00280643">
        <w:rPr>
          <w:i/>
          <w:lang w:val="de-DE"/>
        </w:rPr>
        <w:t>- mit schriftlicher Zustimmung ihres Bischofs,</w:t>
      </w:r>
    </w:p>
    <w:p w:rsidR="00280643" w:rsidRPr="00280643" w:rsidRDefault="00280643" w:rsidP="000B3208">
      <w:pPr>
        <w:ind w:left="284"/>
        <w:rPr>
          <w:i/>
          <w:lang w:val="de-DE"/>
        </w:rPr>
      </w:pPr>
      <w:r w:rsidRPr="00280643">
        <w:rPr>
          <w:i/>
          <w:lang w:val="de-DE"/>
        </w:rPr>
        <w:t>- mit gemeinsamer Zustimmung des Generalmoderators der Gemeinschaft und dem Verantwortlichen für die geweihten Diener.</w:t>
      </w:r>
    </w:p>
    <w:p w:rsidR="00280643" w:rsidRPr="00280643" w:rsidRDefault="00280643" w:rsidP="000B3208">
      <w:pPr>
        <w:ind w:left="284"/>
        <w:rPr>
          <w:i/>
          <w:lang w:val="de-DE"/>
        </w:rPr>
      </w:pPr>
      <w:r w:rsidRPr="00280643">
        <w:rPr>
          <w:i/>
          <w:lang w:val="de-DE"/>
        </w:rPr>
        <w:t>Das Engagement als Vollmitglied der Gemeinschaft Emmanuel und die Weihe in der Bruderschaft Jesu schließt notwendig den Beitritt zur „Klerikervereinigung der Gemeinschaft Emmanuel“ ein. Eine Vereinbarung mit ihrer Diözese bestimmt die Art der Ausübung ihres Dienstes unter Beachtung ihrer Zugehörigkeit zur Klerikervereinigung und zur Gemeinschaft Emmanuel (vgl. SACCE, Art. 15)“ (SCE, art. 27).</w:t>
      </w:r>
    </w:p>
    <w:p w:rsidR="00F511FE" w:rsidRPr="007F2806" w:rsidRDefault="00F511FE" w:rsidP="00F511FE">
      <w:pPr>
        <w:rPr>
          <w:lang w:val="de-DE"/>
        </w:rPr>
      </w:pPr>
    </w:p>
    <w:p w:rsidR="008D6188" w:rsidRPr="00CD75BD" w:rsidRDefault="00F511FE" w:rsidP="000B3208">
      <w:pPr>
        <w:ind w:left="567" w:hanging="567"/>
        <w:rPr>
          <w:lang w:val="de-DE"/>
        </w:rPr>
      </w:pPr>
      <w:r w:rsidRPr="007E54A0">
        <w:rPr>
          <w:lang w:val="de-DE"/>
        </w:rPr>
        <w:t>12.</w:t>
      </w:r>
      <w:r>
        <w:rPr>
          <w:lang w:val="de-DE"/>
        </w:rPr>
        <w:t> </w:t>
      </w:r>
      <w:r w:rsidR="008D6188" w:rsidRPr="00CD75BD">
        <w:rPr>
          <w:lang w:val="de-DE"/>
        </w:rPr>
        <w:t>1°)</w:t>
      </w:r>
      <w:r w:rsidR="007E54A0">
        <w:rPr>
          <w:lang w:val="de-DE"/>
        </w:rPr>
        <w:t> </w:t>
      </w:r>
      <w:r w:rsidR="008D6188" w:rsidRPr="00CD75BD">
        <w:rPr>
          <w:lang w:val="de-DE"/>
        </w:rPr>
        <w:t xml:space="preserve">Ohne </w:t>
      </w:r>
      <w:r w:rsidR="00883C7A">
        <w:rPr>
          <w:lang w:val="de-DE"/>
        </w:rPr>
        <w:t>ihr Wesen als Vereinigung</w:t>
      </w:r>
      <w:r w:rsidR="00122D72">
        <w:rPr>
          <w:lang w:val="de-DE"/>
        </w:rPr>
        <w:t xml:space="preserve"> </w:t>
      </w:r>
      <w:r w:rsidR="00883C7A">
        <w:rPr>
          <w:lang w:val="de-DE"/>
        </w:rPr>
        <w:t xml:space="preserve">zu ändern und zur Förderung der Ziele, für </w:t>
      </w:r>
      <w:r w:rsidR="008D6188" w:rsidRPr="00CD75BD">
        <w:rPr>
          <w:lang w:val="de-DE"/>
        </w:rPr>
        <w:t>die sie errichtet wurde</w:t>
      </w:r>
      <w:r w:rsidR="00883C7A">
        <w:rPr>
          <w:lang w:val="de-DE"/>
        </w:rPr>
        <w:t xml:space="preserve">, </w:t>
      </w:r>
      <w:r w:rsidR="008D6188" w:rsidRPr="00CD75BD">
        <w:rPr>
          <w:lang w:val="de-DE"/>
        </w:rPr>
        <w:t>hat die Kl</w:t>
      </w:r>
      <w:r w:rsidR="00883C7A">
        <w:rPr>
          <w:lang w:val="de-DE"/>
        </w:rPr>
        <w:t xml:space="preserve">erikervereinigung durch Dekret der Kleruskongregation </w:t>
      </w:r>
      <w:r w:rsidR="008D6188" w:rsidRPr="00CD75BD">
        <w:rPr>
          <w:lang w:val="de-DE"/>
        </w:rPr>
        <w:t>vo</w:t>
      </w:r>
      <w:r w:rsidR="00883C7A">
        <w:rPr>
          <w:lang w:val="de-DE"/>
        </w:rPr>
        <w:t xml:space="preserve">m 15 August 2017 das Recht zur Inkardination gemäß cc. </w:t>
      </w:r>
      <w:r w:rsidR="008D6188" w:rsidRPr="00CD75BD">
        <w:rPr>
          <w:lang w:val="de-DE"/>
        </w:rPr>
        <w:t>265-</w:t>
      </w:r>
      <w:r w:rsidR="00447C6D">
        <w:rPr>
          <w:lang w:val="de-DE"/>
        </w:rPr>
        <w:t xml:space="preserve">267 und 269/CIC und </w:t>
      </w:r>
      <w:r w:rsidR="008D6188" w:rsidRPr="00CD75BD">
        <w:rPr>
          <w:lang w:val="de-DE"/>
        </w:rPr>
        <w:t>579/CCEO</w:t>
      </w:r>
      <w:r w:rsidR="00883C7A">
        <w:rPr>
          <w:lang w:val="de-DE"/>
        </w:rPr>
        <w:t xml:space="preserve"> </w:t>
      </w:r>
      <w:r w:rsidR="008D6188" w:rsidRPr="00CD75BD">
        <w:rPr>
          <w:lang w:val="de-DE"/>
        </w:rPr>
        <w:t>erhalten.</w:t>
      </w:r>
    </w:p>
    <w:p w:rsidR="008D6188" w:rsidRPr="00CD75BD" w:rsidRDefault="008D6188" w:rsidP="000B3208">
      <w:pPr>
        <w:ind w:left="567"/>
        <w:rPr>
          <w:lang w:val="de-DE"/>
        </w:rPr>
      </w:pPr>
      <w:r w:rsidRPr="00CD75BD">
        <w:rPr>
          <w:lang w:val="de-DE"/>
        </w:rPr>
        <w:t>In diesem</w:t>
      </w:r>
      <w:r w:rsidR="001E2D8E">
        <w:rPr>
          <w:lang w:val="de-DE"/>
        </w:rPr>
        <w:t xml:space="preserve"> </w:t>
      </w:r>
      <w:r w:rsidRPr="00CD75BD">
        <w:rPr>
          <w:lang w:val="de-DE"/>
        </w:rPr>
        <w:t xml:space="preserve">Fall hat der Verantwortliche für die geweihten </w:t>
      </w:r>
      <w:r w:rsidR="00883C7A">
        <w:rPr>
          <w:lang w:val="de-DE"/>
        </w:rPr>
        <w:t xml:space="preserve">Diener </w:t>
      </w:r>
      <w:r w:rsidRPr="00CD75BD">
        <w:rPr>
          <w:lang w:val="de-DE"/>
        </w:rPr>
        <w:t>über die</w:t>
      </w:r>
      <w:r w:rsidR="00883C7A">
        <w:rPr>
          <w:lang w:val="de-DE"/>
        </w:rPr>
        <w:t xml:space="preserve"> </w:t>
      </w:r>
      <w:r w:rsidRPr="00CD75BD">
        <w:rPr>
          <w:lang w:val="de-DE"/>
        </w:rPr>
        <w:t xml:space="preserve">vorgenannten inkardinierten Mitglieder alle </w:t>
      </w:r>
      <w:r w:rsidR="00883C7A">
        <w:rPr>
          <w:lang w:val="de-DE"/>
        </w:rPr>
        <w:t xml:space="preserve">Rechte </w:t>
      </w:r>
      <w:r w:rsidRPr="00CD75BD">
        <w:rPr>
          <w:lang w:val="de-DE"/>
        </w:rPr>
        <w:t>eines Ordinarius gemäß</w:t>
      </w:r>
      <w:r w:rsidR="00883C7A">
        <w:rPr>
          <w:lang w:val="de-DE"/>
        </w:rPr>
        <w:t xml:space="preserve"> </w:t>
      </w:r>
      <w:r w:rsidRPr="00CD75BD">
        <w:rPr>
          <w:lang w:val="de-DE"/>
        </w:rPr>
        <w:t xml:space="preserve">den </w:t>
      </w:r>
      <w:r w:rsidR="00883C7A">
        <w:rPr>
          <w:lang w:val="de-DE"/>
        </w:rPr>
        <w:t>Normen der Kirche.</w:t>
      </w:r>
    </w:p>
    <w:p w:rsidR="008D6188" w:rsidRPr="00CD75BD" w:rsidRDefault="000B3208" w:rsidP="000B3208">
      <w:pPr>
        <w:ind w:left="568" w:hanging="284"/>
        <w:rPr>
          <w:lang w:val="de-DE"/>
        </w:rPr>
      </w:pPr>
      <w:r>
        <w:rPr>
          <w:lang w:val="de-DE"/>
        </w:rPr>
        <w:t>2°) </w:t>
      </w:r>
      <w:r w:rsidR="008D6188" w:rsidRPr="00CD75BD">
        <w:rPr>
          <w:lang w:val="de-DE"/>
        </w:rPr>
        <w:t>Die Inkardination der definitiv in der K</w:t>
      </w:r>
      <w:r w:rsidR="00883C7A">
        <w:rPr>
          <w:lang w:val="de-DE"/>
        </w:rPr>
        <w:t xml:space="preserve">lerikervereinigung engagierten </w:t>
      </w:r>
      <w:r w:rsidR="008D6188" w:rsidRPr="00CD75BD">
        <w:rPr>
          <w:lang w:val="de-DE"/>
        </w:rPr>
        <w:t>Mitglied</w:t>
      </w:r>
      <w:r w:rsidR="00883C7A">
        <w:rPr>
          <w:lang w:val="de-DE"/>
        </w:rPr>
        <w:t xml:space="preserve">er geschieht auf folgende Weise </w:t>
      </w:r>
      <w:r w:rsidR="008D6188" w:rsidRPr="00CD75BD">
        <w:rPr>
          <w:lang w:val="de-DE"/>
        </w:rPr>
        <w:t>(im Geist der Präambel g und</w:t>
      </w:r>
      <w:r w:rsidR="001E2D8E">
        <w:rPr>
          <w:lang w:val="de-DE"/>
        </w:rPr>
        <w:t xml:space="preserve"> </w:t>
      </w:r>
      <w:r w:rsidR="008D6188" w:rsidRPr="00CD75BD">
        <w:rPr>
          <w:lang w:val="de-DE"/>
        </w:rPr>
        <w:t>h):</w:t>
      </w:r>
    </w:p>
    <w:p w:rsidR="008D6188" w:rsidRPr="00CD75BD" w:rsidRDefault="001E2D8E" w:rsidP="000B3208">
      <w:pPr>
        <w:ind w:left="851" w:hanging="284"/>
        <w:rPr>
          <w:lang w:val="de-DE"/>
        </w:rPr>
      </w:pPr>
      <w:r>
        <w:rPr>
          <w:lang w:val="de-DE"/>
        </w:rPr>
        <w:t xml:space="preserve">a) </w:t>
      </w:r>
      <w:r w:rsidR="008D6188" w:rsidRPr="00CD75BD">
        <w:rPr>
          <w:lang w:val="de-DE"/>
        </w:rPr>
        <w:t xml:space="preserve">Sie können in einer Diözese inkardiniert sein </w:t>
      </w:r>
      <w:r w:rsidR="00883C7A">
        <w:rPr>
          <w:lang w:val="de-DE"/>
        </w:rPr>
        <w:t>n</w:t>
      </w:r>
      <w:r w:rsidR="008D6188" w:rsidRPr="00CD75BD">
        <w:rPr>
          <w:lang w:val="de-DE"/>
        </w:rPr>
        <w:t>ach</w:t>
      </w:r>
      <w:r>
        <w:rPr>
          <w:lang w:val="de-DE"/>
        </w:rPr>
        <w:t xml:space="preserve"> </w:t>
      </w:r>
      <w:r w:rsidR="008D6188" w:rsidRPr="00CD75BD">
        <w:rPr>
          <w:lang w:val="de-DE"/>
        </w:rPr>
        <w:t>den</w:t>
      </w:r>
      <w:r w:rsidR="00883C7A">
        <w:rPr>
          <w:lang w:val="de-DE"/>
        </w:rPr>
        <w:t xml:space="preserve"> </w:t>
      </w:r>
      <w:r w:rsidR="008D6188" w:rsidRPr="00CD75BD">
        <w:rPr>
          <w:lang w:val="de-DE"/>
        </w:rPr>
        <w:t>Modalitäten</w:t>
      </w:r>
      <w:r>
        <w:rPr>
          <w:lang w:val="de-DE"/>
        </w:rPr>
        <w:t xml:space="preserve">, </w:t>
      </w:r>
      <w:r w:rsidR="008D6188" w:rsidRPr="00CD75BD">
        <w:rPr>
          <w:lang w:val="de-DE"/>
        </w:rPr>
        <w:t xml:space="preserve">die im Rahmen von </w:t>
      </w:r>
      <w:r>
        <w:rPr>
          <w:lang w:val="de-DE"/>
        </w:rPr>
        <w:t xml:space="preserve">Vereinbarungen </w:t>
      </w:r>
      <w:r w:rsidR="008D6188" w:rsidRPr="00CD75BD">
        <w:rPr>
          <w:lang w:val="de-DE"/>
        </w:rPr>
        <w:t>mit den Bi</w:t>
      </w:r>
      <w:r>
        <w:rPr>
          <w:lang w:val="de-DE"/>
        </w:rPr>
        <w:t xml:space="preserve">schöfen, die die Inkardination vornehmen, </w:t>
      </w:r>
      <w:r w:rsidR="008D6188" w:rsidRPr="00CD75BD">
        <w:rPr>
          <w:lang w:val="de-DE"/>
        </w:rPr>
        <w:t>vorgesehen sind (vgl</w:t>
      </w:r>
      <w:r>
        <w:rPr>
          <w:lang w:val="de-DE"/>
        </w:rPr>
        <w:t xml:space="preserve">. </w:t>
      </w:r>
      <w:r w:rsidR="008D6188" w:rsidRPr="00CD75BD">
        <w:rPr>
          <w:lang w:val="de-DE"/>
        </w:rPr>
        <w:t>Art. 15).</w:t>
      </w:r>
    </w:p>
    <w:p w:rsidR="008D6188" w:rsidRPr="00CD75BD" w:rsidRDefault="001E2D8E" w:rsidP="000B3208">
      <w:pPr>
        <w:ind w:left="851" w:hanging="284"/>
        <w:rPr>
          <w:lang w:val="de-DE"/>
        </w:rPr>
      </w:pPr>
      <w:r>
        <w:rPr>
          <w:lang w:val="de-DE"/>
        </w:rPr>
        <w:t xml:space="preserve">b) </w:t>
      </w:r>
      <w:r w:rsidR="008D6188" w:rsidRPr="00CD75BD">
        <w:rPr>
          <w:lang w:val="de-DE"/>
        </w:rPr>
        <w:t>Sie können auch innerhalb der Vereinigung</w:t>
      </w:r>
      <w:r>
        <w:rPr>
          <w:lang w:val="de-DE"/>
        </w:rPr>
        <w:t xml:space="preserve"> </w:t>
      </w:r>
      <w:r w:rsidR="008D6188" w:rsidRPr="00CD75BD">
        <w:rPr>
          <w:lang w:val="de-DE"/>
        </w:rPr>
        <w:t>inkardin</w:t>
      </w:r>
      <w:r>
        <w:rPr>
          <w:lang w:val="de-DE"/>
        </w:rPr>
        <w:t xml:space="preserve">iert werden, entweder zum Zeitpunkt ihrer </w:t>
      </w:r>
      <w:r w:rsidR="008D6188" w:rsidRPr="00CD75BD">
        <w:rPr>
          <w:lang w:val="de-DE"/>
        </w:rPr>
        <w:t>Diakonenw</w:t>
      </w:r>
      <w:r>
        <w:rPr>
          <w:lang w:val="de-DE"/>
        </w:rPr>
        <w:t xml:space="preserve">eihe oder später gemäß den Weisungen, die </w:t>
      </w:r>
      <w:r w:rsidR="008D6188" w:rsidRPr="00CD75BD">
        <w:rPr>
          <w:lang w:val="de-DE"/>
        </w:rPr>
        <w:t>vom Rat der Gemeinschaft und vom</w:t>
      </w:r>
      <w:r>
        <w:rPr>
          <w:lang w:val="de-DE"/>
        </w:rPr>
        <w:t xml:space="preserve"> </w:t>
      </w:r>
      <w:r w:rsidR="008D6188" w:rsidRPr="00CD75BD">
        <w:rPr>
          <w:lang w:val="de-DE"/>
        </w:rPr>
        <w:t>Rat der</w:t>
      </w:r>
      <w:r>
        <w:rPr>
          <w:lang w:val="de-DE"/>
        </w:rPr>
        <w:t xml:space="preserve"> Klerikervereinigung definiert </w:t>
      </w:r>
      <w:r w:rsidR="008D6188" w:rsidRPr="00CD75BD">
        <w:rPr>
          <w:lang w:val="de-DE"/>
        </w:rPr>
        <w:t>werden (vgl. A</w:t>
      </w:r>
      <w:r>
        <w:rPr>
          <w:lang w:val="de-DE"/>
        </w:rPr>
        <w:t xml:space="preserve">rt. </w:t>
      </w:r>
      <w:r w:rsidR="008D6188" w:rsidRPr="00CD75BD">
        <w:rPr>
          <w:lang w:val="de-DE"/>
        </w:rPr>
        <w:t>14).</w:t>
      </w:r>
    </w:p>
    <w:p w:rsidR="008D6188" w:rsidRPr="00CD75BD" w:rsidRDefault="007E54A0" w:rsidP="000B3208">
      <w:pPr>
        <w:ind w:left="568" w:hanging="284"/>
        <w:rPr>
          <w:lang w:val="de-DE"/>
        </w:rPr>
      </w:pPr>
      <w:r>
        <w:rPr>
          <w:lang w:val="de-DE"/>
        </w:rPr>
        <w:t>3°) </w:t>
      </w:r>
      <w:r w:rsidR="008D6188" w:rsidRPr="00CD75BD">
        <w:rPr>
          <w:lang w:val="de-DE"/>
        </w:rPr>
        <w:t xml:space="preserve">Der Verantwortliche für die </w:t>
      </w:r>
      <w:r w:rsidR="001E2D8E">
        <w:rPr>
          <w:lang w:val="de-DE"/>
        </w:rPr>
        <w:t xml:space="preserve">geweihten </w:t>
      </w:r>
      <w:r w:rsidR="008D6188" w:rsidRPr="00CD75BD">
        <w:rPr>
          <w:lang w:val="de-DE"/>
        </w:rPr>
        <w:t>Diener</w:t>
      </w:r>
      <w:r w:rsidR="001E2D8E">
        <w:rPr>
          <w:lang w:val="de-DE"/>
        </w:rPr>
        <w:t xml:space="preserve"> h</w:t>
      </w:r>
      <w:r w:rsidR="008D6188" w:rsidRPr="00CD75BD">
        <w:rPr>
          <w:lang w:val="de-DE"/>
        </w:rPr>
        <w:t>at</w:t>
      </w:r>
      <w:r w:rsidR="001E2D8E">
        <w:rPr>
          <w:lang w:val="de-DE"/>
        </w:rPr>
        <w:t xml:space="preserve"> durch dasselbe Dekret vom 15. August 2017 das Recht </w:t>
      </w:r>
      <w:r w:rsidR="008D6188" w:rsidRPr="00CD75BD">
        <w:rPr>
          <w:lang w:val="de-DE"/>
        </w:rPr>
        <w:t>erhalten, Kandidaten zur</w:t>
      </w:r>
      <w:r w:rsidR="001E2D8E">
        <w:rPr>
          <w:lang w:val="de-DE"/>
        </w:rPr>
        <w:t xml:space="preserve"> Weihe zuzulassen, die für die </w:t>
      </w:r>
      <w:r w:rsidR="008D6188" w:rsidRPr="00CD75BD">
        <w:rPr>
          <w:lang w:val="de-DE"/>
        </w:rPr>
        <w:t>Inkardination in der Klerikervereinigung bestimmt sind</w:t>
      </w:r>
      <w:r w:rsidR="001E2D8E">
        <w:rPr>
          <w:lang w:val="de-DE"/>
        </w:rPr>
        <w:t xml:space="preserve"> </w:t>
      </w:r>
      <w:r w:rsidR="008D6188" w:rsidRPr="00CD75BD">
        <w:rPr>
          <w:lang w:val="de-DE"/>
        </w:rPr>
        <w:t>und darum bitten.</w:t>
      </w:r>
    </w:p>
    <w:p w:rsidR="00F511FE" w:rsidRPr="008D6188" w:rsidRDefault="00F511FE" w:rsidP="00F511FE"/>
    <w:p w:rsidR="00F511FE" w:rsidRDefault="00F511FE" w:rsidP="00F511FE">
      <w:pPr>
        <w:rPr>
          <w:lang w:val="de-DE"/>
        </w:rPr>
      </w:pPr>
    </w:p>
    <w:p w:rsidR="008D6188" w:rsidRPr="008D6188" w:rsidRDefault="008D6188" w:rsidP="008D6188">
      <w:pPr>
        <w:rPr>
          <w:b/>
        </w:rPr>
      </w:pPr>
      <w:r w:rsidRPr="008D6188">
        <w:rPr>
          <w:b/>
        </w:rPr>
        <w:t>MISSION UND HANDLUNGSWEISE DER KLERIKER</w:t>
      </w:r>
    </w:p>
    <w:p w:rsidR="00A84C63" w:rsidRDefault="00A84C63" w:rsidP="00A84C63">
      <w:pPr>
        <w:rPr>
          <w:lang w:val="de-DE"/>
        </w:rPr>
      </w:pPr>
    </w:p>
    <w:p w:rsidR="008D6188" w:rsidRPr="008C4B4B" w:rsidRDefault="00F511FE" w:rsidP="009529D2">
      <w:pPr>
        <w:ind w:left="284" w:hanging="284"/>
        <w:rPr>
          <w:lang w:val="de-DE"/>
        </w:rPr>
      </w:pPr>
      <w:r>
        <w:rPr>
          <w:b/>
          <w:lang w:val="de-DE"/>
        </w:rPr>
        <w:lastRenderedPageBreak/>
        <w:t>13</w:t>
      </w:r>
      <w:r w:rsidRPr="00BF1E00">
        <w:rPr>
          <w:b/>
          <w:lang w:val="de-DE"/>
        </w:rPr>
        <w:t>.</w:t>
      </w:r>
      <w:r>
        <w:rPr>
          <w:lang w:val="de-DE"/>
        </w:rPr>
        <w:t> </w:t>
      </w:r>
      <w:r w:rsidR="008D6188" w:rsidRPr="008C4B4B">
        <w:rPr>
          <w:lang w:val="de-DE"/>
        </w:rPr>
        <w:t>Die von Bischöfen oder Ordinarien den Kleriker</w:t>
      </w:r>
      <w:r w:rsidR="008C4B4B">
        <w:rPr>
          <w:lang w:val="de-DE"/>
        </w:rPr>
        <w:t xml:space="preserve">n von Emmanuel anvertrauten Missionen werden Gegenstand von Vereinbarungen sein, die zwischen den </w:t>
      </w:r>
      <w:r w:rsidR="008D6188" w:rsidRPr="008C4B4B">
        <w:rPr>
          <w:lang w:val="de-DE"/>
        </w:rPr>
        <w:t>Bischöfen oder Ordinarien und dem Verantwortlichen für d</w:t>
      </w:r>
      <w:r w:rsidR="008C4B4B">
        <w:rPr>
          <w:lang w:val="de-DE"/>
        </w:rPr>
        <w:t>i</w:t>
      </w:r>
      <w:r w:rsidR="008D6188" w:rsidRPr="008C4B4B">
        <w:rPr>
          <w:lang w:val="de-DE"/>
        </w:rPr>
        <w:t>e</w:t>
      </w:r>
      <w:r w:rsidR="008C4B4B">
        <w:rPr>
          <w:lang w:val="de-DE"/>
        </w:rPr>
        <w:t xml:space="preserve"> geweihten Diener </w:t>
      </w:r>
      <w:r w:rsidR="008D6188" w:rsidRPr="008C4B4B">
        <w:rPr>
          <w:lang w:val="de-DE"/>
        </w:rPr>
        <w:t>abgeschlossen werden</w:t>
      </w:r>
      <w:r w:rsidR="008C4B4B">
        <w:rPr>
          <w:lang w:val="de-DE"/>
        </w:rPr>
        <w:t xml:space="preserve">, nachdem letzterer </w:t>
      </w:r>
      <w:r w:rsidR="008D6188" w:rsidRPr="008C4B4B">
        <w:rPr>
          <w:lang w:val="de-DE"/>
        </w:rPr>
        <w:t>zwing</w:t>
      </w:r>
      <w:r w:rsidR="008C4B4B">
        <w:rPr>
          <w:lang w:val="de-DE"/>
        </w:rPr>
        <w:t>end den Generalmoderator der Gemeinschaft gehört hat.</w:t>
      </w:r>
    </w:p>
    <w:p w:rsidR="009529D2" w:rsidRDefault="008D6188" w:rsidP="009529D2">
      <w:pPr>
        <w:ind w:left="284"/>
        <w:rPr>
          <w:lang w:val="de-DE"/>
        </w:rPr>
      </w:pPr>
      <w:r w:rsidRPr="008C4B4B">
        <w:rPr>
          <w:lang w:val="de-DE"/>
        </w:rPr>
        <w:t>Die Modalitäten</w:t>
      </w:r>
      <w:r w:rsidR="00FB4DBA">
        <w:rPr>
          <w:lang w:val="de-DE"/>
        </w:rPr>
        <w:t xml:space="preserve"> </w:t>
      </w:r>
      <w:r w:rsidRPr="008C4B4B">
        <w:rPr>
          <w:lang w:val="de-DE"/>
        </w:rPr>
        <w:t xml:space="preserve">der Ausübung des </w:t>
      </w:r>
      <w:r w:rsidR="008C4B4B">
        <w:rPr>
          <w:lang w:val="de-DE"/>
        </w:rPr>
        <w:t xml:space="preserve">geweihten Dienstes werden im Folgenden bestimmt, indem </w:t>
      </w:r>
      <w:r w:rsidRPr="008C4B4B">
        <w:rPr>
          <w:lang w:val="de-DE"/>
        </w:rPr>
        <w:t>zwischen Klerikern, di</w:t>
      </w:r>
      <w:r w:rsidR="008C4B4B">
        <w:rPr>
          <w:lang w:val="de-DE"/>
        </w:rPr>
        <w:t xml:space="preserve">e in Diözesen inkardiniert sind, und </w:t>
      </w:r>
      <w:r w:rsidRPr="008C4B4B">
        <w:rPr>
          <w:lang w:val="de-DE"/>
        </w:rPr>
        <w:t>Klerikern, die in der Klerikervereinigung inkardiniert sind, unterschieden wird</w:t>
      </w:r>
      <w:r w:rsidR="008C4B4B">
        <w:rPr>
          <w:lang w:val="de-DE"/>
        </w:rPr>
        <w:t xml:space="preserve"> </w:t>
      </w:r>
      <w:r w:rsidRPr="008C4B4B">
        <w:rPr>
          <w:lang w:val="de-DE"/>
        </w:rPr>
        <w:t>(Art. 14 und</w:t>
      </w:r>
      <w:r w:rsidR="00883C7A">
        <w:rPr>
          <w:lang w:val="de-DE"/>
        </w:rPr>
        <w:t xml:space="preserve"> </w:t>
      </w:r>
      <w:r w:rsidRPr="008C4B4B">
        <w:rPr>
          <w:lang w:val="de-DE"/>
        </w:rPr>
        <w:t>15).</w:t>
      </w:r>
    </w:p>
    <w:p w:rsidR="008D6188" w:rsidRPr="008C4B4B" w:rsidRDefault="008D6188" w:rsidP="009529D2">
      <w:pPr>
        <w:ind w:left="284"/>
        <w:rPr>
          <w:lang w:val="de-DE"/>
        </w:rPr>
      </w:pPr>
      <w:r w:rsidRPr="008C4B4B">
        <w:rPr>
          <w:lang w:val="de-DE"/>
        </w:rPr>
        <w:t>Die Mission der ständigen</w:t>
      </w:r>
      <w:r w:rsidR="00FB4DBA">
        <w:rPr>
          <w:lang w:val="de-DE"/>
        </w:rPr>
        <w:t xml:space="preserve"> </w:t>
      </w:r>
      <w:r w:rsidRPr="008C4B4B">
        <w:rPr>
          <w:lang w:val="de-DE"/>
        </w:rPr>
        <w:t>Diakone berücksichtigt einerseits ihre familiäre und berufliche Situation und verbindet sie andererseits</w:t>
      </w:r>
      <w:r w:rsidR="00FB4DBA">
        <w:rPr>
          <w:lang w:val="de-DE"/>
        </w:rPr>
        <w:t xml:space="preserve"> </w:t>
      </w:r>
      <w:r w:rsidRPr="008C4B4B">
        <w:rPr>
          <w:lang w:val="de-DE"/>
        </w:rPr>
        <w:t xml:space="preserve">so weit wie möglich mit den Engagements der Gemeinschaft Emmanuel und </w:t>
      </w:r>
      <w:r w:rsidR="008C4B4B">
        <w:rPr>
          <w:lang w:val="de-DE"/>
        </w:rPr>
        <w:t xml:space="preserve">ihren </w:t>
      </w:r>
      <w:r w:rsidRPr="008C4B4B">
        <w:rPr>
          <w:lang w:val="de-DE"/>
        </w:rPr>
        <w:t>Evangelisierungsmissionen</w:t>
      </w:r>
      <w:r w:rsidR="008C4B4B">
        <w:rPr>
          <w:lang w:val="de-DE"/>
        </w:rPr>
        <w:t>.</w:t>
      </w:r>
    </w:p>
    <w:p w:rsidR="00A84C63" w:rsidRDefault="00A84C63" w:rsidP="00A84C63">
      <w:pPr>
        <w:rPr>
          <w:lang w:val="de-DE"/>
        </w:rPr>
      </w:pPr>
    </w:p>
    <w:p w:rsidR="00202CBD" w:rsidRPr="00202CBD" w:rsidRDefault="00F511FE" w:rsidP="00202CBD">
      <w:pPr>
        <w:rPr>
          <w:lang w:val="de-DE"/>
        </w:rPr>
      </w:pPr>
      <w:r>
        <w:rPr>
          <w:b/>
          <w:lang w:val="de-DE"/>
        </w:rPr>
        <w:t>14</w:t>
      </w:r>
      <w:r w:rsidRPr="00BF1E00">
        <w:rPr>
          <w:b/>
          <w:lang w:val="de-DE"/>
        </w:rPr>
        <w:t>.</w:t>
      </w:r>
      <w:r>
        <w:rPr>
          <w:lang w:val="de-DE"/>
        </w:rPr>
        <w:t> </w:t>
      </w:r>
      <w:r w:rsidR="00202CBD" w:rsidRPr="00202CBD">
        <w:rPr>
          <w:lang w:val="de-DE"/>
        </w:rPr>
        <w:t>Kleriker, die in der</w:t>
      </w:r>
      <w:r w:rsidR="00202CBD">
        <w:rPr>
          <w:lang w:val="de-DE"/>
        </w:rPr>
        <w:t xml:space="preserve"> </w:t>
      </w:r>
      <w:r w:rsidR="00202CBD" w:rsidRPr="00202CBD">
        <w:rPr>
          <w:lang w:val="de-DE"/>
        </w:rPr>
        <w:t>Klerikervereinigung inkardiniert sind:</w:t>
      </w:r>
    </w:p>
    <w:p w:rsidR="00202CBD" w:rsidRPr="00202CBD" w:rsidRDefault="00BC2AC0" w:rsidP="009529D2">
      <w:pPr>
        <w:ind w:left="568" w:hanging="284"/>
        <w:rPr>
          <w:lang w:val="de-DE"/>
        </w:rPr>
      </w:pPr>
      <w:r>
        <w:rPr>
          <w:lang w:val="de-DE"/>
        </w:rPr>
        <w:t>1°) </w:t>
      </w:r>
      <w:r w:rsidR="00202CBD" w:rsidRPr="00202CBD">
        <w:rPr>
          <w:lang w:val="de-DE"/>
        </w:rPr>
        <w:t>Die Mission der Priester und Diakone, die in der Klerikervereinigung inkardiniert sind,</w:t>
      </w:r>
      <w:r w:rsidR="00202CBD">
        <w:rPr>
          <w:lang w:val="de-DE"/>
        </w:rPr>
        <w:t xml:space="preserve"> </w:t>
      </w:r>
      <w:r w:rsidR="00202CBD" w:rsidRPr="00202CBD">
        <w:rPr>
          <w:lang w:val="de-DE"/>
        </w:rPr>
        <w:t>wird durch den Verantwortlichen für die geweihten Diener</w:t>
      </w:r>
      <w:r w:rsidR="00202CBD">
        <w:rPr>
          <w:lang w:val="de-DE"/>
        </w:rPr>
        <w:t xml:space="preserve"> </w:t>
      </w:r>
      <w:r w:rsidR="00202CBD" w:rsidRPr="00202CBD">
        <w:rPr>
          <w:lang w:val="de-DE"/>
        </w:rPr>
        <w:t>festgelegt. Er handelt in Gemeinschaft</w:t>
      </w:r>
      <w:r w:rsidR="00202CBD">
        <w:rPr>
          <w:lang w:val="de-DE"/>
        </w:rPr>
        <w:t xml:space="preserve"> </w:t>
      </w:r>
      <w:r w:rsidR="00202CBD" w:rsidRPr="00202CBD">
        <w:rPr>
          <w:lang w:val="de-DE"/>
        </w:rPr>
        <w:t>mit dem Generalmoderator der Gemeinschaft Emmanuel. Im Fall von Meinungsverschiedenheiten stützt</w:t>
      </w:r>
      <w:r w:rsidR="00202CBD">
        <w:rPr>
          <w:lang w:val="de-DE"/>
        </w:rPr>
        <w:t xml:space="preserve"> </w:t>
      </w:r>
      <w:r w:rsidR="00202CBD" w:rsidRPr="00202CBD">
        <w:rPr>
          <w:lang w:val="de-DE"/>
        </w:rPr>
        <w:t>man sich a</w:t>
      </w:r>
      <w:r w:rsidR="00202CBD">
        <w:rPr>
          <w:lang w:val="de-DE"/>
        </w:rPr>
        <w:t>uf die Bestimmungen von Artikel </w:t>
      </w:r>
      <w:r w:rsidR="00202CBD" w:rsidRPr="00202CBD">
        <w:rPr>
          <w:lang w:val="de-DE"/>
        </w:rPr>
        <w:t xml:space="preserve">19. Diese Mission wird in </w:t>
      </w:r>
      <w:r w:rsidR="00202CBD">
        <w:rPr>
          <w:lang w:val="de-DE"/>
        </w:rPr>
        <w:t>e</w:t>
      </w:r>
      <w:r w:rsidR="00202CBD" w:rsidRPr="00202CBD">
        <w:rPr>
          <w:lang w:val="de-DE"/>
        </w:rPr>
        <w:t>inem</w:t>
      </w:r>
      <w:r w:rsidR="00202CBD">
        <w:rPr>
          <w:lang w:val="de-DE"/>
        </w:rPr>
        <w:t xml:space="preserve"> </w:t>
      </w:r>
      <w:r w:rsidR="00202CBD" w:rsidRPr="00202CBD">
        <w:rPr>
          <w:lang w:val="de-DE"/>
        </w:rPr>
        <w:t>Missionsbrief</w:t>
      </w:r>
      <w:r w:rsidR="00202CBD">
        <w:rPr>
          <w:lang w:val="de-DE"/>
        </w:rPr>
        <w:t xml:space="preserve"> </w:t>
      </w:r>
      <w:r w:rsidR="00202CBD" w:rsidRPr="00202CBD">
        <w:rPr>
          <w:lang w:val="de-DE"/>
        </w:rPr>
        <w:t>beschrieben (vgl. Anhang 4).</w:t>
      </w:r>
    </w:p>
    <w:p w:rsidR="003D646A" w:rsidRPr="003D646A" w:rsidRDefault="00BC2AC0" w:rsidP="009529D2">
      <w:pPr>
        <w:ind w:left="568" w:hanging="284"/>
        <w:rPr>
          <w:lang w:val="de-DE"/>
        </w:rPr>
      </w:pPr>
      <w:r>
        <w:rPr>
          <w:lang w:val="de-DE"/>
        </w:rPr>
        <w:t>2°) </w:t>
      </w:r>
      <w:r w:rsidR="00202CBD" w:rsidRPr="00202CBD">
        <w:rPr>
          <w:lang w:val="de-DE"/>
        </w:rPr>
        <w:t>Wenn sie für den</w:t>
      </w:r>
      <w:r w:rsidR="003D646A">
        <w:rPr>
          <w:lang w:val="de-DE"/>
        </w:rPr>
        <w:t xml:space="preserve"> </w:t>
      </w:r>
      <w:r w:rsidR="00202CBD" w:rsidRPr="00202CBD">
        <w:rPr>
          <w:lang w:val="de-DE"/>
        </w:rPr>
        <w:t>Dienst einer Diözese oder einer anderen kirchlichen Einrichtun</w:t>
      </w:r>
      <w:r w:rsidR="003D646A">
        <w:rPr>
          <w:lang w:val="de-DE"/>
        </w:rPr>
        <w:t xml:space="preserve">g </w:t>
      </w:r>
      <w:r w:rsidR="00202CBD" w:rsidRPr="00202CBD">
        <w:rPr>
          <w:lang w:val="de-DE"/>
        </w:rPr>
        <w:t>in Mission gesandt sind,</w:t>
      </w:r>
      <w:r w:rsidR="003D646A">
        <w:rPr>
          <w:lang w:val="de-DE"/>
        </w:rPr>
        <w:t xml:space="preserve"> </w:t>
      </w:r>
      <w:r w:rsidR="00202CBD" w:rsidRPr="00202CBD">
        <w:rPr>
          <w:lang w:val="de-DE"/>
        </w:rPr>
        <w:t>regelt ein</w:t>
      </w:r>
      <w:r w:rsidR="003D646A">
        <w:rPr>
          <w:lang w:val="de-DE"/>
        </w:rPr>
        <w:t xml:space="preserve">e </w:t>
      </w:r>
      <w:r w:rsidR="00202CBD" w:rsidRPr="00202CBD">
        <w:rPr>
          <w:lang w:val="de-DE"/>
        </w:rPr>
        <w:t>persönliche</w:t>
      </w:r>
      <w:r w:rsidR="003D646A">
        <w:rPr>
          <w:lang w:val="de-DE"/>
        </w:rPr>
        <w:t xml:space="preserve"> </w:t>
      </w:r>
      <w:r w:rsidR="00202CBD" w:rsidRPr="00202CBD">
        <w:rPr>
          <w:lang w:val="de-DE"/>
        </w:rPr>
        <w:t>Vereinbarung ihre</w:t>
      </w:r>
      <w:r w:rsidR="003D646A">
        <w:rPr>
          <w:lang w:val="de-DE"/>
        </w:rPr>
        <w:t xml:space="preserve"> </w:t>
      </w:r>
      <w:r w:rsidR="00202CBD" w:rsidRPr="00202CBD">
        <w:rPr>
          <w:lang w:val="de-DE"/>
        </w:rPr>
        <w:t>Verfügbarkeit</w:t>
      </w:r>
      <w:r w:rsidR="003D646A">
        <w:rPr>
          <w:lang w:val="de-DE"/>
        </w:rPr>
        <w:t xml:space="preserve"> </w:t>
      </w:r>
      <w:r w:rsidR="00202CBD" w:rsidRPr="00202CBD">
        <w:rPr>
          <w:lang w:val="de-DE"/>
        </w:rPr>
        <w:t>für einen pastoralen Dienst in der Diözese, der spezifisch auf die Evangelisation ausgerichtet ist oder der Erneu</w:t>
      </w:r>
      <w:r w:rsidR="003D646A">
        <w:rPr>
          <w:lang w:val="de-DE"/>
        </w:rPr>
        <w:t>e</w:t>
      </w:r>
      <w:r w:rsidR="00202CBD" w:rsidRPr="00202CBD">
        <w:rPr>
          <w:lang w:val="de-DE"/>
        </w:rPr>
        <w:t>rung des christlichen Lebens dient. Diese</w:t>
      </w:r>
      <w:r w:rsidR="003D646A">
        <w:rPr>
          <w:lang w:val="de-DE"/>
        </w:rPr>
        <w:t xml:space="preserve"> </w:t>
      </w:r>
      <w:r w:rsidR="00202CBD" w:rsidRPr="00202CBD">
        <w:rPr>
          <w:lang w:val="de-DE"/>
        </w:rPr>
        <w:t>Vereinbarung</w:t>
      </w:r>
      <w:r w:rsidR="003D646A">
        <w:rPr>
          <w:lang w:val="de-DE"/>
        </w:rPr>
        <w:t xml:space="preserve"> </w:t>
      </w:r>
      <w:r w:rsidR="00202CBD" w:rsidRPr="00202CBD">
        <w:rPr>
          <w:lang w:val="de-DE"/>
        </w:rPr>
        <w:t xml:space="preserve">wird vom Diözesanbischof, vom Verantwortlichen für </w:t>
      </w:r>
      <w:r w:rsidR="003D646A">
        <w:rPr>
          <w:lang w:val="de-DE"/>
        </w:rPr>
        <w:t xml:space="preserve">die </w:t>
      </w:r>
      <w:r w:rsidR="003D646A" w:rsidRPr="003D646A">
        <w:rPr>
          <w:lang w:val="de-DE"/>
        </w:rPr>
        <w:t xml:space="preserve">geweihten Diener, der </w:t>
      </w:r>
      <w:r w:rsidR="008A3E15">
        <w:rPr>
          <w:lang w:val="de-DE"/>
        </w:rPr>
        <w:t xml:space="preserve">zuvor </w:t>
      </w:r>
      <w:r w:rsidR="003D646A" w:rsidRPr="003D646A">
        <w:rPr>
          <w:lang w:val="de-DE"/>
        </w:rPr>
        <w:t>zwingend</w:t>
      </w:r>
      <w:r w:rsidR="008A3E15">
        <w:rPr>
          <w:lang w:val="de-DE"/>
        </w:rPr>
        <w:t xml:space="preserve"> </w:t>
      </w:r>
      <w:r w:rsidR="003D646A" w:rsidRPr="003D646A">
        <w:rPr>
          <w:lang w:val="de-DE"/>
        </w:rPr>
        <w:t>den</w:t>
      </w:r>
      <w:r w:rsidR="008A3E15">
        <w:rPr>
          <w:lang w:val="de-DE"/>
        </w:rPr>
        <w:t xml:space="preserve"> </w:t>
      </w:r>
      <w:r w:rsidR="003D646A" w:rsidRPr="003D646A">
        <w:rPr>
          <w:lang w:val="de-DE"/>
        </w:rPr>
        <w:t>Gen</w:t>
      </w:r>
      <w:r w:rsidR="008A3E15">
        <w:rPr>
          <w:lang w:val="de-DE"/>
        </w:rPr>
        <w:t>e</w:t>
      </w:r>
      <w:r w:rsidR="003D646A" w:rsidRPr="003D646A">
        <w:rPr>
          <w:lang w:val="de-DE"/>
        </w:rPr>
        <w:t xml:space="preserve">ralmoderator der </w:t>
      </w:r>
      <w:r w:rsidR="008A3E15">
        <w:rPr>
          <w:lang w:val="de-DE"/>
        </w:rPr>
        <w:t xml:space="preserve">Gemeinschaft </w:t>
      </w:r>
      <w:r w:rsidR="003D646A" w:rsidRPr="003D646A">
        <w:rPr>
          <w:lang w:val="de-DE"/>
        </w:rPr>
        <w:t>gehört haben muss und vom</w:t>
      </w:r>
      <w:r w:rsidR="008A3E15">
        <w:rPr>
          <w:lang w:val="de-DE"/>
        </w:rPr>
        <w:t xml:space="preserve"> </w:t>
      </w:r>
      <w:r w:rsidR="003D646A" w:rsidRPr="003D646A">
        <w:rPr>
          <w:lang w:val="de-DE"/>
        </w:rPr>
        <w:t>betreffenden</w:t>
      </w:r>
      <w:r w:rsidR="008A3E15">
        <w:rPr>
          <w:lang w:val="de-DE"/>
        </w:rPr>
        <w:t xml:space="preserve"> </w:t>
      </w:r>
      <w:r w:rsidR="003D646A" w:rsidRPr="003D646A">
        <w:rPr>
          <w:lang w:val="de-DE"/>
        </w:rPr>
        <w:t>Kleriker</w:t>
      </w:r>
      <w:r w:rsidR="008A3E15">
        <w:rPr>
          <w:lang w:val="de-DE"/>
        </w:rPr>
        <w:t xml:space="preserve"> </w:t>
      </w:r>
      <w:r w:rsidR="003D646A" w:rsidRPr="003D646A">
        <w:rPr>
          <w:lang w:val="de-DE"/>
        </w:rPr>
        <w:t>unterzeichnet</w:t>
      </w:r>
      <w:r w:rsidR="008A3E15">
        <w:rPr>
          <w:lang w:val="de-DE"/>
        </w:rPr>
        <w:t xml:space="preserve">. </w:t>
      </w:r>
      <w:r w:rsidR="003D646A" w:rsidRPr="003D646A">
        <w:rPr>
          <w:lang w:val="de-DE"/>
        </w:rPr>
        <w:t>Ziel</w:t>
      </w:r>
      <w:r w:rsidR="008A3E15">
        <w:rPr>
          <w:lang w:val="de-DE"/>
        </w:rPr>
        <w:t xml:space="preserve"> </w:t>
      </w:r>
      <w:r w:rsidR="003D646A" w:rsidRPr="003D646A">
        <w:rPr>
          <w:lang w:val="de-DE"/>
        </w:rPr>
        <w:t>dieser</w:t>
      </w:r>
      <w:r w:rsidR="008A3E15">
        <w:rPr>
          <w:lang w:val="de-DE"/>
        </w:rPr>
        <w:t xml:space="preserve"> </w:t>
      </w:r>
      <w:r w:rsidR="003D646A" w:rsidRPr="003D646A">
        <w:rPr>
          <w:lang w:val="de-DE"/>
        </w:rPr>
        <w:t>Vereinbarung ist es vor allem,</w:t>
      </w:r>
      <w:r w:rsidR="008A3E15">
        <w:rPr>
          <w:lang w:val="de-DE"/>
        </w:rPr>
        <w:t xml:space="preserve"> </w:t>
      </w:r>
      <w:r w:rsidR="003D646A" w:rsidRPr="003D646A">
        <w:rPr>
          <w:lang w:val="de-DE"/>
        </w:rPr>
        <w:t>die Modalitäten der Ausübung ihres Dienstes</w:t>
      </w:r>
      <w:r w:rsidR="008A3E15">
        <w:rPr>
          <w:lang w:val="de-DE"/>
        </w:rPr>
        <w:t xml:space="preserve"> </w:t>
      </w:r>
      <w:r w:rsidR="003D646A" w:rsidRPr="003D646A">
        <w:rPr>
          <w:lang w:val="de-DE"/>
        </w:rPr>
        <w:t>unter Beachtung</w:t>
      </w:r>
      <w:r w:rsidR="008A3E15">
        <w:rPr>
          <w:lang w:val="de-DE"/>
        </w:rPr>
        <w:t xml:space="preserve"> </w:t>
      </w:r>
      <w:r w:rsidR="003D646A" w:rsidRPr="003D646A">
        <w:rPr>
          <w:lang w:val="de-DE"/>
        </w:rPr>
        <w:t xml:space="preserve">ihrer Zugehörigkeit zur Klerikervereinigung und zur Gemeinschaft Emmanuel zu </w:t>
      </w:r>
      <w:r w:rsidR="008A3E15">
        <w:rPr>
          <w:lang w:val="de-DE"/>
        </w:rPr>
        <w:t>b</w:t>
      </w:r>
      <w:r w:rsidR="003D646A" w:rsidRPr="003D646A">
        <w:rPr>
          <w:lang w:val="de-DE"/>
        </w:rPr>
        <w:t>estimmen</w:t>
      </w:r>
      <w:r w:rsidR="008A3E15">
        <w:rPr>
          <w:lang w:val="de-DE"/>
        </w:rPr>
        <w:t xml:space="preserve">. </w:t>
      </w:r>
      <w:r w:rsidR="003D646A" w:rsidRPr="003D646A">
        <w:rPr>
          <w:lang w:val="de-DE"/>
        </w:rPr>
        <w:t>Sie berücksichtigt ebenso die Geschicht</w:t>
      </w:r>
      <w:r w:rsidR="008A3E15">
        <w:rPr>
          <w:lang w:val="de-DE"/>
        </w:rPr>
        <w:t xml:space="preserve">e </w:t>
      </w:r>
      <w:r w:rsidR="003D646A" w:rsidRPr="003D646A">
        <w:rPr>
          <w:lang w:val="de-DE"/>
        </w:rPr>
        <w:t xml:space="preserve">und den kulturellen und </w:t>
      </w:r>
      <w:r w:rsidR="008A3E15">
        <w:rPr>
          <w:lang w:val="de-DE"/>
        </w:rPr>
        <w:t>religiösen Kontext der Diözese.</w:t>
      </w:r>
    </w:p>
    <w:p w:rsidR="003D646A" w:rsidRPr="003D646A" w:rsidRDefault="003D646A" w:rsidP="009529D2">
      <w:pPr>
        <w:ind w:left="567"/>
        <w:rPr>
          <w:lang w:val="de-DE"/>
        </w:rPr>
      </w:pPr>
      <w:r w:rsidRPr="003D646A">
        <w:rPr>
          <w:lang w:val="de-DE"/>
        </w:rPr>
        <w:t>Diese Bestimmungen</w:t>
      </w:r>
      <w:r w:rsidR="008A3E15">
        <w:rPr>
          <w:lang w:val="de-DE"/>
        </w:rPr>
        <w:t xml:space="preserve"> </w:t>
      </w:r>
      <w:r w:rsidRPr="003D646A">
        <w:rPr>
          <w:lang w:val="de-DE"/>
        </w:rPr>
        <w:t>werden ebenso</w:t>
      </w:r>
      <w:r w:rsidR="008A3E15">
        <w:rPr>
          <w:lang w:val="de-DE"/>
        </w:rPr>
        <w:t xml:space="preserve"> </w:t>
      </w:r>
      <w:r w:rsidRPr="003D646A">
        <w:rPr>
          <w:lang w:val="de-DE"/>
        </w:rPr>
        <w:t>auf</w:t>
      </w:r>
      <w:r w:rsidR="008A3E15">
        <w:rPr>
          <w:lang w:val="de-DE"/>
        </w:rPr>
        <w:t xml:space="preserve"> jede andere kirchliche Mission angewendet.</w:t>
      </w:r>
    </w:p>
    <w:p w:rsidR="003D646A" w:rsidRPr="003D646A" w:rsidRDefault="003D646A" w:rsidP="009529D2">
      <w:pPr>
        <w:ind w:left="567"/>
        <w:rPr>
          <w:lang w:val="de-DE"/>
        </w:rPr>
      </w:pPr>
      <w:r w:rsidRPr="003D646A">
        <w:rPr>
          <w:lang w:val="de-DE"/>
        </w:rPr>
        <w:t>Ein Teil des Dienstes</w:t>
      </w:r>
      <w:r w:rsidR="008A3E15">
        <w:rPr>
          <w:lang w:val="de-DE"/>
        </w:rPr>
        <w:t xml:space="preserve"> </w:t>
      </w:r>
      <w:r w:rsidRPr="003D646A">
        <w:rPr>
          <w:lang w:val="de-DE"/>
        </w:rPr>
        <w:t>und der Zeit jedes Klerikers</w:t>
      </w:r>
      <w:r w:rsidR="008A3E15">
        <w:rPr>
          <w:lang w:val="de-DE"/>
        </w:rPr>
        <w:t xml:space="preserve"> </w:t>
      </w:r>
      <w:r w:rsidRPr="003D646A">
        <w:rPr>
          <w:lang w:val="de-DE"/>
        </w:rPr>
        <w:t xml:space="preserve">wird </w:t>
      </w:r>
      <w:r w:rsidR="008A3E15">
        <w:rPr>
          <w:lang w:val="de-DE"/>
        </w:rPr>
        <w:t xml:space="preserve">den </w:t>
      </w:r>
      <w:r w:rsidRPr="003D646A">
        <w:rPr>
          <w:lang w:val="de-DE"/>
        </w:rPr>
        <w:t>eigenen Werken der Gemeinschaft Emmanuel gewidmet</w:t>
      </w:r>
      <w:r w:rsidR="008A3E15">
        <w:rPr>
          <w:lang w:val="de-DE"/>
        </w:rPr>
        <w:t>.</w:t>
      </w:r>
      <w:r w:rsidRPr="003D646A">
        <w:rPr>
          <w:lang w:val="de-DE"/>
        </w:rPr>
        <w:t xml:space="preserve"> Diese stehen unter der doppelten Verantwortung des Verantwortlichen für die gewei</w:t>
      </w:r>
      <w:r w:rsidR="00020F30">
        <w:rPr>
          <w:lang w:val="de-DE"/>
        </w:rPr>
        <w:t>h</w:t>
      </w:r>
      <w:r w:rsidRPr="003D646A">
        <w:rPr>
          <w:lang w:val="de-DE"/>
        </w:rPr>
        <w:t>ten Diener und des</w:t>
      </w:r>
      <w:r w:rsidR="00020F30">
        <w:rPr>
          <w:lang w:val="de-DE"/>
        </w:rPr>
        <w:t xml:space="preserve"> </w:t>
      </w:r>
      <w:r w:rsidRPr="003D646A">
        <w:rPr>
          <w:lang w:val="de-DE"/>
        </w:rPr>
        <w:t>Generalmoderators</w:t>
      </w:r>
      <w:r w:rsidR="00020F30">
        <w:rPr>
          <w:lang w:val="de-DE"/>
        </w:rPr>
        <w:t xml:space="preserve"> </w:t>
      </w:r>
      <w:r w:rsidRPr="003D646A">
        <w:rPr>
          <w:lang w:val="de-DE"/>
        </w:rPr>
        <w:t>der Gemeinschaft Emmanuel (vgl. Anhang</w:t>
      </w:r>
      <w:r w:rsidR="00020F30">
        <w:rPr>
          <w:lang w:val="de-DE"/>
        </w:rPr>
        <w:t xml:space="preserve"> </w:t>
      </w:r>
      <w:r w:rsidRPr="003D646A">
        <w:rPr>
          <w:lang w:val="de-DE"/>
        </w:rPr>
        <w:t>4).</w:t>
      </w:r>
    </w:p>
    <w:p w:rsidR="00751E96" w:rsidRPr="00421240" w:rsidRDefault="00BC2AC0" w:rsidP="009529D2">
      <w:pPr>
        <w:ind w:left="568" w:hanging="284"/>
        <w:rPr>
          <w:lang w:val="de-DE"/>
        </w:rPr>
      </w:pPr>
      <w:r>
        <w:rPr>
          <w:lang w:val="de-DE"/>
        </w:rPr>
        <w:lastRenderedPageBreak/>
        <w:t>3°) </w:t>
      </w:r>
      <w:r w:rsidR="00751E96" w:rsidRPr="00421240">
        <w:rPr>
          <w:lang w:val="de-DE"/>
        </w:rPr>
        <w:t>Wenn die Priester und die</w:t>
      </w:r>
      <w:r w:rsidR="00751E96">
        <w:rPr>
          <w:lang w:val="de-DE"/>
        </w:rPr>
        <w:t xml:space="preserve"> Diakone Vollzeit für die der </w:t>
      </w:r>
      <w:r w:rsidR="00751E96" w:rsidRPr="00421240">
        <w:rPr>
          <w:lang w:val="de-DE"/>
        </w:rPr>
        <w:t>Gemeinschaft Emmanuel eigenen Werke eingesetzt</w:t>
      </w:r>
      <w:r w:rsidR="00751E96">
        <w:rPr>
          <w:lang w:val="de-DE"/>
        </w:rPr>
        <w:t xml:space="preserve"> </w:t>
      </w:r>
      <w:r w:rsidR="00751E96" w:rsidRPr="00421240">
        <w:rPr>
          <w:lang w:val="de-DE"/>
        </w:rPr>
        <w:t>werden,</w:t>
      </w:r>
      <w:r w:rsidR="00751E96">
        <w:rPr>
          <w:lang w:val="de-DE"/>
        </w:rPr>
        <w:t xml:space="preserve"> </w:t>
      </w:r>
      <w:r w:rsidR="00751E96" w:rsidRPr="00421240">
        <w:rPr>
          <w:lang w:val="de-DE"/>
        </w:rPr>
        <w:t>steht ihr Dienst</w:t>
      </w:r>
      <w:r w:rsidR="00751E96">
        <w:rPr>
          <w:lang w:val="de-DE"/>
        </w:rPr>
        <w:t xml:space="preserve"> </w:t>
      </w:r>
      <w:r w:rsidR="00751E96" w:rsidRPr="00421240">
        <w:rPr>
          <w:lang w:val="de-DE"/>
        </w:rPr>
        <w:t>unter der Verantwortung des Verantwortlichen für die</w:t>
      </w:r>
      <w:r w:rsidR="00751E96">
        <w:rPr>
          <w:lang w:val="de-DE"/>
        </w:rPr>
        <w:t xml:space="preserve"> </w:t>
      </w:r>
      <w:r w:rsidR="00751E96" w:rsidRPr="00421240">
        <w:rPr>
          <w:lang w:val="de-DE"/>
        </w:rPr>
        <w:t>geweihten Diener, der in Gemeinschaft</w:t>
      </w:r>
      <w:r w:rsidR="00751E96">
        <w:rPr>
          <w:lang w:val="de-DE"/>
        </w:rPr>
        <w:t xml:space="preserve"> mit dem </w:t>
      </w:r>
      <w:r w:rsidR="00751E96" w:rsidRPr="00421240">
        <w:rPr>
          <w:lang w:val="de-DE"/>
        </w:rPr>
        <w:t>Generalmoderator der Gemeinschaft Emmanuel</w:t>
      </w:r>
      <w:r w:rsidR="00751E96">
        <w:rPr>
          <w:lang w:val="de-DE"/>
        </w:rPr>
        <w:t xml:space="preserve"> </w:t>
      </w:r>
      <w:r w:rsidR="00751E96" w:rsidRPr="00421240">
        <w:rPr>
          <w:lang w:val="de-DE"/>
        </w:rPr>
        <w:t>handelt. Bei Meinungsverschiedenheiten</w:t>
      </w:r>
      <w:r w:rsidR="00751E96">
        <w:rPr>
          <w:lang w:val="de-DE"/>
        </w:rPr>
        <w:t xml:space="preserve"> </w:t>
      </w:r>
      <w:r w:rsidR="00751E96" w:rsidRPr="00421240">
        <w:rPr>
          <w:lang w:val="de-DE"/>
        </w:rPr>
        <w:t>wird nach den</w:t>
      </w:r>
      <w:r w:rsidR="00751E96">
        <w:rPr>
          <w:lang w:val="de-DE"/>
        </w:rPr>
        <w:t xml:space="preserve"> </w:t>
      </w:r>
      <w:r w:rsidR="00751E96" w:rsidRPr="00421240">
        <w:rPr>
          <w:lang w:val="de-DE"/>
        </w:rPr>
        <w:t>Bestimmungen von Artikel 19</w:t>
      </w:r>
      <w:r w:rsidR="00751E96">
        <w:rPr>
          <w:lang w:val="de-DE"/>
        </w:rPr>
        <w:t xml:space="preserve"> </w:t>
      </w:r>
      <w:r w:rsidR="00751E96" w:rsidRPr="00421240">
        <w:rPr>
          <w:lang w:val="de-DE"/>
        </w:rPr>
        <w:t>verfahren.</w:t>
      </w:r>
    </w:p>
    <w:p w:rsidR="00751E96" w:rsidRDefault="00751E96" w:rsidP="00F511FE">
      <w:pPr>
        <w:rPr>
          <w:lang w:val="de-DE"/>
        </w:rPr>
      </w:pPr>
    </w:p>
    <w:p w:rsidR="00CC3D65" w:rsidRPr="009B409C" w:rsidRDefault="00F511FE" w:rsidP="00CC3D65">
      <w:pPr>
        <w:rPr>
          <w:lang w:val="de-DE"/>
        </w:rPr>
      </w:pPr>
      <w:r>
        <w:rPr>
          <w:b/>
          <w:lang w:val="de-DE"/>
        </w:rPr>
        <w:t>15</w:t>
      </w:r>
      <w:r w:rsidRPr="00BF1E00">
        <w:rPr>
          <w:b/>
          <w:lang w:val="de-DE"/>
        </w:rPr>
        <w:t>.</w:t>
      </w:r>
      <w:r>
        <w:rPr>
          <w:lang w:val="de-DE"/>
        </w:rPr>
        <w:t> </w:t>
      </w:r>
      <w:r w:rsidR="00CC3D65" w:rsidRPr="009B409C">
        <w:rPr>
          <w:lang w:val="de-DE"/>
        </w:rPr>
        <w:t>Kleriker, die in einer Diözese inkardiniert sind</w:t>
      </w:r>
      <w:r w:rsidR="00CC3D65">
        <w:rPr>
          <w:lang w:val="de-DE"/>
        </w:rPr>
        <w:t>:</w:t>
      </w:r>
    </w:p>
    <w:p w:rsidR="00CC3D65" w:rsidRPr="009B409C" w:rsidRDefault="00BC2AC0" w:rsidP="009529D2">
      <w:pPr>
        <w:ind w:left="568" w:hanging="284"/>
        <w:rPr>
          <w:lang w:val="de-DE"/>
        </w:rPr>
      </w:pPr>
      <w:r>
        <w:rPr>
          <w:lang w:val="de-DE"/>
        </w:rPr>
        <w:t>1°) </w:t>
      </w:r>
      <w:r w:rsidR="00CC3D65" w:rsidRPr="009B409C">
        <w:rPr>
          <w:lang w:val="de-DE"/>
        </w:rPr>
        <w:t>Eine Generalvereinbarung muss zwischen dem Bischof und dem Verantwortlichen für die geweihten Diener</w:t>
      </w:r>
      <w:r w:rsidR="00CC3D65">
        <w:rPr>
          <w:lang w:val="de-DE"/>
        </w:rPr>
        <w:t xml:space="preserve"> </w:t>
      </w:r>
      <w:r w:rsidR="00CC3D65" w:rsidRPr="009B409C">
        <w:rPr>
          <w:lang w:val="de-DE"/>
        </w:rPr>
        <w:t>abgeschlossen werden,</w:t>
      </w:r>
      <w:r w:rsidR="00CC3D65">
        <w:rPr>
          <w:lang w:val="de-DE"/>
        </w:rPr>
        <w:t xml:space="preserve"> </w:t>
      </w:r>
      <w:r w:rsidR="00CC3D65" w:rsidRPr="009B409C">
        <w:rPr>
          <w:lang w:val="de-DE"/>
        </w:rPr>
        <w:t>um Leben und Dienst derjenigen</w:t>
      </w:r>
      <w:r w:rsidR="00CC3D65">
        <w:rPr>
          <w:lang w:val="de-DE"/>
        </w:rPr>
        <w:t xml:space="preserve"> </w:t>
      </w:r>
      <w:r w:rsidR="00CC3D65" w:rsidRPr="009B409C">
        <w:rPr>
          <w:lang w:val="de-DE"/>
        </w:rPr>
        <w:t>Kleriker der Klerikervereinigung, die in einer</w:t>
      </w:r>
      <w:r w:rsidR="00CC3D65">
        <w:rPr>
          <w:lang w:val="de-DE"/>
        </w:rPr>
        <w:t xml:space="preserve"> </w:t>
      </w:r>
      <w:r w:rsidR="00CC3D65" w:rsidRPr="009B409C">
        <w:rPr>
          <w:lang w:val="de-DE"/>
        </w:rPr>
        <w:t>Diözese inkardiniert sind,</w:t>
      </w:r>
      <w:r w:rsidR="00CC3D65">
        <w:rPr>
          <w:lang w:val="de-DE"/>
        </w:rPr>
        <w:t xml:space="preserve"> </w:t>
      </w:r>
      <w:r w:rsidR="00CC3D65" w:rsidRPr="009B409C">
        <w:rPr>
          <w:lang w:val="de-DE"/>
        </w:rPr>
        <w:t>zu regeln</w:t>
      </w:r>
      <w:r w:rsidR="00CC3D65">
        <w:rPr>
          <w:lang w:val="de-DE"/>
        </w:rPr>
        <w:t xml:space="preserve"> </w:t>
      </w:r>
      <w:r w:rsidR="00CC3D65" w:rsidRPr="009B409C">
        <w:rPr>
          <w:lang w:val="de-DE"/>
        </w:rPr>
        <w:t>(vgl. Anhang 1).</w:t>
      </w:r>
    </w:p>
    <w:p w:rsidR="00CC3D65" w:rsidRPr="009B409C" w:rsidRDefault="00BC2AC0" w:rsidP="009529D2">
      <w:pPr>
        <w:ind w:left="568" w:hanging="284"/>
        <w:rPr>
          <w:lang w:val="de-DE"/>
        </w:rPr>
      </w:pPr>
      <w:r>
        <w:rPr>
          <w:lang w:val="de-DE"/>
        </w:rPr>
        <w:t>2°) </w:t>
      </w:r>
      <w:r w:rsidR="00CC3D65" w:rsidRPr="009B409C">
        <w:rPr>
          <w:lang w:val="de-DE"/>
        </w:rPr>
        <w:t>Außerdem wird</w:t>
      </w:r>
      <w:r w:rsidR="00CC3D65">
        <w:rPr>
          <w:lang w:val="de-DE"/>
        </w:rPr>
        <w:t xml:space="preserve"> </w:t>
      </w:r>
      <w:r w:rsidR="00CC3D65" w:rsidRPr="009B409C">
        <w:rPr>
          <w:lang w:val="de-DE"/>
        </w:rPr>
        <w:t>die Inkardination jedes Klerikers von Emmanuel durch eine Personalvereinbarung</w:t>
      </w:r>
      <w:r w:rsidR="00CC3D65">
        <w:rPr>
          <w:lang w:val="de-DE"/>
        </w:rPr>
        <w:t xml:space="preserve"> </w:t>
      </w:r>
      <w:r w:rsidR="00CC3D65" w:rsidRPr="009B409C">
        <w:rPr>
          <w:lang w:val="de-DE"/>
        </w:rPr>
        <w:t>geregelt (vgl. Anhang</w:t>
      </w:r>
      <w:r w:rsidR="00CC3D65">
        <w:rPr>
          <w:lang w:val="de-DE"/>
        </w:rPr>
        <w:t xml:space="preserve"> </w:t>
      </w:r>
      <w:r w:rsidR="00CC3D65" w:rsidRPr="009B409C">
        <w:rPr>
          <w:lang w:val="de-DE"/>
        </w:rPr>
        <w:t>2).</w:t>
      </w:r>
    </w:p>
    <w:p w:rsidR="00CC3D65" w:rsidRPr="009B409C" w:rsidRDefault="00BC2AC0" w:rsidP="009529D2">
      <w:pPr>
        <w:ind w:left="568" w:hanging="284"/>
        <w:rPr>
          <w:lang w:val="de-DE"/>
        </w:rPr>
      </w:pPr>
      <w:r>
        <w:rPr>
          <w:lang w:val="de-DE"/>
        </w:rPr>
        <w:t>3°) </w:t>
      </w:r>
      <w:r w:rsidR="00CC3D65" w:rsidRPr="009B409C">
        <w:rPr>
          <w:lang w:val="de-DE"/>
        </w:rPr>
        <w:t>Ein Teil des Dienstes</w:t>
      </w:r>
      <w:r w:rsidR="00CC3D65">
        <w:rPr>
          <w:lang w:val="de-DE"/>
        </w:rPr>
        <w:t xml:space="preserve"> </w:t>
      </w:r>
      <w:r w:rsidR="00CC3D65" w:rsidRPr="009B409C">
        <w:rPr>
          <w:lang w:val="de-DE"/>
        </w:rPr>
        <w:t>und der Zeit jeden Klerikers ist den eigenen Werken der Gemeinschaft Emmanuel gewidmet (vgl. Anhang 2-3).</w:t>
      </w:r>
    </w:p>
    <w:p w:rsidR="00F511FE" w:rsidRPr="007F2806" w:rsidRDefault="00F511FE" w:rsidP="00F511FE">
      <w:pPr>
        <w:rPr>
          <w:lang w:val="de-DE"/>
        </w:rPr>
      </w:pPr>
    </w:p>
    <w:p w:rsidR="00F511FE" w:rsidRDefault="00F511FE" w:rsidP="00F511FE">
      <w:pPr>
        <w:rPr>
          <w:lang w:val="de-DE"/>
        </w:rPr>
      </w:pPr>
    </w:p>
    <w:p w:rsidR="008D6188" w:rsidRPr="008D6188" w:rsidRDefault="008D6188" w:rsidP="00F511FE">
      <w:pPr>
        <w:rPr>
          <w:b/>
        </w:rPr>
      </w:pPr>
      <w:r w:rsidRPr="008D6188">
        <w:rPr>
          <w:b/>
        </w:rPr>
        <w:t>LEBEN, RECHTE UND PFLICHTEN DER MITGLIEDER</w:t>
      </w:r>
    </w:p>
    <w:p w:rsidR="00F511FE" w:rsidRDefault="00F511FE" w:rsidP="00F511FE">
      <w:pPr>
        <w:rPr>
          <w:lang w:val="de-DE"/>
        </w:rPr>
      </w:pPr>
    </w:p>
    <w:p w:rsidR="002C0DA2" w:rsidRPr="009B409C" w:rsidRDefault="00F511FE" w:rsidP="009529D2">
      <w:pPr>
        <w:ind w:left="567" w:hanging="567"/>
        <w:rPr>
          <w:lang w:val="de-DE"/>
        </w:rPr>
      </w:pPr>
      <w:r>
        <w:rPr>
          <w:b/>
          <w:lang w:val="de-DE"/>
        </w:rPr>
        <w:t>16</w:t>
      </w:r>
      <w:r w:rsidRPr="00BF1E00">
        <w:rPr>
          <w:b/>
          <w:lang w:val="de-DE"/>
        </w:rPr>
        <w:t>.</w:t>
      </w:r>
      <w:r>
        <w:rPr>
          <w:lang w:val="de-DE"/>
        </w:rPr>
        <w:t> </w:t>
      </w:r>
      <w:r w:rsidR="00BF20CB">
        <w:rPr>
          <w:lang w:val="de-DE"/>
        </w:rPr>
        <w:t>a) </w:t>
      </w:r>
      <w:r w:rsidR="002C0DA2" w:rsidRPr="009B409C">
        <w:rPr>
          <w:lang w:val="de-DE"/>
        </w:rPr>
        <w:t>Die Kleriker der Vereinigung haben diejenigen</w:t>
      </w:r>
      <w:r w:rsidR="002C0DA2">
        <w:rPr>
          <w:lang w:val="de-DE"/>
        </w:rPr>
        <w:t xml:space="preserve"> </w:t>
      </w:r>
      <w:r w:rsidR="002C0DA2" w:rsidRPr="009B409C">
        <w:rPr>
          <w:lang w:val="de-DE"/>
        </w:rPr>
        <w:t>Rechte und Pflichten, die sich aus ihrer Funktion, der Art ihrer Inkardination, ihrem Amt</w:t>
      </w:r>
      <w:r w:rsidR="002C0DA2">
        <w:rPr>
          <w:lang w:val="de-DE"/>
        </w:rPr>
        <w:t xml:space="preserve"> </w:t>
      </w:r>
      <w:r w:rsidR="002C0DA2" w:rsidRPr="009B409C">
        <w:rPr>
          <w:lang w:val="de-DE"/>
        </w:rPr>
        <w:t>und ihrer Aufgabe, entsprechend dem geltenden kanonischen Recht ergeben.</w:t>
      </w:r>
    </w:p>
    <w:p w:rsidR="002C0DA2" w:rsidRPr="009B409C" w:rsidRDefault="00BF20CB" w:rsidP="00BF20CB">
      <w:pPr>
        <w:ind w:left="568" w:hanging="284"/>
        <w:rPr>
          <w:lang w:val="de-DE"/>
        </w:rPr>
      </w:pPr>
      <w:r>
        <w:rPr>
          <w:lang w:val="de-DE"/>
        </w:rPr>
        <w:t>b) </w:t>
      </w:r>
      <w:r w:rsidR="002C0DA2" w:rsidRPr="009B409C">
        <w:rPr>
          <w:lang w:val="de-DE"/>
        </w:rPr>
        <w:t>Alle Mitglieder der Vereinigung leben im</w:t>
      </w:r>
      <w:r w:rsidR="002C0DA2">
        <w:rPr>
          <w:lang w:val="de-DE"/>
        </w:rPr>
        <w:t xml:space="preserve"> </w:t>
      </w:r>
      <w:r w:rsidR="002C0DA2" w:rsidRPr="009B409C">
        <w:rPr>
          <w:lang w:val="de-DE"/>
        </w:rPr>
        <w:t>Charisma der Gemeinschaft Emmanuel,</w:t>
      </w:r>
      <w:r w:rsidR="002C0DA2">
        <w:rPr>
          <w:lang w:val="de-DE"/>
        </w:rPr>
        <w:t xml:space="preserve"> </w:t>
      </w:r>
      <w:r w:rsidR="002C0DA2" w:rsidRPr="009B409C">
        <w:rPr>
          <w:lang w:val="de-DE"/>
        </w:rPr>
        <w:t>so wie es</w:t>
      </w:r>
      <w:r w:rsidR="002C0DA2">
        <w:rPr>
          <w:lang w:val="de-DE"/>
        </w:rPr>
        <w:t xml:space="preserve"> </w:t>
      </w:r>
      <w:r w:rsidR="002C0DA2" w:rsidRPr="009B409C">
        <w:rPr>
          <w:lang w:val="de-DE"/>
        </w:rPr>
        <w:t>in ihren Statuten</w:t>
      </w:r>
      <w:r w:rsidR="002C0DA2">
        <w:rPr>
          <w:lang w:val="de-DE"/>
        </w:rPr>
        <w:t xml:space="preserve"> </w:t>
      </w:r>
      <w:r w:rsidR="002C0DA2" w:rsidRPr="009B409C">
        <w:rPr>
          <w:lang w:val="de-DE"/>
        </w:rPr>
        <w:t>beschrieben wird. Sie engagieren</w:t>
      </w:r>
      <w:r w:rsidR="002C0DA2">
        <w:rPr>
          <w:lang w:val="de-DE"/>
        </w:rPr>
        <w:t xml:space="preserve"> </w:t>
      </w:r>
      <w:r w:rsidR="002C0DA2" w:rsidRPr="009B409C">
        <w:rPr>
          <w:lang w:val="de-DE"/>
        </w:rPr>
        <w:t>sich</w:t>
      </w:r>
      <w:r w:rsidR="002C0DA2">
        <w:rPr>
          <w:lang w:val="de-DE"/>
        </w:rPr>
        <w:t xml:space="preserve"> </w:t>
      </w:r>
      <w:r w:rsidR="002C0DA2" w:rsidRPr="009B409C">
        <w:rPr>
          <w:lang w:val="de-DE"/>
        </w:rPr>
        <w:t>insbesondere im vollen Rahmen des Möglichen (SCE, Art. 15)</w:t>
      </w:r>
      <w:r w:rsidR="002C0DA2">
        <w:rPr>
          <w:lang w:val="de-DE"/>
        </w:rPr>
        <w:t xml:space="preserve"> </w:t>
      </w:r>
      <w:r w:rsidR="002C0DA2" w:rsidRPr="009B409C">
        <w:rPr>
          <w:lang w:val="de-DE"/>
        </w:rPr>
        <w:t>für:</w:t>
      </w:r>
    </w:p>
    <w:p w:rsidR="002C0DA2" w:rsidRPr="00D24C9F" w:rsidRDefault="002C0DA2" w:rsidP="00BF20CB">
      <w:pPr>
        <w:ind w:left="794" w:hanging="227"/>
        <w:rPr>
          <w:i/>
          <w:lang w:val="de-DE"/>
        </w:rPr>
      </w:pPr>
      <w:r w:rsidRPr="00D24C9F">
        <w:rPr>
          <w:i/>
          <w:lang w:val="de-DE"/>
        </w:rPr>
        <w:t>– eine lange tägliche Zeit der Anbetung (eucharistische Anbetung, wenn möglich);</w:t>
      </w:r>
    </w:p>
    <w:p w:rsidR="002C0DA2" w:rsidRPr="00D24C9F" w:rsidRDefault="002C0DA2" w:rsidP="00BF20CB">
      <w:pPr>
        <w:ind w:left="794" w:hanging="227"/>
        <w:rPr>
          <w:i/>
          <w:lang w:val="de-DE"/>
        </w:rPr>
      </w:pPr>
      <w:r w:rsidRPr="00D24C9F">
        <w:rPr>
          <w:i/>
          <w:lang w:val="de-DE"/>
        </w:rPr>
        <w:t>– eine tägliche Teilnahme an der Eucharistie; für die Priester die tägliche Zelebration (unter Beachtung der Riten und der jeweiligen Traditionen);</w:t>
      </w:r>
    </w:p>
    <w:p w:rsidR="002C0DA2" w:rsidRPr="00D24C9F" w:rsidRDefault="002C0DA2" w:rsidP="00BF20CB">
      <w:pPr>
        <w:ind w:left="794" w:hanging="227"/>
        <w:rPr>
          <w:i/>
          <w:lang w:val="de-DE"/>
        </w:rPr>
      </w:pPr>
      <w:r w:rsidRPr="00D24C9F">
        <w:rPr>
          <w:i/>
          <w:lang w:val="de-DE"/>
        </w:rPr>
        <w:t>– ein tägliches, freudiges und wenn möglich gemeinschaftliches Lobpreisgebet;</w:t>
      </w:r>
    </w:p>
    <w:p w:rsidR="002C0DA2" w:rsidRPr="009B409C" w:rsidRDefault="002C0DA2" w:rsidP="00BF20CB">
      <w:pPr>
        <w:ind w:left="794" w:hanging="227"/>
        <w:rPr>
          <w:lang w:val="de-DE"/>
        </w:rPr>
      </w:pPr>
      <w:r w:rsidRPr="00D24C9F">
        <w:rPr>
          <w:i/>
          <w:lang w:val="de-DE"/>
        </w:rPr>
        <w:t>– den regelmäßigen Empfang des Sakramentes der Versöhnung</w:t>
      </w:r>
      <w:r>
        <w:rPr>
          <w:lang w:val="de-DE"/>
        </w:rPr>
        <w:t>.</w:t>
      </w:r>
    </w:p>
    <w:p w:rsidR="002E4918" w:rsidRPr="00D24C9F" w:rsidRDefault="002E4918" w:rsidP="00BF20CB">
      <w:pPr>
        <w:ind w:left="567"/>
        <w:rPr>
          <w:lang w:val="de-DE"/>
        </w:rPr>
      </w:pPr>
      <w:r w:rsidRPr="00D24C9F">
        <w:rPr>
          <w:lang w:val="de-DE"/>
        </w:rPr>
        <w:t>Sie engagieren</w:t>
      </w:r>
      <w:r>
        <w:rPr>
          <w:lang w:val="de-DE"/>
        </w:rPr>
        <w:t xml:space="preserve"> </w:t>
      </w:r>
      <w:r w:rsidRPr="00D24C9F">
        <w:rPr>
          <w:lang w:val="de-DE"/>
        </w:rPr>
        <w:t>sich für</w:t>
      </w:r>
      <w:r>
        <w:rPr>
          <w:lang w:val="de-DE"/>
        </w:rPr>
        <w:t xml:space="preserve"> </w:t>
      </w:r>
      <w:r w:rsidRPr="00D24C9F">
        <w:rPr>
          <w:lang w:val="de-DE"/>
        </w:rPr>
        <w:t>ein geschwisterliches</w:t>
      </w:r>
      <w:r>
        <w:rPr>
          <w:lang w:val="de-DE"/>
        </w:rPr>
        <w:t xml:space="preserve"> </w:t>
      </w:r>
      <w:r w:rsidRPr="00D24C9F">
        <w:rPr>
          <w:lang w:val="de-DE"/>
        </w:rPr>
        <w:t>Leben</w:t>
      </w:r>
      <w:r>
        <w:rPr>
          <w:lang w:val="de-DE"/>
        </w:rPr>
        <w:t xml:space="preserve"> </w:t>
      </w:r>
      <w:r w:rsidRPr="00D24C9F">
        <w:rPr>
          <w:lang w:val="de-DE"/>
        </w:rPr>
        <w:t>mit den Mitgliedern der Gemeinschaft Emmanuel aus anderen</w:t>
      </w:r>
      <w:r>
        <w:rPr>
          <w:lang w:val="de-DE"/>
        </w:rPr>
        <w:t xml:space="preserve"> </w:t>
      </w:r>
      <w:r w:rsidRPr="00D24C9F">
        <w:rPr>
          <w:lang w:val="de-DE"/>
        </w:rPr>
        <w:t>Lebensständen; sie</w:t>
      </w:r>
      <w:r>
        <w:rPr>
          <w:lang w:val="de-DE"/>
        </w:rPr>
        <w:t xml:space="preserve"> </w:t>
      </w:r>
      <w:r w:rsidRPr="00D24C9F">
        <w:rPr>
          <w:lang w:val="de-DE"/>
        </w:rPr>
        <w:t>nehmen an einer Hausgemeinschaft teil</w:t>
      </w:r>
      <w:r>
        <w:rPr>
          <w:lang w:val="de-DE"/>
        </w:rPr>
        <w:t xml:space="preserve"> </w:t>
      </w:r>
      <w:r w:rsidRPr="00D24C9F">
        <w:rPr>
          <w:lang w:val="de-DE"/>
        </w:rPr>
        <w:t>(SCE, Art. 16) und profitieren von</w:t>
      </w:r>
      <w:r>
        <w:rPr>
          <w:lang w:val="de-DE"/>
        </w:rPr>
        <w:t xml:space="preserve"> e</w:t>
      </w:r>
      <w:r w:rsidRPr="00D24C9F">
        <w:rPr>
          <w:lang w:val="de-DE"/>
        </w:rPr>
        <w:t>inem</w:t>
      </w:r>
      <w:r>
        <w:rPr>
          <w:lang w:val="de-DE"/>
        </w:rPr>
        <w:t xml:space="preserve"> </w:t>
      </w:r>
      <w:r w:rsidRPr="00D24C9F">
        <w:rPr>
          <w:lang w:val="de-DE"/>
        </w:rPr>
        <w:t>Begleiter (SCE, A</w:t>
      </w:r>
      <w:r>
        <w:rPr>
          <w:lang w:val="de-DE"/>
        </w:rPr>
        <w:t>rt. </w:t>
      </w:r>
      <w:r w:rsidRPr="00D24C9F">
        <w:rPr>
          <w:lang w:val="de-DE"/>
        </w:rPr>
        <w:t>19).</w:t>
      </w:r>
      <w:r>
        <w:rPr>
          <w:lang w:val="de-DE"/>
        </w:rPr>
        <w:t xml:space="preserve"> </w:t>
      </w:r>
      <w:r w:rsidRPr="00D24C9F">
        <w:rPr>
          <w:lang w:val="de-DE"/>
        </w:rPr>
        <w:t xml:space="preserve">Sie nehmen an den monatlichen Gemeinschaftstreffen (SCE, Art. 16), an den Treffen der Bruderschaft Jesu und an den Evangelisationsaktivitäten der </w:t>
      </w:r>
      <w:r w:rsidRPr="00D24C9F">
        <w:rPr>
          <w:lang w:val="de-DE"/>
        </w:rPr>
        <w:lastRenderedPageBreak/>
        <w:t>Gemeinschaft Emmanuel</w:t>
      </w:r>
      <w:r>
        <w:rPr>
          <w:lang w:val="de-DE"/>
        </w:rPr>
        <w:t xml:space="preserve"> </w:t>
      </w:r>
      <w:r w:rsidRPr="00D24C9F">
        <w:rPr>
          <w:lang w:val="de-DE"/>
        </w:rPr>
        <w:t>teil</w:t>
      </w:r>
      <w:r>
        <w:rPr>
          <w:lang w:val="de-DE"/>
        </w:rPr>
        <w:t xml:space="preserve">. Sie sind verfügbar für </w:t>
      </w:r>
      <w:r w:rsidRPr="00D24C9F">
        <w:rPr>
          <w:lang w:val="de-DE"/>
        </w:rPr>
        <w:t>die Mission. Sie überweisen auch eine angemessene</w:t>
      </w:r>
      <w:r>
        <w:rPr>
          <w:lang w:val="de-DE"/>
        </w:rPr>
        <w:t xml:space="preserve"> </w:t>
      </w:r>
      <w:r w:rsidRPr="00D24C9F">
        <w:rPr>
          <w:lang w:val="de-DE"/>
        </w:rPr>
        <w:t>finanzielle Beteiligung für das Leben und</w:t>
      </w:r>
      <w:r>
        <w:rPr>
          <w:lang w:val="de-DE"/>
        </w:rPr>
        <w:t xml:space="preserve"> </w:t>
      </w:r>
      <w:r w:rsidRPr="00D24C9F">
        <w:rPr>
          <w:lang w:val="de-DE"/>
        </w:rPr>
        <w:t>das Apostolat der Gemeinschaft Emmanuel, deren Höhe sie frei bestimmen</w:t>
      </w:r>
      <w:r>
        <w:rPr>
          <w:lang w:val="de-DE"/>
        </w:rPr>
        <w:t xml:space="preserve"> </w:t>
      </w:r>
      <w:r w:rsidR="00BF20CB">
        <w:rPr>
          <w:lang w:val="de-DE"/>
        </w:rPr>
        <w:t>können (SCE, Art. </w:t>
      </w:r>
      <w:r w:rsidRPr="00D24C9F">
        <w:rPr>
          <w:lang w:val="de-DE"/>
        </w:rPr>
        <w:t>20). Sie profitieren von</w:t>
      </w:r>
      <w:r>
        <w:rPr>
          <w:lang w:val="de-DE"/>
        </w:rPr>
        <w:t xml:space="preserve"> e</w:t>
      </w:r>
      <w:r w:rsidRPr="00D24C9F">
        <w:rPr>
          <w:lang w:val="de-DE"/>
        </w:rPr>
        <w:t>iner</w:t>
      </w:r>
      <w:r>
        <w:rPr>
          <w:lang w:val="de-DE"/>
        </w:rPr>
        <w:t xml:space="preserve"> </w:t>
      </w:r>
      <w:r w:rsidRPr="00D24C9F">
        <w:rPr>
          <w:lang w:val="de-DE"/>
        </w:rPr>
        <w:t>ständigen</w:t>
      </w:r>
      <w:r>
        <w:rPr>
          <w:lang w:val="de-DE"/>
        </w:rPr>
        <w:t xml:space="preserve"> </w:t>
      </w:r>
      <w:r w:rsidRPr="00D24C9F">
        <w:rPr>
          <w:lang w:val="de-DE"/>
        </w:rPr>
        <w:t>Weiterbildung</w:t>
      </w:r>
      <w:r>
        <w:rPr>
          <w:lang w:val="de-DE"/>
        </w:rPr>
        <w:t xml:space="preserve"> </w:t>
      </w:r>
      <w:r w:rsidRPr="00D24C9F">
        <w:rPr>
          <w:lang w:val="de-DE"/>
        </w:rPr>
        <w:t>(SCE, Art. 21). Die Priester engagieren</w:t>
      </w:r>
      <w:r>
        <w:rPr>
          <w:lang w:val="de-DE"/>
        </w:rPr>
        <w:t xml:space="preserve"> </w:t>
      </w:r>
      <w:r w:rsidRPr="00D24C9F">
        <w:rPr>
          <w:lang w:val="de-DE"/>
        </w:rPr>
        <w:t>sich für</w:t>
      </w:r>
      <w:r>
        <w:rPr>
          <w:lang w:val="de-DE"/>
        </w:rPr>
        <w:t xml:space="preserve"> </w:t>
      </w:r>
      <w:r w:rsidRPr="00D24C9F">
        <w:rPr>
          <w:lang w:val="de-DE"/>
        </w:rPr>
        <w:t>ein Leben in einer zusammenwohnenden</w:t>
      </w:r>
      <w:r>
        <w:rPr>
          <w:lang w:val="de-DE"/>
        </w:rPr>
        <w:t xml:space="preserve"> </w:t>
      </w:r>
      <w:r w:rsidRPr="00D24C9F">
        <w:rPr>
          <w:lang w:val="de-DE"/>
        </w:rPr>
        <w:t>Hausgemeinschaft</w:t>
      </w:r>
      <w:r>
        <w:rPr>
          <w:lang w:val="de-DE"/>
        </w:rPr>
        <w:t xml:space="preserve"> </w:t>
      </w:r>
      <w:r w:rsidRPr="00D24C9F">
        <w:rPr>
          <w:lang w:val="de-DE"/>
        </w:rPr>
        <w:t>von Priestern, so wie es in der</w:t>
      </w:r>
      <w:r>
        <w:rPr>
          <w:lang w:val="de-DE"/>
        </w:rPr>
        <w:t xml:space="preserve"> </w:t>
      </w:r>
      <w:r w:rsidRPr="00D24C9F">
        <w:rPr>
          <w:lang w:val="de-DE"/>
        </w:rPr>
        <w:t>internen Lebensordnung</w:t>
      </w:r>
      <w:r>
        <w:rPr>
          <w:lang w:val="de-DE"/>
        </w:rPr>
        <w:t xml:space="preserve"> </w:t>
      </w:r>
      <w:r w:rsidRPr="00D24C9F">
        <w:rPr>
          <w:lang w:val="de-DE"/>
        </w:rPr>
        <w:t>definiert ist und den Vereinbarungen, die mit den Ordinarien abgeschlossen wurden,</w:t>
      </w:r>
      <w:r>
        <w:rPr>
          <w:lang w:val="de-DE"/>
        </w:rPr>
        <w:t xml:space="preserve"> </w:t>
      </w:r>
      <w:r w:rsidRPr="00D24C9F">
        <w:rPr>
          <w:lang w:val="de-DE"/>
        </w:rPr>
        <w:t>entspricht.</w:t>
      </w:r>
    </w:p>
    <w:p w:rsidR="00F511FE" w:rsidRDefault="00F511FE" w:rsidP="00F511FE">
      <w:pPr>
        <w:rPr>
          <w:lang w:val="de-DE"/>
        </w:rPr>
      </w:pPr>
    </w:p>
    <w:p w:rsidR="00F55C8D" w:rsidRDefault="00F55C8D" w:rsidP="00F511FE">
      <w:pPr>
        <w:rPr>
          <w:lang w:val="de-DE"/>
        </w:rPr>
      </w:pPr>
    </w:p>
    <w:p w:rsidR="008D6188" w:rsidRPr="008D6188" w:rsidRDefault="008D6188" w:rsidP="00F511FE">
      <w:pPr>
        <w:rPr>
          <w:b/>
        </w:rPr>
      </w:pPr>
      <w:r w:rsidRPr="008D6188">
        <w:rPr>
          <w:b/>
        </w:rPr>
        <w:t>LEITUNG DER VEREINIGUNG</w:t>
      </w:r>
    </w:p>
    <w:p w:rsidR="00F511FE" w:rsidRDefault="00F511FE" w:rsidP="00F511FE">
      <w:pPr>
        <w:rPr>
          <w:lang w:val="de-DE"/>
        </w:rPr>
      </w:pPr>
    </w:p>
    <w:p w:rsidR="007E5AC0" w:rsidRPr="00401C26" w:rsidRDefault="00F511FE" w:rsidP="00EE0347">
      <w:pPr>
        <w:ind w:left="567" w:hanging="567"/>
        <w:rPr>
          <w:lang w:val="de-DE"/>
        </w:rPr>
      </w:pPr>
      <w:r>
        <w:rPr>
          <w:b/>
          <w:lang w:val="de-DE"/>
        </w:rPr>
        <w:t>17</w:t>
      </w:r>
      <w:r w:rsidRPr="00BF1E00">
        <w:rPr>
          <w:b/>
          <w:lang w:val="de-DE"/>
        </w:rPr>
        <w:t>.</w:t>
      </w:r>
      <w:r>
        <w:rPr>
          <w:lang w:val="de-DE"/>
        </w:rPr>
        <w:t> </w:t>
      </w:r>
      <w:r w:rsidR="00EE0347">
        <w:rPr>
          <w:lang w:val="de-DE"/>
        </w:rPr>
        <w:t>1°) </w:t>
      </w:r>
      <w:r w:rsidR="007E5AC0" w:rsidRPr="00401C26">
        <w:rPr>
          <w:lang w:val="de-DE"/>
        </w:rPr>
        <w:t>Der Verantwortliche für die</w:t>
      </w:r>
      <w:r w:rsidR="007E5AC0">
        <w:rPr>
          <w:lang w:val="de-DE"/>
        </w:rPr>
        <w:t xml:space="preserve"> </w:t>
      </w:r>
      <w:r w:rsidR="007E5AC0" w:rsidRPr="00401C26">
        <w:rPr>
          <w:lang w:val="de-DE"/>
        </w:rPr>
        <w:t>geweihten Diener</w:t>
      </w:r>
      <w:r w:rsidR="007E5AC0">
        <w:rPr>
          <w:lang w:val="de-DE"/>
        </w:rPr>
        <w:t xml:space="preserve"> </w:t>
      </w:r>
      <w:r w:rsidR="007E5AC0" w:rsidRPr="00401C26">
        <w:rPr>
          <w:lang w:val="de-DE"/>
        </w:rPr>
        <w:t>der Gemeinschaft Emmanuel wird von der Kleruskongregation aus</w:t>
      </w:r>
      <w:r w:rsidR="007E5AC0">
        <w:rPr>
          <w:lang w:val="de-DE"/>
        </w:rPr>
        <w:t xml:space="preserve"> </w:t>
      </w:r>
      <w:r w:rsidR="007E5AC0" w:rsidRPr="00401C26">
        <w:rPr>
          <w:lang w:val="de-DE"/>
        </w:rPr>
        <w:t>einer Liste von drei Kandidaten</w:t>
      </w:r>
      <w:r w:rsidR="007E5AC0">
        <w:rPr>
          <w:lang w:val="de-DE"/>
        </w:rPr>
        <w:t xml:space="preserve"> </w:t>
      </w:r>
      <w:r w:rsidR="007E5AC0" w:rsidRPr="00401C26">
        <w:rPr>
          <w:lang w:val="de-DE"/>
        </w:rPr>
        <w:t>eingesetzt (vgl. c. 158-163 et 317 § 1/CIC).</w:t>
      </w:r>
      <w:r w:rsidR="007E5AC0">
        <w:rPr>
          <w:lang w:val="de-DE"/>
        </w:rPr>
        <w:t xml:space="preserve"> </w:t>
      </w:r>
      <w:r w:rsidR="007E5AC0" w:rsidRPr="00401C26">
        <w:rPr>
          <w:lang w:val="de-DE"/>
        </w:rPr>
        <w:t>Diese Liste wird</w:t>
      </w:r>
      <w:r w:rsidR="007E5AC0">
        <w:rPr>
          <w:lang w:val="de-DE"/>
        </w:rPr>
        <w:t xml:space="preserve"> </w:t>
      </w:r>
      <w:r w:rsidR="007E5AC0" w:rsidRPr="00401C26">
        <w:rPr>
          <w:lang w:val="de-DE"/>
        </w:rPr>
        <w:t>vom Generalmoderator der Gemeinschaft Emmanuel vorgelegt. Sie</w:t>
      </w:r>
      <w:r w:rsidR="007E5AC0">
        <w:rPr>
          <w:lang w:val="de-DE"/>
        </w:rPr>
        <w:t xml:space="preserve"> </w:t>
      </w:r>
      <w:r w:rsidR="007E5AC0" w:rsidRPr="00401C26">
        <w:rPr>
          <w:lang w:val="de-DE"/>
        </w:rPr>
        <w:t>enthält eine Reihenfolge der Präferenz, eine schriftliche Vorstellung jedes Kandidaten und im Fall von Kandidaten, die nicht in der Vereinigung inkardiniert sind, die vorherige schriftliche Zustimmung ihres</w:t>
      </w:r>
      <w:r w:rsidR="007E5AC0">
        <w:rPr>
          <w:lang w:val="de-DE"/>
        </w:rPr>
        <w:t xml:space="preserve"> </w:t>
      </w:r>
      <w:r w:rsidR="007E5AC0" w:rsidRPr="00401C26">
        <w:rPr>
          <w:lang w:val="de-DE"/>
        </w:rPr>
        <w:t>Ordinarius für diese eventuelle Nomination, die eine Vollzeitbeschäftigung im Dienst der Vereinigung erfordert. Diese Liste wird vom Generalmoderator der Gemeinschaft Emmanuel, mit der Zustimmung von zwei Dritteln der Mitglieder des Rates der Klerikervereinigung</w:t>
      </w:r>
      <w:r w:rsidR="007E5AC0">
        <w:rPr>
          <w:lang w:val="de-DE"/>
        </w:rPr>
        <w:t xml:space="preserve"> </w:t>
      </w:r>
      <w:r w:rsidR="007E5AC0" w:rsidRPr="00401C26">
        <w:rPr>
          <w:lang w:val="de-DE"/>
        </w:rPr>
        <w:t>erstellt.</w:t>
      </w:r>
    </w:p>
    <w:p w:rsidR="007E5AC0" w:rsidRPr="00401C26" w:rsidRDefault="00EE0347" w:rsidP="00EE0347">
      <w:pPr>
        <w:ind w:left="568" w:hanging="284"/>
        <w:rPr>
          <w:lang w:val="de-DE"/>
        </w:rPr>
      </w:pPr>
      <w:r>
        <w:rPr>
          <w:lang w:val="de-DE"/>
        </w:rPr>
        <w:t>2°) </w:t>
      </w:r>
      <w:r w:rsidR="007E5AC0" w:rsidRPr="00401C26">
        <w:rPr>
          <w:lang w:val="de-DE"/>
        </w:rPr>
        <w:t>Der Verantwortliche</w:t>
      </w:r>
      <w:r w:rsidR="007E5AC0">
        <w:rPr>
          <w:lang w:val="de-DE"/>
        </w:rPr>
        <w:t xml:space="preserve"> </w:t>
      </w:r>
      <w:r w:rsidR="007E5AC0" w:rsidRPr="00401C26">
        <w:rPr>
          <w:lang w:val="de-DE"/>
        </w:rPr>
        <w:t>für die</w:t>
      </w:r>
      <w:r w:rsidR="007E5AC0">
        <w:rPr>
          <w:lang w:val="de-DE"/>
        </w:rPr>
        <w:t xml:space="preserve"> </w:t>
      </w:r>
      <w:r w:rsidR="007E5AC0" w:rsidRPr="00401C26">
        <w:rPr>
          <w:lang w:val="de-DE"/>
        </w:rPr>
        <w:t>geweihten Diener</w:t>
      </w:r>
      <w:r w:rsidR="007E5AC0">
        <w:rPr>
          <w:lang w:val="de-DE"/>
        </w:rPr>
        <w:t xml:space="preserve"> </w:t>
      </w:r>
      <w:r w:rsidR="007E5AC0" w:rsidRPr="00401C26">
        <w:rPr>
          <w:lang w:val="de-DE"/>
        </w:rPr>
        <w:t>muss unabhängig von ihrer Inkardination aus</w:t>
      </w:r>
      <w:r w:rsidR="007E5AC0">
        <w:rPr>
          <w:lang w:val="de-DE"/>
        </w:rPr>
        <w:t xml:space="preserve"> </w:t>
      </w:r>
      <w:r w:rsidR="007E5AC0" w:rsidRPr="00401C26">
        <w:rPr>
          <w:lang w:val="de-DE"/>
        </w:rPr>
        <w:t>den Priestermitgliedern</w:t>
      </w:r>
      <w:r w:rsidR="007E5AC0">
        <w:rPr>
          <w:lang w:val="de-DE"/>
        </w:rPr>
        <w:t xml:space="preserve"> </w:t>
      </w:r>
      <w:r w:rsidR="007E5AC0" w:rsidRPr="00401C26">
        <w:rPr>
          <w:lang w:val="de-DE"/>
        </w:rPr>
        <w:t>der Klerikervereinigung gewählt werden. Er muss folgende Mindestbedingungen</w:t>
      </w:r>
      <w:r w:rsidR="007E5AC0">
        <w:rPr>
          <w:lang w:val="de-DE"/>
        </w:rPr>
        <w:t xml:space="preserve"> erfüllen:</w:t>
      </w:r>
    </w:p>
    <w:p w:rsidR="007E5AC0" w:rsidRPr="00401C26" w:rsidRDefault="007E5AC0" w:rsidP="00EE0347">
      <w:pPr>
        <w:ind w:left="567"/>
        <w:rPr>
          <w:lang w:val="de-DE"/>
        </w:rPr>
      </w:pPr>
      <w:r w:rsidRPr="00401C26">
        <w:rPr>
          <w:lang w:val="de-DE"/>
        </w:rPr>
        <w:t>a)</w:t>
      </w:r>
      <w:r>
        <w:rPr>
          <w:lang w:val="de-DE"/>
        </w:rPr>
        <w:t> </w:t>
      </w:r>
      <w:r w:rsidRPr="00401C26">
        <w:rPr>
          <w:lang w:val="de-DE"/>
        </w:rPr>
        <w:t>mindestens zehn Jahre «</w:t>
      </w:r>
      <w:r>
        <w:rPr>
          <w:lang w:val="de-DE"/>
        </w:rPr>
        <w:t> </w:t>
      </w:r>
      <w:r w:rsidRPr="00401C26">
        <w:rPr>
          <w:lang w:val="de-DE"/>
        </w:rPr>
        <w:t>Weihe</w:t>
      </w:r>
      <w:r>
        <w:rPr>
          <w:lang w:val="de-DE"/>
        </w:rPr>
        <w:t> </w:t>
      </w:r>
      <w:r w:rsidRPr="00401C26">
        <w:rPr>
          <w:lang w:val="de-DE"/>
        </w:rPr>
        <w:t>» in der Bruderschaft Jesu;</w:t>
      </w:r>
    </w:p>
    <w:p w:rsidR="007E5AC0" w:rsidRPr="00401C26" w:rsidRDefault="007E5AC0" w:rsidP="00EE0347">
      <w:pPr>
        <w:ind w:left="567"/>
        <w:rPr>
          <w:lang w:val="de-DE"/>
        </w:rPr>
      </w:pPr>
      <w:r w:rsidRPr="00401C26">
        <w:rPr>
          <w:lang w:val="de-DE"/>
        </w:rPr>
        <w:t>b)</w:t>
      </w:r>
      <w:r>
        <w:rPr>
          <w:lang w:val="de-DE"/>
        </w:rPr>
        <w:t> </w:t>
      </w:r>
      <w:r w:rsidRPr="00401C26">
        <w:rPr>
          <w:lang w:val="de-DE"/>
        </w:rPr>
        <w:t>mindestens zehn Jahre Priestertum.</w:t>
      </w:r>
    </w:p>
    <w:p w:rsidR="007E5AC0" w:rsidRPr="00401C26" w:rsidRDefault="00EE0347" w:rsidP="00EE0347">
      <w:pPr>
        <w:ind w:left="568" w:hanging="284"/>
        <w:rPr>
          <w:lang w:val="de-DE"/>
        </w:rPr>
      </w:pPr>
      <w:r>
        <w:rPr>
          <w:lang w:val="de-DE"/>
        </w:rPr>
        <w:t>3°) </w:t>
      </w:r>
      <w:r w:rsidR="007E5AC0" w:rsidRPr="00401C26">
        <w:rPr>
          <w:lang w:val="de-DE"/>
        </w:rPr>
        <w:t>Der Verantwortliche für die</w:t>
      </w:r>
      <w:r w:rsidR="007E5AC0">
        <w:rPr>
          <w:lang w:val="de-DE"/>
        </w:rPr>
        <w:t xml:space="preserve"> </w:t>
      </w:r>
      <w:r w:rsidR="007E5AC0" w:rsidRPr="00401C26">
        <w:rPr>
          <w:lang w:val="de-DE"/>
        </w:rPr>
        <w:t>geweihten Diener</w:t>
      </w:r>
      <w:r w:rsidR="007E5AC0">
        <w:rPr>
          <w:lang w:val="de-DE"/>
        </w:rPr>
        <w:t xml:space="preserve"> </w:t>
      </w:r>
      <w:r w:rsidR="007E5AC0" w:rsidRPr="00401C26">
        <w:rPr>
          <w:lang w:val="de-DE"/>
        </w:rPr>
        <w:t>wird für eine Dauer von fünf Jahren eingesetzt. Dieses Mandat kann unter Beachtung des</w:t>
      </w:r>
      <w:r w:rsidR="007E5AC0">
        <w:rPr>
          <w:lang w:val="de-DE"/>
        </w:rPr>
        <w:t xml:space="preserve"> </w:t>
      </w:r>
      <w:r w:rsidR="007E5AC0" w:rsidRPr="00401C26">
        <w:rPr>
          <w:lang w:val="de-DE"/>
        </w:rPr>
        <w:t>Verfahren</w:t>
      </w:r>
      <w:r w:rsidR="007E5AC0">
        <w:rPr>
          <w:lang w:val="de-DE"/>
        </w:rPr>
        <w:t xml:space="preserve">s </w:t>
      </w:r>
      <w:r w:rsidR="007E5AC0" w:rsidRPr="00401C26">
        <w:rPr>
          <w:lang w:val="de-DE"/>
        </w:rPr>
        <w:t>nach</w:t>
      </w:r>
      <w:r w:rsidR="007E5AC0">
        <w:rPr>
          <w:lang w:val="de-DE"/>
        </w:rPr>
        <w:t xml:space="preserve"> </w:t>
      </w:r>
      <w:r w:rsidR="007E5AC0" w:rsidRPr="00401C26">
        <w:rPr>
          <w:lang w:val="de-DE"/>
        </w:rPr>
        <w:t>Paragraf 17-1° der vorliegenden Statuten</w:t>
      </w:r>
      <w:r w:rsidR="007E5AC0">
        <w:rPr>
          <w:lang w:val="de-DE"/>
        </w:rPr>
        <w:t xml:space="preserve"> </w:t>
      </w:r>
      <w:r>
        <w:rPr>
          <w:lang w:val="de-DE"/>
        </w:rPr>
        <w:t>einmal erneuert werden.</w:t>
      </w:r>
    </w:p>
    <w:p w:rsidR="007E5AC0" w:rsidRPr="00401C26" w:rsidRDefault="00EE0347" w:rsidP="00EE0347">
      <w:pPr>
        <w:ind w:left="568" w:hanging="284"/>
        <w:rPr>
          <w:lang w:val="de-DE"/>
        </w:rPr>
      </w:pPr>
      <w:r>
        <w:rPr>
          <w:lang w:val="de-DE"/>
        </w:rPr>
        <w:t>4°) </w:t>
      </w:r>
      <w:r w:rsidR="007E5AC0" w:rsidRPr="00401C26">
        <w:rPr>
          <w:lang w:val="de-DE"/>
        </w:rPr>
        <w:t>Entsprechend den</w:t>
      </w:r>
      <w:r w:rsidR="007E5AC0">
        <w:rPr>
          <w:lang w:val="de-DE"/>
        </w:rPr>
        <w:t xml:space="preserve"> </w:t>
      </w:r>
      <w:r w:rsidR="007E5AC0" w:rsidRPr="00401C26">
        <w:rPr>
          <w:lang w:val="de-DE"/>
        </w:rPr>
        <w:t>Statuten der Gemeinschaft Emmanuel (SCE, Art. 25) ist der Verantwortliche für die</w:t>
      </w:r>
      <w:r w:rsidR="007E5AC0">
        <w:rPr>
          <w:lang w:val="de-DE"/>
        </w:rPr>
        <w:t xml:space="preserve"> </w:t>
      </w:r>
      <w:r w:rsidR="007E5AC0" w:rsidRPr="00401C26">
        <w:rPr>
          <w:lang w:val="de-DE"/>
        </w:rPr>
        <w:t>geweihten Diener</w:t>
      </w:r>
      <w:r w:rsidR="007E5AC0">
        <w:rPr>
          <w:lang w:val="de-DE"/>
        </w:rPr>
        <w:t xml:space="preserve"> </w:t>
      </w:r>
      <w:r w:rsidR="007E5AC0" w:rsidRPr="00401C26">
        <w:rPr>
          <w:lang w:val="de-DE"/>
        </w:rPr>
        <w:t>von Amts</w:t>
      </w:r>
      <w:r w:rsidR="007E5AC0">
        <w:rPr>
          <w:lang w:val="de-DE"/>
        </w:rPr>
        <w:t xml:space="preserve"> </w:t>
      </w:r>
      <w:r w:rsidR="007E5AC0" w:rsidRPr="00401C26">
        <w:rPr>
          <w:lang w:val="de-DE"/>
        </w:rPr>
        <w:t>wegen Mitglied des Internationalen Rates der Gemeinschaft Emmanuel; er ist vollständig integriert in</w:t>
      </w:r>
      <w:r w:rsidR="007E5AC0">
        <w:rPr>
          <w:lang w:val="de-DE"/>
        </w:rPr>
        <w:t xml:space="preserve"> </w:t>
      </w:r>
      <w:r w:rsidR="007E5AC0" w:rsidRPr="00401C26">
        <w:rPr>
          <w:lang w:val="de-DE"/>
        </w:rPr>
        <w:t>ihre Leitung.</w:t>
      </w:r>
    </w:p>
    <w:p w:rsidR="00F511FE" w:rsidRPr="00DB4936" w:rsidRDefault="00F511FE" w:rsidP="00F511FE">
      <w:pPr>
        <w:rPr>
          <w:lang w:val="de-DE"/>
        </w:rPr>
      </w:pPr>
    </w:p>
    <w:p w:rsidR="002426B4" w:rsidRPr="00C66B8C" w:rsidRDefault="00F511FE" w:rsidP="00EE0347">
      <w:pPr>
        <w:ind w:left="567" w:hanging="567"/>
        <w:rPr>
          <w:lang w:val="de-DE"/>
        </w:rPr>
      </w:pPr>
      <w:r>
        <w:rPr>
          <w:b/>
          <w:lang w:val="de-DE"/>
        </w:rPr>
        <w:t>18</w:t>
      </w:r>
      <w:r w:rsidRPr="00BF1E00">
        <w:rPr>
          <w:b/>
          <w:lang w:val="de-DE"/>
        </w:rPr>
        <w:t>.</w:t>
      </w:r>
      <w:r>
        <w:rPr>
          <w:lang w:val="de-DE"/>
        </w:rPr>
        <w:t> </w:t>
      </w:r>
      <w:r w:rsidR="00EE0347">
        <w:rPr>
          <w:lang w:val="de-DE"/>
        </w:rPr>
        <w:t>1°) </w:t>
      </w:r>
      <w:r w:rsidR="002426B4" w:rsidRPr="00C66B8C">
        <w:rPr>
          <w:lang w:val="de-DE"/>
        </w:rPr>
        <w:t>Der Verantwortliche für</w:t>
      </w:r>
      <w:r w:rsidR="002426B4">
        <w:rPr>
          <w:lang w:val="de-DE"/>
        </w:rPr>
        <w:t xml:space="preserve"> </w:t>
      </w:r>
      <w:r w:rsidR="002426B4" w:rsidRPr="00C66B8C">
        <w:rPr>
          <w:lang w:val="de-DE"/>
        </w:rPr>
        <w:t>die</w:t>
      </w:r>
      <w:r w:rsidR="002426B4">
        <w:rPr>
          <w:lang w:val="de-DE"/>
        </w:rPr>
        <w:t xml:space="preserve"> </w:t>
      </w:r>
      <w:r w:rsidR="002426B4" w:rsidRPr="00C66B8C">
        <w:rPr>
          <w:lang w:val="de-DE"/>
        </w:rPr>
        <w:t>geweihten Diener</w:t>
      </w:r>
      <w:r w:rsidR="002426B4">
        <w:rPr>
          <w:lang w:val="de-DE"/>
        </w:rPr>
        <w:t xml:space="preserve"> </w:t>
      </w:r>
      <w:r w:rsidR="002426B4" w:rsidRPr="00C66B8C">
        <w:rPr>
          <w:lang w:val="de-DE"/>
        </w:rPr>
        <w:t xml:space="preserve">verwaltet die Klerikervereinigung. Er vertritt sie vor dem Heiligen Stuhl, den Bischöfen oder </w:t>
      </w:r>
      <w:r w:rsidR="002426B4" w:rsidRPr="00C66B8C">
        <w:rPr>
          <w:lang w:val="de-DE"/>
        </w:rPr>
        <w:lastRenderedPageBreak/>
        <w:t>jeder anderen Autorität in der Kirche. Im Geist der Communio, im</w:t>
      </w:r>
      <w:r w:rsidR="002426B4">
        <w:rPr>
          <w:lang w:val="de-DE"/>
        </w:rPr>
        <w:t xml:space="preserve"> </w:t>
      </w:r>
      <w:r w:rsidR="002426B4" w:rsidRPr="00C66B8C">
        <w:rPr>
          <w:lang w:val="de-DE"/>
        </w:rPr>
        <w:t>Charisma der Gemeinschaft Emmanuel,</w:t>
      </w:r>
      <w:r w:rsidR="002426B4">
        <w:rPr>
          <w:lang w:val="de-DE"/>
        </w:rPr>
        <w:t xml:space="preserve"> </w:t>
      </w:r>
      <w:r w:rsidR="002426B4" w:rsidRPr="00C66B8C">
        <w:rPr>
          <w:lang w:val="de-DE"/>
        </w:rPr>
        <w:t>verpflichtet</w:t>
      </w:r>
      <w:r w:rsidR="002426B4">
        <w:rPr>
          <w:lang w:val="de-DE"/>
        </w:rPr>
        <w:t xml:space="preserve"> </w:t>
      </w:r>
      <w:r w:rsidR="002426B4" w:rsidRPr="00C66B8C">
        <w:rPr>
          <w:lang w:val="de-DE"/>
        </w:rPr>
        <w:t>er sich mit</w:t>
      </w:r>
      <w:r w:rsidR="002426B4">
        <w:rPr>
          <w:lang w:val="de-DE"/>
        </w:rPr>
        <w:t xml:space="preserve"> </w:t>
      </w:r>
      <w:r w:rsidR="002426B4" w:rsidRPr="00C66B8C">
        <w:rPr>
          <w:lang w:val="de-DE"/>
        </w:rPr>
        <w:t>seinem</w:t>
      </w:r>
      <w:r w:rsidR="002426B4">
        <w:rPr>
          <w:lang w:val="de-DE"/>
        </w:rPr>
        <w:t xml:space="preserve"> </w:t>
      </w:r>
      <w:r w:rsidR="002426B4" w:rsidRPr="00C66B8C">
        <w:rPr>
          <w:lang w:val="de-DE"/>
        </w:rPr>
        <w:t>Rat, eng</w:t>
      </w:r>
      <w:r w:rsidR="002426B4">
        <w:rPr>
          <w:lang w:val="de-DE"/>
        </w:rPr>
        <w:t xml:space="preserve"> </w:t>
      </w:r>
      <w:r w:rsidR="002426B4" w:rsidRPr="00C66B8C">
        <w:rPr>
          <w:lang w:val="de-DE"/>
        </w:rPr>
        <w:t>mit dem Generalmoderator der Gemeinschaft zusammen</w:t>
      </w:r>
      <w:r w:rsidR="002426B4">
        <w:rPr>
          <w:lang w:val="de-DE"/>
        </w:rPr>
        <w:t>zuarbeiten.</w:t>
      </w:r>
    </w:p>
    <w:p w:rsidR="002426B4" w:rsidRPr="00336054" w:rsidRDefault="002426B4" w:rsidP="00EE0347">
      <w:pPr>
        <w:ind w:left="568" w:hanging="284"/>
        <w:rPr>
          <w:lang w:val="de-DE"/>
        </w:rPr>
      </w:pPr>
      <w:r w:rsidRPr="00C66B8C">
        <w:rPr>
          <w:lang w:val="de-DE"/>
        </w:rPr>
        <w:t>2°) Der Verantwortliche für die geweihten Diener</w:t>
      </w:r>
      <w:r>
        <w:rPr>
          <w:lang w:val="de-DE"/>
        </w:rPr>
        <w:t xml:space="preserve"> </w:t>
      </w:r>
      <w:r w:rsidRPr="00C66B8C">
        <w:rPr>
          <w:lang w:val="de-DE"/>
        </w:rPr>
        <w:t>ist verantwortlich</w:t>
      </w:r>
      <w:r>
        <w:rPr>
          <w:lang w:val="de-DE"/>
        </w:rPr>
        <w:t xml:space="preserve"> </w:t>
      </w:r>
      <w:r w:rsidRPr="00C66B8C">
        <w:rPr>
          <w:lang w:val="de-DE"/>
        </w:rPr>
        <w:t>für die Ausbildung und alles, was das Leben und den Dienst der Priester und Diakone betrifft, die in der Klerikervereinigung inkardiniert sind.</w:t>
      </w:r>
      <w:r>
        <w:rPr>
          <w:lang w:val="de-DE"/>
        </w:rPr>
        <w:t xml:space="preserve"> </w:t>
      </w:r>
      <w:r w:rsidRPr="00C66B8C">
        <w:rPr>
          <w:lang w:val="de-DE"/>
        </w:rPr>
        <w:t>Für die anderen ist er es im Rahmen der geschlossenen Vereinbarungen. Er ernennt, mit Zustimmung seines Rates und nach zwingend</w:t>
      </w:r>
      <w:r>
        <w:rPr>
          <w:lang w:val="de-DE"/>
        </w:rPr>
        <w:t xml:space="preserve"> </w:t>
      </w:r>
      <w:r w:rsidRPr="00C66B8C">
        <w:rPr>
          <w:lang w:val="de-DE"/>
        </w:rPr>
        <w:t>zu hörender</w:t>
      </w:r>
      <w:r>
        <w:rPr>
          <w:lang w:val="de-DE"/>
        </w:rPr>
        <w:t xml:space="preserve"> </w:t>
      </w:r>
      <w:r w:rsidRPr="00C66B8C">
        <w:rPr>
          <w:lang w:val="de-DE"/>
        </w:rPr>
        <w:t>Stellungnahme des Gen</w:t>
      </w:r>
      <w:r>
        <w:rPr>
          <w:lang w:val="de-DE"/>
        </w:rPr>
        <w:t>e</w:t>
      </w:r>
      <w:r w:rsidRPr="00C66B8C">
        <w:rPr>
          <w:lang w:val="de-DE"/>
        </w:rPr>
        <w:t xml:space="preserve">ralmoderators der Gemeinschaft Emmanuel, einen delegierten Priester für die Ausbildung in der Klerikervereinigung für ein Mandat von fünf Jahren, das erneuert werden kann. Wenn dieser Kleriker nicht in der Vereinigung </w:t>
      </w:r>
      <w:r w:rsidRPr="00336054">
        <w:rPr>
          <w:lang w:val="de-DE"/>
        </w:rPr>
        <w:t>inkardiniert ist,</w:t>
      </w:r>
      <w:r>
        <w:rPr>
          <w:lang w:val="de-DE"/>
        </w:rPr>
        <w:t xml:space="preserve"> </w:t>
      </w:r>
      <w:r w:rsidRPr="00336054">
        <w:rPr>
          <w:lang w:val="de-DE"/>
        </w:rPr>
        <w:t xml:space="preserve">ist die Zustimmung </w:t>
      </w:r>
      <w:r>
        <w:rPr>
          <w:lang w:val="de-DE"/>
        </w:rPr>
        <w:t>seines Ordinarius erforderlich.</w:t>
      </w:r>
    </w:p>
    <w:p w:rsidR="002426B4" w:rsidRPr="00336054" w:rsidRDefault="002426B4" w:rsidP="00EE0347">
      <w:pPr>
        <w:ind w:left="568" w:hanging="284"/>
        <w:rPr>
          <w:lang w:val="de-DE"/>
        </w:rPr>
      </w:pPr>
      <w:r w:rsidRPr="00336054">
        <w:rPr>
          <w:lang w:val="de-DE"/>
        </w:rPr>
        <w:t>3°) Der Verantwortliche</w:t>
      </w:r>
      <w:r>
        <w:rPr>
          <w:lang w:val="de-DE"/>
        </w:rPr>
        <w:t xml:space="preserve"> </w:t>
      </w:r>
      <w:r w:rsidRPr="00336054">
        <w:rPr>
          <w:lang w:val="de-DE"/>
        </w:rPr>
        <w:t>für die</w:t>
      </w:r>
      <w:r>
        <w:rPr>
          <w:lang w:val="de-DE"/>
        </w:rPr>
        <w:t xml:space="preserve"> </w:t>
      </w:r>
      <w:r w:rsidRPr="00336054">
        <w:rPr>
          <w:lang w:val="de-DE"/>
        </w:rPr>
        <w:t>geweihten Diener</w:t>
      </w:r>
      <w:r>
        <w:rPr>
          <w:lang w:val="de-DE"/>
        </w:rPr>
        <w:t xml:space="preserve"> </w:t>
      </w:r>
      <w:r w:rsidRPr="00336054">
        <w:rPr>
          <w:lang w:val="de-DE"/>
        </w:rPr>
        <w:t>hat alle Rechte</w:t>
      </w:r>
      <w:r>
        <w:rPr>
          <w:lang w:val="de-DE"/>
        </w:rPr>
        <w:t xml:space="preserve"> </w:t>
      </w:r>
      <w:r w:rsidRPr="00336054">
        <w:rPr>
          <w:lang w:val="de-DE"/>
        </w:rPr>
        <w:t>eines Ordinarius</w:t>
      </w:r>
      <w:r>
        <w:rPr>
          <w:lang w:val="de-DE"/>
        </w:rPr>
        <w:t xml:space="preserve"> </w:t>
      </w:r>
      <w:r w:rsidRPr="00336054">
        <w:rPr>
          <w:lang w:val="de-DE"/>
        </w:rPr>
        <w:t>gegenüber den Mitgliedern, die in der</w:t>
      </w:r>
      <w:r>
        <w:rPr>
          <w:lang w:val="de-DE"/>
        </w:rPr>
        <w:t xml:space="preserve"> Vereinigung inkardiniert sind.</w:t>
      </w:r>
    </w:p>
    <w:p w:rsidR="002426B4" w:rsidRPr="00336054" w:rsidRDefault="002426B4" w:rsidP="00EE0347">
      <w:pPr>
        <w:ind w:left="568" w:hanging="284"/>
        <w:rPr>
          <w:lang w:val="de-DE"/>
        </w:rPr>
      </w:pPr>
      <w:r w:rsidRPr="00336054">
        <w:rPr>
          <w:lang w:val="de-DE"/>
        </w:rPr>
        <w:t>4°) In Gemeinschaft</w:t>
      </w:r>
      <w:r>
        <w:rPr>
          <w:lang w:val="de-DE"/>
        </w:rPr>
        <w:t xml:space="preserve"> </w:t>
      </w:r>
      <w:r w:rsidRPr="00336054">
        <w:rPr>
          <w:lang w:val="de-DE"/>
        </w:rPr>
        <w:t>mit dem Generalmoderator der Gemeinschaft übt der Verantwortliche für die geweihten Diener</w:t>
      </w:r>
      <w:r>
        <w:rPr>
          <w:lang w:val="de-DE"/>
        </w:rPr>
        <w:t xml:space="preserve"> </w:t>
      </w:r>
      <w:r w:rsidRPr="00336054">
        <w:rPr>
          <w:lang w:val="de-DE"/>
        </w:rPr>
        <w:t>seine Autorität</w:t>
      </w:r>
      <w:r>
        <w:rPr>
          <w:lang w:val="de-DE"/>
        </w:rPr>
        <w:t xml:space="preserve"> </w:t>
      </w:r>
      <w:r w:rsidRPr="00336054">
        <w:rPr>
          <w:lang w:val="de-DE"/>
        </w:rPr>
        <w:t>entweder direkt, wenn nötig mit der Stellungnahme oder der Zustimmung seines Rates (vgl. Art. 22), oder durch Delegation aus. Eine Spezialdelegation für eine besondere</w:t>
      </w:r>
      <w:r>
        <w:rPr>
          <w:lang w:val="de-DE"/>
        </w:rPr>
        <w:t xml:space="preserve"> </w:t>
      </w:r>
      <w:r w:rsidRPr="00336054">
        <w:rPr>
          <w:lang w:val="de-DE"/>
        </w:rPr>
        <w:t>Handlung</w:t>
      </w:r>
      <w:r>
        <w:rPr>
          <w:lang w:val="de-DE"/>
        </w:rPr>
        <w:t xml:space="preserve"> </w:t>
      </w:r>
      <w:r w:rsidRPr="00336054">
        <w:rPr>
          <w:lang w:val="de-DE"/>
        </w:rPr>
        <w:t>kann mündlich gegeben werden.</w:t>
      </w:r>
      <w:r>
        <w:rPr>
          <w:lang w:val="de-DE"/>
        </w:rPr>
        <w:t xml:space="preserve"> </w:t>
      </w:r>
      <w:r w:rsidRPr="00336054">
        <w:rPr>
          <w:lang w:val="de-DE"/>
        </w:rPr>
        <w:t>Eine Generaldelegation für eine Gesamtheit von Handlungen</w:t>
      </w:r>
      <w:r>
        <w:rPr>
          <w:lang w:val="de-DE"/>
        </w:rPr>
        <w:t xml:space="preserve"> </w:t>
      </w:r>
      <w:r w:rsidRPr="00336054">
        <w:rPr>
          <w:lang w:val="de-DE"/>
        </w:rPr>
        <w:t>muss er schriftlich und mit Zustimmung seines Rates</w:t>
      </w:r>
      <w:r>
        <w:rPr>
          <w:lang w:val="de-DE"/>
        </w:rPr>
        <w:t xml:space="preserve"> </w:t>
      </w:r>
      <w:r w:rsidRPr="00336054">
        <w:rPr>
          <w:lang w:val="de-DE"/>
        </w:rPr>
        <w:t>geben.</w:t>
      </w:r>
      <w:r>
        <w:rPr>
          <w:lang w:val="de-DE"/>
        </w:rPr>
        <w:t xml:space="preserve"> </w:t>
      </w:r>
      <w:r w:rsidRPr="00336054">
        <w:rPr>
          <w:lang w:val="de-DE"/>
        </w:rPr>
        <w:t>Die delegierte Person kann nicht ohne Zustimmung des Verantwortlichen für die</w:t>
      </w:r>
      <w:r>
        <w:rPr>
          <w:lang w:val="de-DE"/>
        </w:rPr>
        <w:t xml:space="preserve"> </w:t>
      </w:r>
      <w:r w:rsidRPr="00336054">
        <w:rPr>
          <w:lang w:val="de-DE"/>
        </w:rPr>
        <w:t>geweihten Diener</w:t>
      </w:r>
      <w:r>
        <w:rPr>
          <w:lang w:val="de-DE"/>
        </w:rPr>
        <w:t xml:space="preserve"> </w:t>
      </w:r>
      <w:r w:rsidRPr="00336054">
        <w:rPr>
          <w:lang w:val="de-DE"/>
        </w:rPr>
        <w:t>subdelegieren.</w:t>
      </w:r>
    </w:p>
    <w:p w:rsidR="00F511FE" w:rsidRPr="007F2806" w:rsidRDefault="00F511FE" w:rsidP="00F511FE">
      <w:pPr>
        <w:rPr>
          <w:lang w:val="de-DE"/>
        </w:rPr>
      </w:pPr>
    </w:p>
    <w:p w:rsidR="007D5218" w:rsidRDefault="00F511FE" w:rsidP="004D07F4">
      <w:pPr>
        <w:ind w:left="284" w:hanging="284"/>
        <w:rPr>
          <w:lang w:val="de-DE"/>
        </w:rPr>
      </w:pPr>
      <w:r>
        <w:rPr>
          <w:b/>
          <w:lang w:val="de-DE"/>
        </w:rPr>
        <w:t>19</w:t>
      </w:r>
      <w:r w:rsidRPr="00BF1E00">
        <w:rPr>
          <w:b/>
          <w:lang w:val="de-DE"/>
        </w:rPr>
        <w:t>.</w:t>
      </w:r>
      <w:r>
        <w:rPr>
          <w:lang w:val="de-DE"/>
        </w:rPr>
        <w:t> </w:t>
      </w:r>
      <w:r w:rsidR="007D5218" w:rsidRPr="00771FA0">
        <w:rPr>
          <w:lang w:val="de-DE"/>
        </w:rPr>
        <w:t>Im Fall von Meinungsverschiedenheiten</w:t>
      </w:r>
      <w:r w:rsidR="007D5218">
        <w:rPr>
          <w:lang w:val="de-DE"/>
        </w:rPr>
        <w:t xml:space="preserve"> </w:t>
      </w:r>
      <w:r w:rsidR="007D5218" w:rsidRPr="00771FA0">
        <w:rPr>
          <w:lang w:val="de-DE"/>
        </w:rPr>
        <w:t>zwischen</w:t>
      </w:r>
      <w:r w:rsidR="007D5218">
        <w:rPr>
          <w:lang w:val="de-DE"/>
        </w:rPr>
        <w:t xml:space="preserve"> </w:t>
      </w:r>
      <w:r w:rsidR="007D5218" w:rsidRPr="00771FA0">
        <w:rPr>
          <w:lang w:val="de-DE"/>
        </w:rPr>
        <w:t>dem Verantwortlichen für die</w:t>
      </w:r>
      <w:r w:rsidR="007D5218">
        <w:rPr>
          <w:lang w:val="de-DE"/>
        </w:rPr>
        <w:t xml:space="preserve"> </w:t>
      </w:r>
      <w:r w:rsidR="007D5218" w:rsidRPr="00771FA0">
        <w:rPr>
          <w:lang w:val="de-DE"/>
        </w:rPr>
        <w:t>geweihten Diener</w:t>
      </w:r>
      <w:r w:rsidR="007D5218">
        <w:rPr>
          <w:lang w:val="de-DE"/>
        </w:rPr>
        <w:t xml:space="preserve"> </w:t>
      </w:r>
      <w:r w:rsidR="007D5218" w:rsidRPr="00771FA0">
        <w:rPr>
          <w:lang w:val="de-DE"/>
        </w:rPr>
        <w:t>und dem Generalmoderator der Gemeinschaft Emmanuel (vgl. Art. 18-1°) bei Themen, die die Ausübung des Dienstes</w:t>
      </w:r>
      <w:r w:rsidR="007D5218">
        <w:rPr>
          <w:lang w:val="de-DE"/>
        </w:rPr>
        <w:t xml:space="preserve"> </w:t>
      </w:r>
      <w:r w:rsidR="007D5218" w:rsidRPr="00771FA0">
        <w:rPr>
          <w:lang w:val="de-DE"/>
        </w:rPr>
        <w:t>der Priester betreffen, wird eine Sondersitzung der Versammlung der Communio einberufen. Diese setzt sich zusammen aus dem Rat der Gemeinschaft und dem Rat der Klerikervereinigung. Sie</w:t>
      </w:r>
      <w:r w:rsidR="007D5218">
        <w:rPr>
          <w:lang w:val="de-DE"/>
        </w:rPr>
        <w:t xml:space="preserve"> </w:t>
      </w:r>
      <w:r w:rsidR="007D5218" w:rsidRPr="00771FA0">
        <w:rPr>
          <w:lang w:val="de-DE"/>
        </w:rPr>
        <w:t>hat die Aufgabe,</w:t>
      </w:r>
      <w:r w:rsidR="007D5218">
        <w:rPr>
          <w:lang w:val="de-DE"/>
        </w:rPr>
        <w:t xml:space="preserve"> </w:t>
      </w:r>
      <w:r w:rsidR="007D5218" w:rsidRPr="00771FA0">
        <w:rPr>
          <w:lang w:val="de-DE"/>
        </w:rPr>
        <w:t>die Fragen zu studieren</w:t>
      </w:r>
      <w:r w:rsidR="007D5218">
        <w:rPr>
          <w:lang w:val="de-DE"/>
        </w:rPr>
        <w:t xml:space="preserve"> </w:t>
      </w:r>
      <w:r w:rsidR="007D5218" w:rsidRPr="00771FA0">
        <w:rPr>
          <w:lang w:val="de-DE"/>
        </w:rPr>
        <w:t>und Stellungnahmen hinsichtlich</w:t>
      </w:r>
      <w:r w:rsidR="007D5218">
        <w:rPr>
          <w:lang w:val="de-DE"/>
        </w:rPr>
        <w:t xml:space="preserve"> </w:t>
      </w:r>
      <w:r w:rsidR="007D5218" w:rsidRPr="00771FA0">
        <w:rPr>
          <w:lang w:val="de-DE"/>
        </w:rPr>
        <w:t>der</w:t>
      </w:r>
      <w:r w:rsidR="007D5218">
        <w:rPr>
          <w:lang w:val="de-DE"/>
        </w:rPr>
        <w:t xml:space="preserve"> </w:t>
      </w:r>
      <w:r w:rsidR="007D5218" w:rsidRPr="00771FA0">
        <w:rPr>
          <w:lang w:val="de-DE"/>
        </w:rPr>
        <w:t>Einheit</w:t>
      </w:r>
      <w:r w:rsidR="007D5218">
        <w:rPr>
          <w:lang w:val="de-DE"/>
        </w:rPr>
        <w:t xml:space="preserve"> </w:t>
      </w:r>
      <w:r w:rsidR="007D5218" w:rsidRPr="00771FA0">
        <w:rPr>
          <w:lang w:val="de-DE"/>
        </w:rPr>
        <w:t>der beiden Vereinigungen und der gemeinsamen Missionen</w:t>
      </w:r>
      <w:r w:rsidR="007D5218">
        <w:rPr>
          <w:lang w:val="de-DE"/>
        </w:rPr>
        <w:t xml:space="preserve"> </w:t>
      </w:r>
      <w:r w:rsidR="007D5218" w:rsidRPr="00771FA0">
        <w:rPr>
          <w:lang w:val="de-DE"/>
        </w:rPr>
        <w:t>in</w:t>
      </w:r>
      <w:r w:rsidR="007D5218">
        <w:rPr>
          <w:lang w:val="de-DE"/>
        </w:rPr>
        <w:t xml:space="preserve"> </w:t>
      </w:r>
      <w:r w:rsidR="007D5218" w:rsidRPr="00771FA0">
        <w:rPr>
          <w:lang w:val="de-DE"/>
        </w:rPr>
        <w:t xml:space="preserve">Treue zum Charisma der Gemeinschaft Emmanuel abzugeben (vgl. SCE 28). Sowohl der Generalmoderator der Gemeinschaft Emmanuel als auch der Verantwortliche für </w:t>
      </w:r>
      <w:r w:rsidR="007D5218">
        <w:rPr>
          <w:lang w:val="de-DE"/>
        </w:rPr>
        <w:t>d</w:t>
      </w:r>
      <w:r w:rsidR="007D5218" w:rsidRPr="00771FA0">
        <w:rPr>
          <w:lang w:val="de-DE"/>
        </w:rPr>
        <w:t>i</w:t>
      </w:r>
      <w:r w:rsidR="007D5218">
        <w:rPr>
          <w:lang w:val="de-DE"/>
        </w:rPr>
        <w:t xml:space="preserve">e </w:t>
      </w:r>
      <w:r w:rsidR="007D5218" w:rsidRPr="00771FA0">
        <w:rPr>
          <w:lang w:val="de-DE"/>
        </w:rPr>
        <w:t>geweihten Diener</w:t>
      </w:r>
      <w:r w:rsidR="007D5218">
        <w:rPr>
          <w:lang w:val="de-DE"/>
        </w:rPr>
        <w:t xml:space="preserve"> </w:t>
      </w:r>
      <w:r w:rsidR="007D5218" w:rsidRPr="00771FA0">
        <w:rPr>
          <w:lang w:val="de-DE"/>
        </w:rPr>
        <w:t>haben das Recht ein Treffen dieser Versammlung</w:t>
      </w:r>
      <w:r w:rsidR="007D5218">
        <w:rPr>
          <w:lang w:val="de-DE"/>
        </w:rPr>
        <w:t xml:space="preserve"> </w:t>
      </w:r>
      <w:r w:rsidR="007D5218" w:rsidRPr="00771FA0">
        <w:rPr>
          <w:lang w:val="de-DE"/>
        </w:rPr>
        <w:t>einzuberufen, wenn es erforderlich ist. Eine Einigung</w:t>
      </w:r>
      <w:r w:rsidR="007D5218">
        <w:rPr>
          <w:lang w:val="de-DE"/>
        </w:rPr>
        <w:t xml:space="preserve"> </w:t>
      </w:r>
      <w:r w:rsidR="007D5218" w:rsidRPr="00771FA0">
        <w:rPr>
          <w:lang w:val="de-DE"/>
        </w:rPr>
        <w:t>wird durch Konsens gesucht. Wenn ein Konsens</w:t>
      </w:r>
      <w:r w:rsidR="007D5218">
        <w:rPr>
          <w:lang w:val="de-DE"/>
        </w:rPr>
        <w:t xml:space="preserve"> </w:t>
      </w:r>
      <w:r w:rsidR="007D5218" w:rsidRPr="00771FA0">
        <w:rPr>
          <w:lang w:val="de-DE"/>
        </w:rPr>
        <w:t>nicht gefunden wird, liegt die Entscheidung, sofern</w:t>
      </w:r>
      <w:r w:rsidR="007D5218">
        <w:rPr>
          <w:lang w:val="de-DE"/>
        </w:rPr>
        <w:t xml:space="preserve"> </w:t>
      </w:r>
      <w:r w:rsidR="007D5218" w:rsidRPr="00771FA0">
        <w:rPr>
          <w:lang w:val="de-DE"/>
        </w:rPr>
        <w:t>es sich um den Dienst der Kleriker handelt, beim Verantwortlichen für die</w:t>
      </w:r>
      <w:r w:rsidR="007D5218">
        <w:rPr>
          <w:lang w:val="de-DE"/>
        </w:rPr>
        <w:t xml:space="preserve"> </w:t>
      </w:r>
      <w:r w:rsidR="007D5218" w:rsidRPr="00771FA0">
        <w:rPr>
          <w:lang w:val="de-DE"/>
        </w:rPr>
        <w:t xml:space="preserve">geweihten Diener. Dieser handelt nur mit Zustimmung seines Rates. Der Generalmoderator der </w:t>
      </w:r>
      <w:r w:rsidR="007D5218" w:rsidRPr="00771FA0">
        <w:rPr>
          <w:lang w:val="de-DE"/>
        </w:rPr>
        <w:lastRenderedPageBreak/>
        <w:t>Gemeinschaft Emmanuel hat die Möglichkeit Berufung bei der Kleruskongregation einzulegen. Diese wird</w:t>
      </w:r>
      <w:r w:rsidR="007D5218">
        <w:rPr>
          <w:lang w:val="de-DE"/>
        </w:rPr>
        <w:t xml:space="preserve"> </w:t>
      </w:r>
      <w:r w:rsidR="007D5218" w:rsidRPr="00771FA0">
        <w:rPr>
          <w:lang w:val="de-DE"/>
        </w:rPr>
        <w:t>ihre Entscheidung treffen,</w:t>
      </w:r>
      <w:r w:rsidR="007D5218">
        <w:rPr>
          <w:lang w:val="de-DE"/>
        </w:rPr>
        <w:t xml:space="preserve"> </w:t>
      </w:r>
      <w:r w:rsidR="007D5218" w:rsidRPr="00771FA0">
        <w:rPr>
          <w:lang w:val="de-DE"/>
        </w:rPr>
        <w:t>nachdem sie den Generalmoderator und den Verantwortlichen für die</w:t>
      </w:r>
      <w:r w:rsidR="007D5218">
        <w:rPr>
          <w:lang w:val="de-DE"/>
        </w:rPr>
        <w:t xml:space="preserve"> </w:t>
      </w:r>
      <w:r w:rsidR="007D5218" w:rsidRPr="00771FA0">
        <w:rPr>
          <w:lang w:val="de-DE"/>
        </w:rPr>
        <w:t>geweihten Diener</w:t>
      </w:r>
      <w:r w:rsidR="007D5218">
        <w:rPr>
          <w:lang w:val="de-DE"/>
        </w:rPr>
        <w:t xml:space="preserve"> </w:t>
      </w:r>
      <w:r w:rsidR="007D5218" w:rsidRPr="00771FA0">
        <w:rPr>
          <w:lang w:val="de-DE"/>
        </w:rPr>
        <w:t>gehört hat, und eine Stellungnahme des Dikasteriums erhalten hat, dem die Gemeinschaft Emmanuel unterstellt ist</w:t>
      </w:r>
      <w:r w:rsidR="007D5218">
        <w:rPr>
          <w:lang w:val="de-DE"/>
        </w:rPr>
        <w:t>.</w:t>
      </w:r>
    </w:p>
    <w:p w:rsidR="00F511FE" w:rsidRPr="007F2806" w:rsidRDefault="00F511FE" w:rsidP="00F511FE">
      <w:pPr>
        <w:rPr>
          <w:lang w:val="de-DE"/>
        </w:rPr>
      </w:pPr>
    </w:p>
    <w:p w:rsidR="005B2F5A" w:rsidRPr="005F42EF" w:rsidRDefault="00F511FE" w:rsidP="004D07F4">
      <w:pPr>
        <w:ind w:left="567" w:hanging="567"/>
        <w:rPr>
          <w:lang w:val="de-DE"/>
        </w:rPr>
      </w:pPr>
      <w:r>
        <w:rPr>
          <w:b/>
          <w:lang w:val="de-DE"/>
        </w:rPr>
        <w:t>20</w:t>
      </w:r>
      <w:r w:rsidRPr="00BF1E00">
        <w:rPr>
          <w:b/>
          <w:lang w:val="de-DE"/>
        </w:rPr>
        <w:t>.</w:t>
      </w:r>
      <w:r>
        <w:rPr>
          <w:lang w:val="de-DE"/>
        </w:rPr>
        <w:t> </w:t>
      </w:r>
      <w:r w:rsidR="005B2F5A">
        <w:rPr>
          <w:lang w:val="de-DE"/>
        </w:rPr>
        <w:t>1°) </w:t>
      </w:r>
      <w:r w:rsidR="005B2F5A" w:rsidRPr="005F42EF">
        <w:rPr>
          <w:lang w:val="de-DE"/>
        </w:rPr>
        <w:t>Der Verantwortliche für die</w:t>
      </w:r>
      <w:r w:rsidR="005B2F5A">
        <w:rPr>
          <w:lang w:val="de-DE"/>
        </w:rPr>
        <w:t xml:space="preserve"> </w:t>
      </w:r>
      <w:r w:rsidR="005B2F5A" w:rsidRPr="005F42EF">
        <w:rPr>
          <w:lang w:val="de-DE"/>
        </w:rPr>
        <w:t>geweihten Diener</w:t>
      </w:r>
      <w:r w:rsidR="005B2F5A">
        <w:rPr>
          <w:lang w:val="de-DE"/>
        </w:rPr>
        <w:t xml:space="preserve"> </w:t>
      </w:r>
      <w:r w:rsidR="005B2F5A" w:rsidRPr="005F42EF">
        <w:rPr>
          <w:lang w:val="de-DE"/>
        </w:rPr>
        <w:t>kann auf sein Amt</w:t>
      </w:r>
      <w:r w:rsidR="005B2F5A">
        <w:rPr>
          <w:lang w:val="de-DE"/>
        </w:rPr>
        <w:t xml:space="preserve"> </w:t>
      </w:r>
      <w:r w:rsidR="005B2F5A" w:rsidRPr="005F42EF">
        <w:rPr>
          <w:lang w:val="de-DE"/>
        </w:rPr>
        <w:t>vor Ende seines Mandates verzichten,</w:t>
      </w:r>
      <w:r w:rsidR="005B2F5A">
        <w:rPr>
          <w:lang w:val="de-DE"/>
        </w:rPr>
        <w:t xml:space="preserve"> </w:t>
      </w:r>
      <w:r w:rsidR="005B2F5A" w:rsidRPr="005F42EF">
        <w:rPr>
          <w:lang w:val="de-DE"/>
        </w:rPr>
        <w:t>falls er meint, dass er nicht mehr fähig ist, seine Funktion auszuüben. In diesem Fall präsentiert er seine Demission der Kleruskongregation,</w:t>
      </w:r>
      <w:r w:rsidR="005B2F5A">
        <w:rPr>
          <w:lang w:val="de-DE"/>
        </w:rPr>
        <w:t xml:space="preserve"> </w:t>
      </w:r>
      <w:r w:rsidR="005B2F5A" w:rsidRPr="005F42EF">
        <w:rPr>
          <w:lang w:val="de-DE"/>
        </w:rPr>
        <w:t xml:space="preserve">nachdem er zuvor den Generalmoderator der Gemeinschaft </w:t>
      </w:r>
      <w:r w:rsidR="005B2F5A">
        <w:rPr>
          <w:lang w:val="de-DE"/>
        </w:rPr>
        <w:t>Emmanuel informiert hat.</w:t>
      </w:r>
    </w:p>
    <w:p w:rsidR="005B2F5A" w:rsidRPr="005F42EF" w:rsidRDefault="005B2F5A" w:rsidP="004D07F4">
      <w:pPr>
        <w:ind w:left="568" w:hanging="284"/>
        <w:rPr>
          <w:lang w:val="de-DE"/>
        </w:rPr>
      </w:pPr>
      <w:r>
        <w:rPr>
          <w:lang w:val="de-DE"/>
        </w:rPr>
        <w:t>2°) </w:t>
      </w:r>
      <w:r w:rsidRPr="005F42EF">
        <w:rPr>
          <w:lang w:val="de-DE"/>
        </w:rPr>
        <w:t>Falls</w:t>
      </w:r>
      <w:r>
        <w:rPr>
          <w:lang w:val="de-DE"/>
        </w:rPr>
        <w:t xml:space="preserve"> </w:t>
      </w:r>
      <w:r w:rsidRPr="005F42EF">
        <w:rPr>
          <w:lang w:val="de-DE"/>
        </w:rPr>
        <w:t>während des Mandates</w:t>
      </w:r>
      <w:r>
        <w:rPr>
          <w:lang w:val="de-DE"/>
        </w:rPr>
        <w:t xml:space="preserve"> </w:t>
      </w:r>
      <w:r w:rsidRPr="005F42EF">
        <w:rPr>
          <w:lang w:val="de-DE"/>
        </w:rPr>
        <w:t>eine</w:t>
      </w:r>
      <w:r>
        <w:rPr>
          <w:lang w:val="de-DE"/>
        </w:rPr>
        <w:t xml:space="preserve"> </w:t>
      </w:r>
      <w:r w:rsidRPr="005F42EF">
        <w:rPr>
          <w:lang w:val="de-DE"/>
        </w:rPr>
        <w:t>Vakanz in der Position</w:t>
      </w:r>
      <w:r>
        <w:rPr>
          <w:lang w:val="de-DE"/>
        </w:rPr>
        <w:t xml:space="preserve"> </w:t>
      </w:r>
      <w:r w:rsidRPr="005F42EF">
        <w:rPr>
          <w:lang w:val="de-DE"/>
        </w:rPr>
        <w:t>des Verantwortlichen für d</w:t>
      </w:r>
      <w:r>
        <w:rPr>
          <w:lang w:val="de-DE"/>
        </w:rPr>
        <w:t>i</w:t>
      </w:r>
      <w:r w:rsidRPr="005F42EF">
        <w:rPr>
          <w:lang w:val="de-DE"/>
        </w:rPr>
        <w:t>e</w:t>
      </w:r>
      <w:r>
        <w:rPr>
          <w:lang w:val="de-DE"/>
        </w:rPr>
        <w:t xml:space="preserve"> </w:t>
      </w:r>
      <w:r w:rsidRPr="005F42EF">
        <w:rPr>
          <w:lang w:val="de-DE"/>
        </w:rPr>
        <w:t>geweihten Diener</w:t>
      </w:r>
      <w:r>
        <w:rPr>
          <w:lang w:val="de-DE"/>
        </w:rPr>
        <w:t xml:space="preserve"> </w:t>
      </w:r>
      <w:r w:rsidRPr="005F42EF">
        <w:rPr>
          <w:lang w:val="de-DE"/>
        </w:rPr>
        <w:t>eintritt, übernimmt</w:t>
      </w:r>
      <w:r>
        <w:rPr>
          <w:lang w:val="de-DE"/>
        </w:rPr>
        <w:t xml:space="preserve"> </w:t>
      </w:r>
      <w:r w:rsidRPr="005F42EF">
        <w:rPr>
          <w:lang w:val="de-DE"/>
        </w:rPr>
        <w:t>der Priester, der für die Ausbildung delegiert ist,</w:t>
      </w:r>
      <w:r>
        <w:rPr>
          <w:lang w:val="de-DE"/>
        </w:rPr>
        <w:t xml:space="preserve"> </w:t>
      </w:r>
      <w:r w:rsidRPr="005F42EF">
        <w:rPr>
          <w:lang w:val="de-DE"/>
        </w:rPr>
        <w:t>als interimistischer Administrator</w:t>
      </w:r>
      <w:r>
        <w:rPr>
          <w:lang w:val="de-DE"/>
        </w:rPr>
        <w:t xml:space="preserve"> </w:t>
      </w:r>
      <w:r w:rsidRPr="005F42EF">
        <w:rPr>
          <w:lang w:val="de-DE"/>
        </w:rPr>
        <w:t>in Erwartung der Ernennung eines neuen Verantwortlichen für die</w:t>
      </w:r>
      <w:r>
        <w:rPr>
          <w:lang w:val="de-DE"/>
        </w:rPr>
        <w:t xml:space="preserve"> </w:t>
      </w:r>
      <w:r w:rsidRPr="005F42EF">
        <w:rPr>
          <w:lang w:val="de-DE"/>
        </w:rPr>
        <w:t>geweihten Diener</w:t>
      </w:r>
      <w:r>
        <w:rPr>
          <w:lang w:val="de-DE"/>
        </w:rPr>
        <w:t xml:space="preserve"> </w:t>
      </w:r>
      <w:r w:rsidRPr="005F42EF">
        <w:rPr>
          <w:lang w:val="de-DE"/>
        </w:rPr>
        <w:t>für die Restzeit des Mandates nach</w:t>
      </w:r>
      <w:r>
        <w:rPr>
          <w:lang w:val="de-DE"/>
        </w:rPr>
        <w:t xml:space="preserve"> </w:t>
      </w:r>
      <w:r w:rsidRPr="005F42EF">
        <w:rPr>
          <w:lang w:val="de-DE"/>
        </w:rPr>
        <w:t>Artikel 17</w:t>
      </w:r>
      <w:r>
        <w:rPr>
          <w:lang w:val="de-DE"/>
        </w:rPr>
        <w:t xml:space="preserve"> </w:t>
      </w:r>
      <w:r w:rsidRPr="005F42EF">
        <w:rPr>
          <w:lang w:val="de-DE"/>
        </w:rPr>
        <w:t>die Vertretung. Das Interim darf nicht länger als ein Jahr dauern, außer das Mandat des vorhergehenden Verantwortlichen wäre zwei Jahre nach Beginn der Vakanz ausgelaufen.</w:t>
      </w:r>
    </w:p>
    <w:p w:rsidR="005B2F5A" w:rsidRPr="005F42EF" w:rsidRDefault="005B2F5A" w:rsidP="004D07F4">
      <w:pPr>
        <w:ind w:left="568" w:hanging="284"/>
        <w:rPr>
          <w:lang w:val="de-DE"/>
        </w:rPr>
      </w:pPr>
      <w:r>
        <w:rPr>
          <w:lang w:val="de-DE"/>
        </w:rPr>
        <w:t>3°) </w:t>
      </w:r>
      <w:r w:rsidRPr="005F42EF">
        <w:rPr>
          <w:lang w:val="de-DE"/>
        </w:rPr>
        <w:t>Bei</w:t>
      </w:r>
      <w:r>
        <w:rPr>
          <w:lang w:val="de-DE"/>
        </w:rPr>
        <w:t xml:space="preserve"> </w:t>
      </w:r>
      <w:r w:rsidRPr="005F42EF">
        <w:rPr>
          <w:lang w:val="de-DE"/>
        </w:rPr>
        <w:t>schwerwiegenden</w:t>
      </w:r>
      <w:r>
        <w:rPr>
          <w:lang w:val="de-DE"/>
        </w:rPr>
        <w:t xml:space="preserve"> </w:t>
      </w:r>
      <w:r w:rsidRPr="005F42EF">
        <w:rPr>
          <w:lang w:val="de-DE"/>
        </w:rPr>
        <w:t>Unregelmäßigkeiten</w:t>
      </w:r>
      <w:r>
        <w:rPr>
          <w:lang w:val="de-DE"/>
        </w:rPr>
        <w:t xml:space="preserve"> </w:t>
      </w:r>
      <w:r w:rsidRPr="005F42EF">
        <w:rPr>
          <w:lang w:val="de-DE"/>
        </w:rPr>
        <w:t>in der Ausübung</w:t>
      </w:r>
      <w:r>
        <w:rPr>
          <w:lang w:val="de-DE"/>
        </w:rPr>
        <w:t xml:space="preserve"> </w:t>
      </w:r>
      <w:r w:rsidRPr="005F42EF">
        <w:rPr>
          <w:lang w:val="de-DE"/>
        </w:rPr>
        <w:t>der</w:t>
      </w:r>
      <w:r>
        <w:rPr>
          <w:lang w:val="de-DE"/>
        </w:rPr>
        <w:t xml:space="preserve"> </w:t>
      </w:r>
      <w:r w:rsidRPr="005F42EF">
        <w:rPr>
          <w:lang w:val="de-DE"/>
        </w:rPr>
        <w:t>Aufgaben</w:t>
      </w:r>
      <w:r>
        <w:rPr>
          <w:lang w:val="de-DE"/>
        </w:rPr>
        <w:t xml:space="preserve"> </w:t>
      </w:r>
      <w:r w:rsidRPr="005F42EF">
        <w:rPr>
          <w:lang w:val="de-DE"/>
        </w:rPr>
        <w:t>des</w:t>
      </w:r>
      <w:r>
        <w:rPr>
          <w:lang w:val="de-DE"/>
        </w:rPr>
        <w:t xml:space="preserve"> </w:t>
      </w:r>
      <w:r w:rsidRPr="005F42EF">
        <w:rPr>
          <w:lang w:val="de-DE"/>
        </w:rPr>
        <w:t>Verantwortlichen für die</w:t>
      </w:r>
      <w:r>
        <w:rPr>
          <w:lang w:val="de-DE"/>
        </w:rPr>
        <w:t xml:space="preserve"> </w:t>
      </w:r>
      <w:r w:rsidRPr="005F42EF">
        <w:rPr>
          <w:lang w:val="de-DE"/>
        </w:rPr>
        <w:t>geweihten Diener</w:t>
      </w:r>
      <w:r>
        <w:rPr>
          <w:lang w:val="de-DE"/>
        </w:rPr>
        <w:t xml:space="preserve"> geht man wie folgt vor:</w:t>
      </w:r>
    </w:p>
    <w:p w:rsidR="005B2F5A" w:rsidRPr="005F42EF" w:rsidRDefault="005B2F5A" w:rsidP="004D07F4">
      <w:pPr>
        <w:ind w:left="851" w:hanging="284"/>
        <w:rPr>
          <w:lang w:val="de-DE"/>
        </w:rPr>
      </w:pPr>
      <w:r w:rsidRPr="005F42EF">
        <w:rPr>
          <w:lang w:val="de-DE"/>
        </w:rPr>
        <w:t>a)</w:t>
      </w:r>
      <w:r>
        <w:rPr>
          <w:lang w:val="de-DE"/>
        </w:rPr>
        <w:t> </w:t>
      </w:r>
      <w:r w:rsidRPr="005F42EF">
        <w:rPr>
          <w:lang w:val="de-DE"/>
        </w:rPr>
        <w:t>Nach Information der Kleruskongregation versammelt der Generalmoderator der Gemeinschaft Emmanuel die Versammlung der Communio</w:t>
      </w:r>
      <w:r>
        <w:rPr>
          <w:lang w:val="de-DE"/>
        </w:rPr>
        <w:t xml:space="preserve"> </w:t>
      </w:r>
      <w:r w:rsidRPr="005F42EF">
        <w:rPr>
          <w:lang w:val="de-DE"/>
        </w:rPr>
        <w:t>(vgl.</w:t>
      </w:r>
      <w:r>
        <w:rPr>
          <w:lang w:val="de-DE"/>
        </w:rPr>
        <w:t xml:space="preserve"> </w:t>
      </w:r>
      <w:r w:rsidRPr="005F42EF">
        <w:rPr>
          <w:lang w:val="de-DE"/>
        </w:rPr>
        <w:t>Art. 19);</w:t>
      </w:r>
    </w:p>
    <w:p w:rsidR="005B2F5A" w:rsidRPr="005F42EF" w:rsidRDefault="005B2F5A" w:rsidP="004D07F4">
      <w:pPr>
        <w:ind w:left="851" w:hanging="284"/>
        <w:rPr>
          <w:lang w:val="de-DE"/>
        </w:rPr>
      </w:pPr>
      <w:r w:rsidRPr="005F42EF">
        <w:rPr>
          <w:lang w:val="de-DE"/>
        </w:rPr>
        <w:t>b)</w:t>
      </w:r>
      <w:r>
        <w:rPr>
          <w:lang w:val="de-DE"/>
        </w:rPr>
        <w:t> </w:t>
      </w:r>
      <w:r w:rsidRPr="005F42EF">
        <w:rPr>
          <w:lang w:val="de-DE"/>
        </w:rPr>
        <w:t>Diese Versammlung</w:t>
      </w:r>
      <w:r>
        <w:rPr>
          <w:lang w:val="de-DE"/>
        </w:rPr>
        <w:t xml:space="preserve"> </w:t>
      </w:r>
      <w:r w:rsidRPr="005F42EF">
        <w:rPr>
          <w:lang w:val="de-DE"/>
        </w:rPr>
        <w:t>kann mit einer Mehrheit von vier Fünftel der Stimmen die Abberufung des Verantwortlichen für die</w:t>
      </w:r>
      <w:r>
        <w:rPr>
          <w:lang w:val="de-DE"/>
        </w:rPr>
        <w:t xml:space="preserve"> </w:t>
      </w:r>
      <w:r w:rsidRPr="005F42EF">
        <w:rPr>
          <w:lang w:val="de-DE"/>
        </w:rPr>
        <w:t>geweihten Diener</w:t>
      </w:r>
      <w:r>
        <w:rPr>
          <w:lang w:val="de-DE"/>
        </w:rPr>
        <w:t xml:space="preserve"> </w:t>
      </w:r>
      <w:r w:rsidRPr="005F42EF">
        <w:rPr>
          <w:lang w:val="de-DE"/>
        </w:rPr>
        <w:t>von der Kleruskongregation erbitten. Bei</w:t>
      </w:r>
      <w:r>
        <w:rPr>
          <w:lang w:val="de-DE"/>
        </w:rPr>
        <w:t xml:space="preserve"> </w:t>
      </w:r>
      <w:r w:rsidRPr="005F42EF">
        <w:rPr>
          <w:lang w:val="de-DE"/>
        </w:rPr>
        <w:t>einer Abberufung findet</w:t>
      </w:r>
      <w:r>
        <w:rPr>
          <w:lang w:val="de-DE"/>
        </w:rPr>
        <w:t xml:space="preserve"> </w:t>
      </w:r>
      <w:r w:rsidRPr="005F42EF">
        <w:rPr>
          <w:lang w:val="de-DE"/>
        </w:rPr>
        <w:t>Artikel 20-2° Anwendung.</w:t>
      </w:r>
    </w:p>
    <w:p w:rsidR="00F511FE" w:rsidRPr="00DB4936" w:rsidRDefault="00F511FE" w:rsidP="00F511FE">
      <w:pPr>
        <w:rPr>
          <w:lang w:val="de-DE"/>
        </w:rPr>
      </w:pPr>
    </w:p>
    <w:p w:rsidR="00F511FE" w:rsidRDefault="00F511FE" w:rsidP="00F511FE">
      <w:pPr>
        <w:rPr>
          <w:lang w:val="de-DE"/>
        </w:rPr>
      </w:pPr>
    </w:p>
    <w:p w:rsidR="008D6188" w:rsidRPr="008D6188" w:rsidRDefault="008D6188" w:rsidP="00F511FE">
      <w:pPr>
        <w:rPr>
          <w:b/>
        </w:rPr>
      </w:pPr>
      <w:r w:rsidRPr="008D6188">
        <w:rPr>
          <w:b/>
        </w:rPr>
        <w:t>DER RAT DER KLERIKERVEREINIGUNG</w:t>
      </w:r>
    </w:p>
    <w:p w:rsidR="00F511FE" w:rsidRDefault="00F511FE" w:rsidP="00F511FE">
      <w:pPr>
        <w:rPr>
          <w:lang w:val="de-DE"/>
        </w:rPr>
      </w:pPr>
    </w:p>
    <w:p w:rsidR="00F7350C" w:rsidRPr="003C1A28" w:rsidRDefault="00F511FE" w:rsidP="004D07F4">
      <w:pPr>
        <w:ind w:left="567" w:hanging="567"/>
        <w:rPr>
          <w:lang w:val="de-DE"/>
        </w:rPr>
      </w:pPr>
      <w:r>
        <w:rPr>
          <w:b/>
          <w:lang w:val="de-DE"/>
        </w:rPr>
        <w:t>21</w:t>
      </w:r>
      <w:r w:rsidRPr="00BF1E00">
        <w:rPr>
          <w:b/>
          <w:lang w:val="de-DE"/>
        </w:rPr>
        <w:t>.</w:t>
      </w:r>
      <w:r>
        <w:rPr>
          <w:lang w:val="de-DE"/>
        </w:rPr>
        <w:t> </w:t>
      </w:r>
      <w:r w:rsidR="00F7350C">
        <w:rPr>
          <w:lang w:val="de-DE"/>
        </w:rPr>
        <w:t>1°) </w:t>
      </w:r>
      <w:r w:rsidR="00F7350C" w:rsidRPr="003C1A28">
        <w:rPr>
          <w:lang w:val="de-DE"/>
        </w:rPr>
        <w:t>Der Verantwortliche für die</w:t>
      </w:r>
      <w:r w:rsidR="00F7350C">
        <w:rPr>
          <w:lang w:val="de-DE"/>
        </w:rPr>
        <w:t xml:space="preserve"> </w:t>
      </w:r>
      <w:r w:rsidR="00F7350C" w:rsidRPr="003C1A28">
        <w:rPr>
          <w:lang w:val="de-DE"/>
        </w:rPr>
        <w:t>geweihten Diener</w:t>
      </w:r>
      <w:r w:rsidR="00F7350C">
        <w:rPr>
          <w:lang w:val="de-DE"/>
        </w:rPr>
        <w:t xml:space="preserve"> </w:t>
      </w:r>
      <w:r w:rsidR="00F7350C" w:rsidRPr="003C1A28">
        <w:rPr>
          <w:lang w:val="de-DE"/>
        </w:rPr>
        <w:t>wird von einem Rat unterstützt, der aus folgende</w:t>
      </w:r>
      <w:r w:rsidR="00F7350C">
        <w:rPr>
          <w:lang w:val="de-DE"/>
        </w:rPr>
        <w:t>n Personen zusammengesetzt ist:</w:t>
      </w:r>
    </w:p>
    <w:p w:rsidR="00F7350C" w:rsidRPr="003C1A28" w:rsidRDefault="00F7350C" w:rsidP="004D07F4">
      <w:pPr>
        <w:ind w:left="851" w:hanging="284"/>
        <w:rPr>
          <w:lang w:val="de-DE"/>
        </w:rPr>
      </w:pPr>
      <w:r w:rsidRPr="003C1A28">
        <w:rPr>
          <w:lang w:val="de-DE"/>
        </w:rPr>
        <w:t>a)</w:t>
      </w:r>
      <w:r>
        <w:rPr>
          <w:lang w:val="de-DE"/>
        </w:rPr>
        <w:t> </w:t>
      </w:r>
      <w:r w:rsidRPr="003C1A28">
        <w:rPr>
          <w:lang w:val="de-DE"/>
        </w:rPr>
        <w:t>Sieben definitiv engagierte Mitglieder der Klerikervereinigung, die von der Generalversammlung</w:t>
      </w:r>
      <w:r>
        <w:rPr>
          <w:lang w:val="de-DE"/>
        </w:rPr>
        <w:t xml:space="preserve"> </w:t>
      </w:r>
      <w:r w:rsidRPr="003C1A28">
        <w:rPr>
          <w:lang w:val="de-DE"/>
        </w:rPr>
        <w:t>gemäß</w:t>
      </w:r>
      <w:r>
        <w:rPr>
          <w:lang w:val="de-DE"/>
        </w:rPr>
        <w:t xml:space="preserve"> Artikel 26 gewählt werden.</w:t>
      </w:r>
    </w:p>
    <w:p w:rsidR="00F7350C" w:rsidRPr="003C1A28" w:rsidRDefault="00F7350C" w:rsidP="004D07F4">
      <w:pPr>
        <w:ind w:left="851" w:hanging="284"/>
        <w:rPr>
          <w:lang w:val="de-DE"/>
        </w:rPr>
      </w:pPr>
      <w:r w:rsidRPr="003C1A28">
        <w:rPr>
          <w:lang w:val="de-DE"/>
        </w:rPr>
        <w:t>b)</w:t>
      </w:r>
      <w:r>
        <w:rPr>
          <w:lang w:val="de-DE"/>
        </w:rPr>
        <w:t> </w:t>
      </w:r>
      <w:r w:rsidRPr="003C1A28">
        <w:rPr>
          <w:lang w:val="de-DE"/>
        </w:rPr>
        <w:t>Drei Mitglieder von Amts</w:t>
      </w:r>
      <w:r>
        <w:rPr>
          <w:lang w:val="de-DE"/>
        </w:rPr>
        <w:t xml:space="preserve"> </w:t>
      </w:r>
      <w:r w:rsidRPr="003C1A28">
        <w:rPr>
          <w:lang w:val="de-DE"/>
        </w:rPr>
        <w:t>wegen:</w:t>
      </w:r>
      <w:r>
        <w:rPr>
          <w:lang w:val="de-DE"/>
        </w:rPr>
        <w:t xml:space="preserve"> </w:t>
      </w:r>
      <w:r w:rsidRPr="003C1A28">
        <w:rPr>
          <w:lang w:val="de-DE"/>
        </w:rPr>
        <w:t>Der Generalmoderator der Gemeinschaft Emmanuel,</w:t>
      </w:r>
      <w:r>
        <w:rPr>
          <w:lang w:val="de-DE"/>
        </w:rPr>
        <w:t xml:space="preserve"> </w:t>
      </w:r>
      <w:r w:rsidRPr="003C1A28">
        <w:rPr>
          <w:lang w:val="de-DE"/>
        </w:rPr>
        <w:t>der Priester, der für die Ausbildung delegiert ist (vgl. Art. 18-2°) und der Kleriker, der für das ständige Diakonat verantwortlich ist (vgl. Art.</w:t>
      </w:r>
      <w:r>
        <w:rPr>
          <w:lang w:val="de-DE"/>
        </w:rPr>
        <w:t xml:space="preserve"> </w:t>
      </w:r>
      <w:r w:rsidRPr="003C1A28">
        <w:rPr>
          <w:lang w:val="de-DE"/>
        </w:rPr>
        <w:t>9).</w:t>
      </w:r>
    </w:p>
    <w:p w:rsidR="00F7350C" w:rsidRPr="003C1A28" w:rsidRDefault="00F7350C" w:rsidP="004D07F4">
      <w:pPr>
        <w:ind w:left="851" w:hanging="284"/>
        <w:rPr>
          <w:lang w:val="de-DE"/>
        </w:rPr>
      </w:pPr>
      <w:r w:rsidRPr="003C1A28">
        <w:rPr>
          <w:lang w:val="de-DE"/>
        </w:rPr>
        <w:lastRenderedPageBreak/>
        <w:t>c)</w:t>
      </w:r>
      <w:r>
        <w:rPr>
          <w:lang w:val="de-DE"/>
        </w:rPr>
        <w:t> </w:t>
      </w:r>
      <w:r w:rsidRPr="003C1A28">
        <w:rPr>
          <w:lang w:val="de-DE"/>
        </w:rPr>
        <w:t>Drei ernannte Mitglieder, die</w:t>
      </w:r>
      <w:r>
        <w:rPr>
          <w:lang w:val="de-DE"/>
        </w:rPr>
        <w:t xml:space="preserve"> </w:t>
      </w:r>
      <w:r w:rsidRPr="003C1A28">
        <w:rPr>
          <w:lang w:val="de-DE"/>
        </w:rPr>
        <w:t>in der Bruderschaft Jesu «geweihte» Laien</w:t>
      </w:r>
      <w:r>
        <w:rPr>
          <w:lang w:val="de-DE"/>
        </w:rPr>
        <w:t xml:space="preserve"> </w:t>
      </w:r>
      <w:r w:rsidRPr="003C1A28">
        <w:rPr>
          <w:lang w:val="de-DE"/>
        </w:rPr>
        <w:t>sind.</w:t>
      </w:r>
      <w:r>
        <w:rPr>
          <w:lang w:val="de-DE"/>
        </w:rPr>
        <w:t xml:space="preserve"> </w:t>
      </w:r>
      <w:r w:rsidRPr="003C1A28">
        <w:rPr>
          <w:lang w:val="de-DE"/>
        </w:rPr>
        <w:t>Sie werden</w:t>
      </w:r>
      <w:r>
        <w:rPr>
          <w:lang w:val="de-DE"/>
        </w:rPr>
        <w:t xml:space="preserve"> </w:t>
      </w:r>
      <w:r w:rsidRPr="003C1A28">
        <w:rPr>
          <w:lang w:val="de-DE"/>
        </w:rPr>
        <w:t>gemeinsam vom Verantwortlichen für die</w:t>
      </w:r>
      <w:r>
        <w:rPr>
          <w:lang w:val="de-DE"/>
        </w:rPr>
        <w:t xml:space="preserve"> </w:t>
      </w:r>
      <w:r w:rsidRPr="003C1A28">
        <w:rPr>
          <w:lang w:val="de-DE"/>
        </w:rPr>
        <w:t>geweihten Diener</w:t>
      </w:r>
      <w:r>
        <w:rPr>
          <w:lang w:val="de-DE"/>
        </w:rPr>
        <w:t xml:space="preserve"> </w:t>
      </w:r>
      <w:r w:rsidRPr="003C1A28">
        <w:rPr>
          <w:lang w:val="de-DE"/>
        </w:rPr>
        <w:t>und</w:t>
      </w:r>
      <w:r>
        <w:rPr>
          <w:lang w:val="de-DE"/>
        </w:rPr>
        <w:t xml:space="preserve"> </w:t>
      </w:r>
      <w:r w:rsidRPr="003C1A28">
        <w:rPr>
          <w:lang w:val="de-DE"/>
        </w:rPr>
        <w:t>dem Generalmode</w:t>
      </w:r>
      <w:r>
        <w:rPr>
          <w:lang w:val="de-DE"/>
        </w:rPr>
        <w:t>rator der Gemeinschaft ernannt.</w:t>
      </w:r>
    </w:p>
    <w:p w:rsidR="00F7350C" w:rsidRPr="003C1A28" w:rsidRDefault="00F7350C" w:rsidP="004D07F4">
      <w:pPr>
        <w:ind w:left="568" w:hanging="284"/>
        <w:rPr>
          <w:lang w:val="de-DE"/>
        </w:rPr>
      </w:pPr>
      <w:r>
        <w:rPr>
          <w:lang w:val="de-DE"/>
        </w:rPr>
        <w:t>2°) </w:t>
      </w:r>
      <w:r w:rsidRPr="003C1A28">
        <w:rPr>
          <w:lang w:val="de-DE"/>
        </w:rPr>
        <w:t>Alle Kleriker im</w:t>
      </w:r>
      <w:r>
        <w:rPr>
          <w:lang w:val="de-DE"/>
        </w:rPr>
        <w:t xml:space="preserve"> </w:t>
      </w:r>
      <w:r w:rsidRPr="003C1A28">
        <w:rPr>
          <w:lang w:val="de-DE"/>
        </w:rPr>
        <w:t>Rat</w:t>
      </w:r>
      <w:r>
        <w:rPr>
          <w:lang w:val="de-DE"/>
        </w:rPr>
        <w:t xml:space="preserve"> </w:t>
      </w:r>
      <w:r w:rsidRPr="003C1A28">
        <w:rPr>
          <w:lang w:val="de-DE"/>
        </w:rPr>
        <w:t>haben ein</w:t>
      </w:r>
      <w:r>
        <w:rPr>
          <w:lang w:val="de-DE"/>
        </w:rPr>
        <w:t xml:space="preserve"> </w:t>
      </w:r>
      <w:r w:rsidRPr="003C1A28">
        <w:rPr>
          <w:lang w:val="de-DE"/>
        </w:rPr>
        <w:t>mitentscheidendes Stimmrecht</w:t>
      </w:r>
      <w:r>
        <w:rPr>
          <w:lang w:val="de-DE"/>
        </w:rPr>
        <w:t xml:space="preserve"> </w:t>
      </w:r>
      <w:r w:rsidRPr="003C1A28">
        <w:rPr>
          <w:lang w:val="de-DE"/>
        </w:rPr>
        <w:t>(</w:t>
      </w:r>
      <w:r w:rsidRPr="00122D72">
        <w:rPr>
          <w:lang w:val="la-Latn"/>
        </w:rPr>
        <w:t>votum deliberativum</w:t>
      </w:r>
      <w:r w:rsidRPr="003C1A28">
        <w:rPr>
          <w:lang w:val="de-DE"/>
        </w:rPr>
        <w:t>) und die Laien haben ein beratendes Stimmrecht (</w:t>
      </w:r>
      <w:r w:rsidRPr="00122D72">
        <w:rPr>
          <w:lang w:val="la-Latn"/>
        </w:rPr>
        <w:t>votum consultivum</w:t>
      </w:r>
      <w:r>
        <w:rPr>
          <w:lang w:val="de-DE"/>
        </w:rPr>
        <w:t>).</w:t>
      </w:r>
    </w:p>
    <w:p w:rsidR="00F7350C" w:rsidRPr="003C1A28" w:rsidRDefault="00F7350C" w:rsidP="004D07F4">
      <w:pPr>
        <w:ind w:left="568" w:hanging="284"/>
        <w:rPr>
          <w:lang w:val="de-DE"/>
        </w:rPr>
      </w:pPr>
      <w:r>
        <w:rPr>
          <w:lang w:val="de-DE"/>
        </w:rPr>
        <w:t>3°) </w:t>
      </w:r>
      <w:r w:rsidRPr="003C1A28">
        <w:rPr>
          <w:lang w:val="de-DE"/>
        </w:rPr>
        <w:t>Die Dauer des Mandates der gewählten und der ernannten Mitglieder ist fünf Jahre und kann einmal erneuert werden. Das Mandat der Mitglieder von Amts wegen besteht so lange</w:t>
      </w:r>
      <w:r>
        <w:rPr>
          <w:lang w:val="de-DE"/>
        </w:rPr>
        <w:t xml:space="preserve"> wie ihre Funktion.</w:t>
      </w:r>
    </w:p>
    <w:p w:rsidR="00F511FE" w:rsidRDefault="00F511FE" w:rsidP="00F511FE">
      <w:pPr>
        <w:rPr>
          <w:lang w:val="de-DE"/>
        </w:rPr>
      </w:pPr>
    </w:p>
    <w:p w:rsidR="00892739" w:rsidRPr="0003278D" w:rsidRDefault="00F511FE" w:rsidP="0060766B">
      <w:pPr>
        <w:ind w:left="284" w:hanging="284"/>
        <w:rPr>
          <w:lang w:val="de-DE"/>
        </w:rPr>
      </w:pPr>
      <w:r>
        <w:rPr>
          <w:b/>
          <w:lang w:val="de-DE"/>
        </w:rPr>
        <w:t>22</w:t>
      </w:r>
      <w:r w:rsidRPr="00BF1E00">
        <w:rPr>
          <w:b/>
          <w:lang w:val="de-DE"/>
        </w:rPr>
        <w:t>.</w:t>
      </w:r>
      <w:r>
        <w:rPr>
          <w:lang w:val="de-DE"/>
        </w:rPr>
        <w:t> </w:t>
      </w:r>
      <w:r w:rsidR="00892739" w:rsidRPr="0003278D">
        <w:rPr>
          <w:lang w:val="de-DE"/>
        </w:rPr>
        <w:t>Der Rat der Klerikervereinigung versammelt sich mindestens dreimal im Jahr nach</w:t>
      </w:r>
      <w:r w:rsidR="00892739">
        <w:rPr>
          <w:lang w:val="de-DE"/>
        </w:rPr>
        <w:t xml:space="preserve"> </w:t>
      </w:r>
      <w:r w:rsidR="00892739" w:rsidRPr="0003278D">
        <w:rPr>
          <w:lang w:val="de-DE"/>
        </w:rPr>
        <w:t>Einberufung durch den Verantwortlichen für die</w:t>
      </w:r>
      <w:r w:rsidR="00892739">
        <w:rPr>
          <w:lang w:val="de-DE"/>
        </w:rPr>
        <w:t xml:space="preserve"> </w:t>
      </w:r>
      <w:r w:rsidR="00892739" w:rsidRPr="0003278D">
        <w:rPr>
          <w:lang w:val="de-DE"/>
        </w:rPr>
        <w:t xml:space="preserve">geweihten Diener. Er wird </w:t>
      </w:r>
      <w:r w:rsidR="0060766B" w:rsidRPr="0003278D">
        <w:rPr>
          <w:lang w:val="de-DE"/>
        </w:rPr>
        <w:t>außerdem</w:t>
      </w:r>
      <w:r w:rsidR="00892739" w:rsidRPr="0003278D">
        <w:rPr>
          <w:lang w:val="de-DE"/>
        </w:rPr>
        <w:t xml:space="preserve"> in all</w:t>
      </w:r>
      <w:r w:rsidR="00892739">
        <w:rPr>
          <w:lang w:val="de-DE"/>
        </w:rPr>
        <w:t xml:space="preserve"> </w:t>
      </w:r>
      <w:r w:rsidR="00892739" w:rsidRPr="0003278D">
        <w:rPr>
          <w:lang w:val="de-DE"/>
        </w:rPr>
        <w:t>den Fällen einberufen, in denen seine Zustimmung erforderlich ist. Die Tagesordnung wird vom Verantwortlichen für die</w:t>
      </w:r>
      <w:r w:rsidR="00892739">
        <w:rPr>
          <w:lang w:val="de-DE"/>
        </w:rPr>
        <w:t xml:space="preserve"> </w:t>
      </w:r>
      <w:r w:rsidR="00892739" w:rsidRPr="0003278D">
        <w:rPr>
          <w:lang w:val="de-DE"/>
        </w:rPr>
        <w:t>geweihten Diener</w:t>
      </w:r>
      <w:r w:rsidR="00892739">
        <w:rPr>
          <w:lang w:val="de-DE"/>
        </w:rPr>
        <w:t xml:space="preserve"> </w:t>
      </w:r>
      <w:r w:rsidR="00892739" w:rsidRPr="0003278D">
        <w:rPr>
          <w:lang w:val="de-DE"/>
        </w:rPr>
        <w:t>festgelegt. Das Funktionieren des Rates und allgemein der Verwaltung der Klerikervereinigung wird durch eine interne Lebensordnung</w:t>
      </w:r>
      <w:r w:rsidR="00892739">
        <w:rPr>
          <w:lang w:val="de-DE"/>
        </w:rPr>
        <w:t xml:space="preserve"> </w:t>
      </w:r>
      <w:r w:rsidR="00892739" w:rsidRPr="0003278D">
        <w:rPr>
          <w:lang w:val="de-DE"/>
        </w:rPr>
        <w:t>festgelegt.</w:t>
      </w:r>
    </w:p>
    <w:p w:rsidR="00F511FE" w:rsidRDefault="00F511FE" w:rsidP="00F511FE">
      <w:pPr>
        <w:rPr>
          <w:lang w:val="de-DE"/>
        </w:rPr>
      </w:pPr>
    </w:p>
    <w:p w:rsidR="00B13DD8" w:rsidRPr="0003278D" w:rsidRDefault="00F511FE" w:rsidP="0060766B">
      <w:pPr>
        <w:ind w:left="284" w:hanging="284"/>
        <w:rPr>
          <w:lang w:val="de-DE"/>
        </w:rPr>
      </w:pPr>
      <w:r>
        <w:rPr>
          <w:b/>
          <w:lang w:val="de-DE"/>
        </w:rPr>
        <w:t>23</w:t>
      </w:r>
      <w:r w:rsidRPr="00BF1E00">
        <w:rPr>
          <w:b/>
          <w:lang w:val="de-DE"/>
        </w:rPr>
        <w:t>.</w:t>
      </w:r>
      <w:r>
        <w:rPr>
          <w:lang w:val="de-DE"/>
        </w:rPr>
        <w:t> </w:t>
      </w:r>
      <w:r w:rsidR="00B13DD8" w:rsidRPr="0003278D">
        <w:rPr>
          <w:lang w:val="de-DE"/>
        </w:rPr>
        <w:t xml:space="preserve">Die Zustimmung des Rates der Klerikervereinigung ist mit Zweidrittelmehrheit </w:t>
      </w:r>
      <w:r w:rsidR="00B13DD8">
        <w:rPr>
          <w:lang w:val="de-DE"/>
        </w:rPr>
        <w:t>erforderlich für:</w:t>
      </w:r>
    </w:p>
    <w:p w:rsidR="00B13DD8" w:rsidRPr="0003278D" w:rsidRDefault="00B13DD8" w:rsidP="0060766B">
      <w:pPr>
        <w:ind w:left="568" w:hanging="284"/>
        <w:rPr>
          <w:lang w:val="de-DE"/>
        </w:rPr>
      </w:pPr>
      <w:r w:rsidRPr="0003278D">
        <w:rPr>
          <w:lang w:val="de-DE"/>
        </w:rPr>
        <w:t>a)</w:t>
      </w:r>
      <w:r>
        <w:rPr>
          <w:lang w:val="de-DE"/>
        </w:rPr>
        <w:t> </w:t>
      </w:r>
      <w:r w:rsidRPr="0003278D">
        <w:rPr>
          <w:lang w:val="de-DE"/>
        </w:rPr>
        <w:t>Die Zulassung von Mitgliedern.</w:t>
      </w:r>
    </w:p>
    <w:p w:rsidR="00B13DD8" w:rsidRPr="0003278D" w:rsidRDefault="00B13DD8" w:rsidP="0060766B">
      <w:pPr>
        <w:ind w:left="568" w:hanging="284"/>
        <w:rPr>
          <w:lang w:val="de-DE"/>
        </w:rPr>
      </w:pPr>
      <w:r w:rsidRPr="0003278D">
        <w:rPr>
          <w:lang w:val="de-DE"/>
        </w:rPr>
        <w:t>b)</w:t>
      </w:r>
      <w:r>
        <w:rPr>
          <w:lang w:val="de-DE"/>
        </w:rPr>
        <w:t> </w:t>
      </w:r>
      <w:r w:rsidRPr="0003278D">
        <w:rPr>
          <w:lang w:val="de-DE"/>
        </w:rPr>
        <w:t>Die Ernennung des für die Ausbildung delegierten Priesters.</w:t>
      </w:r>
    </w:p>
    <w:p w:rsidR="00B13DD8" w:rsidRPr="0003278D" w:rsidRDefault="00B13DD8" w:rsidP="0060766B">
      <w:pPr>
        <w:ind w:left="568" w:hanging="284"/>
        <w:rPr>
          <w:lang w:val="de-DE"/>
        </w:rPr>
      </w:pPr>
      <w:r w:rsidRPr="0003278D">
        <w:rPr>
          <w:lang w:val="de-DE"/>
        </w:rPr>
        <w:t>c)</w:t>
      </w:r>
      <w:r>
        <w:rPr>
          <w:lang w:val="de-DE"/>
        </w:rPr>
        <w:t> </w:t>
      </w:r>
      <w:r w:rsidRPr="0003278D">
        <w:rPr>
          <w:lang w:val="de-DE"/>
        </w:rPr>
        <w:t>Die Ernennung des für die Diakone verantwortlichen Klerikers.</w:t>
      </w:r>
    </w:p>
    <w:p w:rsidR="00B13DD8" w:rsidRPr="0003278D" w:rsidRDefault="00B13DD8" w:rsidP="0060766B">
      <w:pPr>
        <w:ind w:left="568" w:hanging="284"/>
        <w:rPr>
          <w:lang w:val="de-DE"/>
        </w:rPr>
      </w:pPr>
      <w:r w:rsidRPr="0003278D">
        <w:rPr>
          <w:lang w:val="de-DE"/>
        </w:rPr>
        <w:t>d)</w:t>
      </w:r>
      <w:r>
        <w:rPr>
          <w:lang w:val="de-DE"/>
        </w:rPr>
        <w:t> </w:t>
      </w:r>
      <w:r w:rsidRPr="0003278D">
        <w:rPr>
          <w:lang w:val="de-DE"/>
        </w:rPr>
        <w:t>Die Zulassung neuer Seminaristen (vgl. Art. 27).</w:t>
      </w:r>
    </w:p>
    <w:p w:rsidR="00B13DD8" w:rsidRPr="0003278D" w:rsidRDefault="00B13DD8" w:rsidP="0060766B">
      <w:pPr>
        <w:ind w:left="568" w:hanging="284"/>
        <w:rPr>
          <w:lang w:val="de-DE"/>
        </w:rPr>
      </w:pPr>
      <w:r w:rsidRPr="0003278D">
        <w:rPr>
          <w:lang w:val="de-DE"/>
        </w:rPr>
        <w:t>e)</w:t>
      </w:r>
      <w:r>
        <w:rPr>
          <w:lang w:val="de-DE"/>
        </w:rPr>
        <w:t> </w:t>
      </w:r>
      <w:r w:rsidRPr="0003278D">
        <w:rPr>
          <w:lang w:val="de-DE"/>
        </w:rPr>
        <w:t>Die Vorstellung von Kandidaten zur Weihe.</w:t>
      </w:r>
    </w:p>
    <w:p w:rsidR="00B13DD8" w:rsidRPr="0003278D" w:rsidRDefault="00B13DD8" w:rsidP="0060766B">
      <w:pPr>
        <w:ind w:left="568" w:hanging="284"/>
        <w:rPr>
          <w:lang w:val="de-DE"/>
        </w:rPr>
      </w:pPr>
      <w:r w:rsidRPr="0003278D">
        <w:rPr>
          <w:lang w:val="de-DE"/>
        </w:rPr>
        <w:t>f)</w:t>
      </w:r>
      <w:r>
        <w:rPr>
          <w:lang w:val="de-DE"/>
        </w:rPr>
        <w:t> </w:t>
      </w:r>
      <w:r w:rsidRPr="0003278D">
        <w:rPr>
          <w:lang w:val="de-DE"/>
        </w:rPr>
        <w:t>In Übereinstimmung mit den interessierten</w:t>
      </w:r>
      <w:r>
        <w:rPr>
          <w:lang w:val="de-DE"/>
        </w:rPr>
        <w:t xml:space="preserve"> </w:t>
      </w:r>
      <w:r w:rsidRPr="0003278D">
        <w:rPr>
          <w:lang w:val="de-DE"/>
        </w:rPr>
        <w:t>Bischöfen</w:t>
      </w:r>
      <w:r>
        <w:rPr>
          <w:lang w:val="de-DE"/>
        </w:rPr>
        <w:t xml:space="preserve"> </w:t>
      </w:r>
      <w:r w:rsidRPr="0003278D">
        <w:rPr>
          <w:lang w:val="de-DE"/>
        </w:rPr>
        <w:t>werden die Ausbildungseinrichtungen</w:t>
      </w:r>
      <w:r>
        <w:rPr>
          <w:lang w:val="de-DE"/>
        </w:rPr>
        <w:t xml:space="preserve"> </w:t>
      </w:r>
      <w:r w:rsidRPr="0003278D">
        <w:rPr>
          <w:lang w:val="de-DE"/>
        </w:rPr>
        <w:t>oder kirchlichen Studienhäuser festgelegt, in denen</w:t>
      </w:r>
      <w:r>
        <w:rPr>
          <w:lang w:val="de-DE"/>
        </w:rPr>
        <w:t xml:space="preserve"> </w:t>
      </w:r>
      <w:r w:rsidRPr="0003278D">
        <w:rPr>
          <w:lang w:val="de-DE"/>
        </w:rPr>
        <w:t>die Seminaristen</w:t>
      </w:r>
      <w:r>
        <w:rPr>
          <w:lang w:val="de-DE"/>
        </w:rPr>
        <w:t xml:space="preserve"> </w:t>
      </w:r>
      <w:r w:rsidRPr="0003278D">
        <w:rPr>
          <w:lang w:val="de-DE"/>
        </w:rPr>
        <w:t>der Vereinigung zu</w:t>
      </w:r>
      <w:r>
        <w:rPr>
          <w:lang w:val="de-DE"/>
        </w:rPr>
        <w:t xml:space="preserve"> </w:t>
      </w:r>
      <w:r w:rsidRPr="0003278D">
        <w:rPr>
          <w:lang w:val="de-DE"/>
        </w:rPr>
        <w:t>Priestern</w:t>
      </w:r>
      <w:r>
        <w:rPr>
          <w:lang w:val="de-DE"/>
        </w:rPr>
        <w:t xml:space="preserve"> </w:t>
      </w:r>
      <w:r w:rsidRPr="0003278D">
        <w:rPr>
          <w:lang w:val="de-DE"/>
        </w:rPr>
        <w:t xml:space="preserve">ausgebildet werden sollen, die </w:t>
      </w:r>
      <w:r w:rsidR="0060766B" w:rsidRPr="0003278D">
        <w:rPr>
          <w:lang w:val="de-DE"/>
        </w:rPr>
        <w:t>außerhalb</w:t>
      </w:r>
      <w:r w:rsidRPr="0003278D">
        <w:rPr>
          <w:lang w:val="de-DE"/>
        </w:rPr>
        <w:t xml:space="preserve"> von Ausbildungshäusern der Klerikervereinigung ausgebildet werden.</w:t>
      </w:r>
    </w:p>
    <w:p w:rsidR="00B13DD8" w:rsidRPr="0003278D" w:rsidRDefault="00B13DD8" w:rsidP="0060766B">
      <w:pPr>
        <w:ind w:left="568" w:hanging="284"/>
        <w:rPr>
          <w:lang w:val="de-DE"/>
        </w:rPr>
      </w:pPr>
      <w:r w:rsidRPr="0003278D">
        <w:rPr>
          <w:lang w:val="de-DE"/>
        </w:rPr>
        <w:t>g)</w:t>
      </w:r>
      <w:r>
        <w:rPr>
          <w:lang w:val="de-DE"/>
        </w:rPr>
        <w:t> </w:t>
      </w:r>
      <w:r w:rsidRPr="0003278D">
        <w:rPr>
          <w:lang w:val="de-DE"/>
        </w:rPr>
        <w:t>Die Inkardination von Mitgliedern in der Klerikervereinigung.</w:t>
      </w:r>
    </w:p>
    <w:p w:rsidR="00B13DD8" w:rsidRPr="0003278D" w:rsidRDefault="00B13DD8" w:rsidP="0060766B">
      <w:pPr>
        <w:ind w:left="568" w:hanging="284"/>
        <w:rPr>
          <w:lang w:val="de-DE"/>
        </w:rPr>
      </w:pPr>
      <w:r w:rsidRPr="0003278D">
        <w:rPr>
          <w:lang w:val="de-DE"/>
        </w:rPr>
        <w:t>h)</w:t>
      </w:r>
      <w:r>
        <w:rPr>
          <w:lang w:val="de-DE"/>
        </w:rPr>
        <w:t> </w:t>
      </w:r>
      <w:r w:rsidRPr="0003278D">
        <w:rPr>
          <w:lang w:val="de-DE"/>
        </w:rPr>
        <w:t>Die Ausarbeitung von internen Lebensordnungen,</w:t>
      </w:r>
      <w:r>
        <w:rPr>
          <w:lang w:val="de-DE"/>
        </w:rPr>
        <w:t xml:space="preserve"> </w:t>
      </w:r>
      <w:r w:rsidRPr="0003278D">
        <w:rPr>
          <w:lang w:val="de-DE"/>
        </w:rPr>
        <w:t>von denen in den vorliegenden Statuten die Rede ist, vorbehaltlich</w:t>
      </w:r>
      <w:r>
        <w:rPr>
          <w:lang w:val="de-DE"/>
        </w:rPr>
        <w:t xml:space="preserve"> </w:t>
      </w:r>
      <w:r w:rsidRPr="0003278D">
        <w:rPr>
          <w:lang w:val="de-DE"/>
        </w:rPr>
        <w:t>der Approbation durch die</w:t>
      </w:r>
      <w:r>
        <w:rPr>
          <w:lang w:val="de-DE"/>
        </w:rPr>
        <w:t xml:space="preserve"> </w:t>
      </w:r>
      <w:r w:rsidRPr="0003278D">
        <w:rPr>
          <w:lang w:val="de-DE"/>
        </w:rPr>
        <w:t>Kleruskongregation.</w:t>
      </w:r>
    </w:p>
    <w:p w:rsidR="00B13DD8" w:rsidRPr="0003278D" w:rsidRDefault="00B13DD8" w:rsidP="0060766B">
      <w:pPr>
        <w:ind w:left="568" w:hanging="284"/>
        <w:rPr>
          <w:lang w:val="de-DE"/>
        </w:rPr>
      </w:pPr>
      <w:r w:rsidRPr="0003278D">
        <w:rPr>
          <w:lang w:val="de-DE"/>
        </w:rPr>
        <w:t>i)</w:t>
      </w:r>
      <w:r>
        <w:rPr>
          <w:lang w:val="de-DE"/>
        </w:rPr>
        <w:t> </w:t>
      </w:r>
      <w:r w:rsidRPr="0003278D">
        <w:rPr>
          <w:lang w:val="de-DE"/>
        </w:rPr>
        <w:t>Der Abschluss</w:t>
      </w:r>
      <w:r>
        <w:rPr>
          <w:lang w:val="de-DE"/>
        </w:rPr>
        <w:t xml:space="preserve"> </w:t>
      </w:r>
      <w:r w:rsidRPr="0003278D">
        <w:rPr>
          <w:lang w:val="de-DE"/>
        </w:rPr>
        <w:t>von Generalvereinbarungen</w:t>
      </w:r>
      <w:r>
        <w:rPr>
          <w:lang w:val="de-DE"/>
        </w:rPr>
        <w:t xml:space="preserve"> </w:t>
      </w:r>
      <w:r w:rsidRPr="0003278D">
        <w:rPr>
          <w:lang w:val="de-DE"/>
        </w:rPr>
        <w:t>mit Bischöfen und Ordinarien im Rahmen der Artikel 13, 14 und</w:t>
      </w:r>
      <w:r>
        <w:rPr>
          <w:lang w:val="de-DE"/>
        </w:rPr>
        <w:t xml:space="preserve"> </w:t>
      </w:r>
      <w:r w:rsidRPr="0003278D">
        <w:rPr>
          <w:lang w:val="de-DE"/>
        </w:rPr>
        <w:t>15 der vorliegenden Statuten, und</w:t>
      </w:r>
      <w:r>
        <w:rPr>
          <w:lang w:val="de-DE"/>
        </w:rPr>
        <w:t xml:space="preserve"> </w:t>
      </w:r>
      <w:r w:rsidRPr="0003278D">
        <w:rPr>
          <w:lang w:val="de-DE"/>
        </w:rPr>
        <w:t>allgemein der Abschluss</w:t>
      </w:r>
      <w:r>
        <w:rPr>
          <w:lang w:val="de-DE"/>
        </w:rPr>
        <w:t xml:space="preserve"> </w:t>
      </w:r>
      <w:r w:rsidRPr="0003278D">
        <w:rPr>
          <w:lang w:val="de-DE"/>
        </w:rPr>
        <w:t>von Verträgen, die die Klerikervereinigung</w:t>
      </w:r>
      <w:r>
        <w:rPr>
          <w:lang w:val="de-DE"/>
        </w:rPr>
        <w:t xml:space="preserve"> </w:t>
      </w:r>
      <w:r w:rsidRPr="0003278D">
        <w:rPr>
          <w:lang w:val="de-DE"/>
        </w:rPr>
        <w:t xml:space="preserve">auf lange Zeit </w:t>
      </w:r>
      <w:r>
        <w:rPr>
          <w:lang w:val="de-DE"/>
        </w:rPr>
        <w:t>binden.</w:t>
      </w:r>
    </w:p>
    <w:p w:rsidR="00B13DD8" w:rsidRPr="0003278D" w:rsidRDefault="00B13DD8" w:rsidP="0060766B">
      <w:pPr>
        <w:ind w:left="568" w:hanging="284"/>
        <w:rPr>
          <w:lang w:val="de-DE"/>
        </w:rPr>
      </w:pPr>
      <w:r w:rsidRPr="0003278D">
        <w:rPr>
          <w:lang w:val="de-DE"/>
        </w:rPr>
        <w:lastRenderedPageBreak/>
        <w:t>j)</w:t>
      </w:r>
      <w:r>
        <w:rPr>
          <w:lang w:val="de-DE"/>
        </w:rPr>
        <w:t> </w:t>
      </w:r>
      <w:r w:rsidRPr="0003278D">
        <w:rPr>
          <w:lang w:val="de-DE"/>
        </w:rPr>
        <w:t>Die dauerhafte Delegation eines Teils der Aufgaben des Verantwortlichen für die</w:t>
      </w:r>
      <w:r>
        <w:rPr>
          <w:lang w:val="de-DE"/>
        </w:rPr>
        <w:t xml:space="preserve"> </w:t>
      </w:r>
      <w:r w:rsidRPr="0003278D">
        <w:rPr>
          <w:lang w:val="de-DE"/>
        </w:rPr>
        <w:t>geweihten Diener, nachdem notwendigerweise die Stellungnahme des Generalmoderators der Gemei</w:t>
      </w:r>
      <w:r>
        <w:rPr>
          <w:lang w:val="de-DE"/>
        </w:rPr>
        <w:t>nschaft gehört wurde.</w:t>
      </w:r>
    </w:p>
    <w:p w:rsidR="00B13DD8" w:rsidRPr="0003278D" w:rsidRDefault="00B13DD8" w:rsidP="0060766B">
      <w:pPr>
        <w:ind w:left="568" w:hanging="284"/>
        <w:rPr>
          <w:lang w:val="de-DE"/>
        </w:rPr>
      </w:pPr>
      <w:r w:rsidRPr="0003278D">
        <w:rPr>
          <w:lang w:val="de-DE"/>
        </w:rPr>
        <w:t>k)</w:t>
      </w:r>
      <w:r>
        <w:rPr>
          <w:lang w:val="de-DE"/>
        </w:rPr>
        <w:t> </w:t>
      </w:r>
      <w:r w:rsidRPr="0003278D">
        <w:rPr>
          <w:lang w:val="de-DE"/>
        </w:rPr>
        <w:t>Die Verabschiedung wichtiger Entscheidung in Bezug auf Vermögenswerte: Vermögensverfügungen</w:t>
      </w:r>
      <w:r>
        <w:rPr>
          <w:lang w:val="de-DE"/>
        </w:rPr>
        <w:t xml:space="preserve"> </w:t>
      </w:r>
      <w:r w:rsidRPr="0003278D">
        <w:rPr>
          <w:lang w:val="de-DE"/>
        </w:rPr>
        <w:t>und außerordentliche Verwaltungsakte. Dieser Punkt verlang</w:t>
      </w:r>
      <w:r>
        <w:rPr>
          <w:lang w:val="de-DE"/>
        </w:rPr>
        <w:t>t</w:t>
      </w:r>
      <w:r w:rsidRPr="0003278D">
        <w:rPr>
          <w:lang w:val="de-DE"/>
        </w:rPr>
        <w:t xml:space="preserve"> außerdem zwingend</w:t>
      </w:r>
      <w:r>
        <w:rPr>
          <w:lang w:val="de-DE"/>
        </w:rPr>
        <w:t xml:space="preserve"> </w:t>
      </w:r>
      <w:r w:rsidRPr="0003278D">
        <w:rPr>
          <w:lang w:val="de-DE"/>
        </w:rPr>
        <w:t>die Stellungnahme des Generalmoderators und des internat</w:t>
      </w:r>
      <w:r>
        <w:rPr>
          <w:lang w:val="de-DE"/>
        </w:rPr>
        <w:t>ionalen Rates der Gemeinschaft.</w:t>
      </w:r>
    </w:p>
    <w:p w:rsidR="00B13DD8" w:rsidRPr="0003278D" w:rsidRDefault="00B13DD8" w:rsidP="0060766B">
      <w:pPr>
        <w:ind w:left="284"/>
        <w:rPr>
          <w:lang w:val="de-DE"/>
        </w:rPr>
      </w:pPr>
      <w:r w:rsidRPr="0003278D">
        <w:rPr>
          <w:lang w:val="de-DE"/>
        </w:rPr>
        <w:t>Der Rat der Klerikervereinigung bestätigt außerdem</w:t>
      </w:r>
      <w:r>
        <w:rPr>
          <w:lang w:val="de-DE"/>
        </w:rPr>
        <w:t xml:space="preserve"> </w:t>
      </w:r>
      <w:r w:rsidRPr="0003278D">
        <w:rPr>
          <w:lang w:val="de-DE"/>
        </w:rPr>
        <w:t>das Budget und die jährliche Bilanz du</w:t>
      </w:r>
      <w:r>
        <w:rPr>
          <w:lang w:val="de-DE"/>
        </w:rPr>
        <w:t>rch eine gemeinsame Abstimmung.</w:t>
      </w:r>
    </w:p>
    <w:p w:rsidR="00B13DD8" w:rsidRPr="0003278D" w:rsidRDefault="00B13DD8" w:rsidP="004D07F4">
      <w:pPr>
        <w:ind w:left="284"/>
        <w:rPr>
          <w:lang w:val="de-DE"/>
        </w:rPr>
      </w:pPr>
      <w:r w:rsidRPr="0003278D">
        <w:rPr>
          <w:lang w:val="de-DE"/>
        </w:rPr>
        <w:t>Nach jeder Versammlung übermittelt der Rat der Klerikervereinigung dem internationalen Rat der Gemeinschaft ein Protokoll über die getroffenen Entscheidungen.</w:t>
      </w:r>
    </w:p>
    <w:p w:rsidR="00F511FE" w:rsidRPr="007F2806" w:rsidRDefault="00F511FE" w:rsidP="00F511FE">
      <w:pPr>
        <w:rPr>
          <w:lang w:val="de-DE"/>
        </w:rPr>
      </w:pPr>
    </w:p>
    <w:p w:rsidR="0060766B" w:rsidRPr="004D10D8" w:rsidRDefault="00F511FE" w:rsidP="0060766B">
      <w:pPr>
        <w:ind w:left="284" w:hanging="284"/>
        <w:rPr>
          <w:lang w:val="de-DE"/>
        </w:rPr>
      </w:pPr>
      <w:r>
        <w:rPr>
          <w:b/>
          <w:lang w:val="de-DE"/>
        </w:rPr>
        <w:t>24</w:t>
      </w:r>
      <w:r w:rsidRPr="00BF1E00">
        <w:rPr>
          <w:b/>
          <w:lang w:val="de-DE"/>
        </w:rPr>
        <w:t>.</w:t>
      </w:r>
      <w:r>
        <w:rPr>
          <w:lang w:val="de-DE"/>
        </w:rPr>
        <w:t> </w:t>
      </w:r>
      <w:r w:rsidR="0060766B" w:rsidRPr="004D10D8">
        <w:rPr>
          <w:lang w:val="de-DE"/>
        </w:rPr>
        <w:t>Der Verantwortliche für die</w:t>
      </w:r>
      <w:r w:rsidR="0060766B">
        <w:rPr>
          <w:lang w:val="de-DE"/>
        </w:rPr>
        <w:t xml:space="preserve"> </w:t>
      </w:r>
      <w:r w:rsidR="0060766B" w:rsidRPr="004D10D8">
        <w:rPr>
          <w:lang w:val="de-DE"/>
        </w:rPr>
        <w:t>geweihten Diener</w:t>
      </w:r>
      <w:r w:rsidR="0060766B">
        <w:rPr>
          <w:lang w:val="de-DE"/>
        </w:rPr>
        <w:t xml:space="preserve"> </w:t>
      </w:r>
      <w:r w:rsidR="0060766B" w:rsidRPr="004D10D8">
        <w:rPr>
          <w:lang w:val="de-DE"/>
        </w:rPr>
        <w:t>und die Mitglieder des Rates der Klerikervereinigung nehmen an den Versammlungen des internationalen beratenden Ausschusses der Gemeinschaft Emmanuel teil und haben Anteil an der Reflexion zur Vertiefung des Charismas von Emmanuel (vgl. SCE, Art. 47). Sie sind Mitglieder der Gebets-</w:t>
      </w:r>
      <w:r w:rsidR="0060766B">
        <w:rPr>
          <w:lang w:val="de-DE"/>
        </w:rPr>
        <w:t xml:space="preserve"> </w:t>
      </w:r>
      <w:r w:rsidR="0060766B" w:rsidRPr="004D10D8">
        <w:rPr>
          <w:lang w:val="de-DE"/>
        </w:rPr>
        <w:t>und Wahlversammlung</w:t>
      </w:r>
      <w:r w:rsidR="0060766B">
        <w:rPr>
          <w:lang w:val="de-DE"/>
        </w:rPr>
        <w:t xml:space="preserve"> </w:t>
      </w:r>
      <w:r w:rsidR="0060766B" w:rsidRPr="004D10D8">
        <w:rPr>
          <w:lang w:val="de-DE"/>
        </w:rPr>
        <w:t>der Gemeinschaft Emmanuel.</w:t>
      </w:r>
    </w:p>
    <w:p w:rsidR="00F511FE" w:rsidRPr="007F2806" w:rsidRDefault="00F511FE" w:rsidP="00F511FE">
      <w:pPr>
        <w:rPr>
          <w:lang w:val="de-DE"/>
        </w:rPr>
      </w:pPr>
    </w:p>
    <w:p w:rsidR="0060766B" w:rsidRPr="00B62D51" w:rsidRDefault="00F511FE" w:rsidP="0060766B">
      <w:pPr>
        <w:ind w:left="284" w:hanging="284"/>
        <w:rPr>
          <w:lang w:val="de-DE"/>
        </w:rPr>
      </w:pPr>
      <w:r>
        <w:rPr>
          <w:b/>
          <w:lang w:val="de-DE"/>
        </w:rPr>
        <w:t>25</w:t>
      </w:r>
      <w:r w:rsidRPr="00BF1E00">
        <w:rPr>
          <w:b/>
          <w:lang w:val="de-DE"/>
        </w:rPr>
        <w:t>.</w:t>
      </w:r>
      <w:r>
        <w:rPr>
          <w:lang w:val="de-DE"/>
        </w:rPr>
        <w:t> </w:t>
      </w:r>
      <w:r w:rsidR="0060766B" w:rsidRPr="00B62D51">
        <w:rPr>
          <w:lang w:val="de-DE"/>
        </w:rPr>
        <w:t>Die Verwaltung der Klerikervereinigung folgt der</w:t>
      </w:r>
      <w:r w:rsidR="0060766B">
        <w:rPr>
          <w:lang w:val="de-DE"/>
        </w:rPr>
        <w:t xml:space="preserve"> </w:t>
      </w:r>
      <w:r w:rsidR="0060766B" w:rsidRPr="00B62D51">
        <w:rPr>
          <w:lang w:val="de-DE"/>
        </w:rPr>
        <w:t>geografischen</w:t>
      </w:r>
      <w:r w:rsidR="0060766B">
        <w:rPr>
          <w:lang w:val="de-DE"/>
        </w:rPr>
        <w:t xml:space="preserve"> </w:t>
      </w:r>
      <w:r w:rsidR="0060766B" w:rsidRPr="00B62D51">
        <w:rPr>
          <w:lang w:val="de-DE"/>
        </w:rPr>
        <w:t>Aufteilung, die sich</w:t>
      </w:r>
      <w:r w:rsidR="0060766B">
        <w:rPr>
          <w:lang w:val="de-DE"/>
        </w:rPr>
        <w:t xml:space="preserve"> </w:t>
      </w:r>
      <w:r w:rsidR="0060766B" w:rsidRPr="00B62D51">
        <w:rPr>
          <w:lang w:val="de-DE"/>
        </w:rPr>
        <w:t>die Gemeinschaft gegeben</w:t>
      </w:r>
      <w:r w:rsidR="0060766B">
        <w:rPr>
          <w:lang w:val="de-DE"/>
        </w:rPr>
        <w:t xml:space="preserve"> </w:t>
      </w:r>
      <w:r w:rsidR="0060766B" w:rsidRPr="00B62D51">
        <w:rPr>
          <w:lang w:val="de-DE"/>
        </w:rPr>
        <w:t>hat: Zonen und Provinzen (vgl. SCE, Art. 45). Nachdem er die vorgeschriebene Stellungnahme des Generalmoderators der Gemeinschaft Emmanuel gehört</w:t>
      </w:r>
      <w:r w:rsidR="0060766B">
        <w:rPr>
          <w:lang w:val="de-DE"/>
        </w:rPr>
        <w:t xml:space="preserve"> </w:t>
      </w:r>
      <w:r w:rsidR="0060766B" w:rsidRPr="00B62D51">
        <w:rPr>
          <w:lang w:val="de-DE"/>
        </w:rPr>
        <w:t>hat,</w:t>
      </w:r>
      <w:r w:rsidR="0060766B">
        <w:rPr>
          <w:lang w:val="de-DE"/>
        </w:rPr>
        <w:t xml:space="preserve"> </w:t>
      </w:r>
      <w:r w:rsidR="0060766B" w:rsidRPr="00B62D51">
        <w:rPr>
          <w:lang w:val="de-DE"/>
        </w:rPr>
        <w:t>delegiert</w:t>
      </w:r>
      <w:r w:rsidR="0060766B">
        <w:rPr>
          <w:lang w:val="de-DE"/>
        </w:rPr>
        <w:t xml:space="preserve"> </w:t>
      </w:r>
      <w:r w:rsidR="0060766B" w:rsidRPr="00B62D51">
        <w:rPr>
          <w:lang w:val="de-DE"/>
        </w:rPr>
        <w:t>der Verantwortliche für die</w:t>
      </w:r>
      <w:r w:rsidR="0060766B">
        <w:rPr>
          <w:lang w:val="de-DE"/>
        </w:rPr>
        <w:t xml:space="preserve"> </w:t>
      </w:r>
      <w:r w:rsidR="0060766B" w:rsidRPr="00B62D51">
        <w:rPr>
          <w:lang w:val="de-DE"/>
        </w:rPr>
        <w:t>geweihten Diener</w:t>
      </w:r>
      <w:r w:rsidR="0060766B">
        <w:rPr>
          <w:lang w:val="de-DE"/>
        </w:rPr>
        <w:t xml:space="preserve"> </w:t>
      </w:r>
      <w:r w:rsidR="0060766B" w:rsidRPr="00B62D51">
        <w:rPr>
          <w:lang w:val="de-DE"/>
        </w:rPr>
        <w:t>Priester, die</w:t>
      </w:r>
      <w:r w:rsidR="0060766B">
        <w:rPr>
          <w:lang w:val="de-DE"/>
        </w:rPr>
        <w:t xml:space="preserve"> </w:t>
      </w:r>
      <w:r w:rsidR="0060766B" w:rsidRPr="00B62D51">
        <w:rPr>
          <w:lang w:val="de-DE"/>
        </w:rPr>
        <w:t>in seinem Namen und in Zusammenarbeit mit den Verantwortlichen der Gemeinschaft Emmanuel (Zonendelegierte und andere lokale Verantwortliche) auf die Mitglieder der Klerikervereinigung achten, die in diesen geografischen Einheiten anwesend sind.</w:t>
      </w:r>
    </w:p>
    <w:p w:rsidR="00F511FE" w:rsidRDefault="00F511FE" w:rsidP="00F511FE">
      <w:pPr>
        <w:rPr>
          <w:lang w:val="de-DE"/>
        </w:rPr>
      </w:pPr>
    </w:p>
    <w:p w:rsidR="008D6188" w:rsidRDefault="008D6188" w:rsidP="00F511FE">
      <w:pPr>
        <w:rPr>
          <w:lang w:val="de-DE"/>
        </w:rPr>
      </w:pPr>
    </w:p>
    <w:p w:rsidR="008D6188" w:rsidRPr="008D6188" w:rsidRDefault="008D6188" w:rsidP="00F511FE">
      <w:pPr>
        <w:rPr>
          <w:b/>
        </w:rPr>
      </w:pPr>
      <w:r w:rsidRPr="008D6188">
        <w:rPr>
          <w:b/>
        </w:rPr>
        <w:t>WAHL DER MITGLIEDER DES RATES DER KLERIKERVEREINIGUNG</w:t>
      </w:r>
    </w:p>
    <w:p w:rsidR="00F511FE" w:rsidRDefault="00F511FE" w:rsidP="00F511FE">
      <w:pPr>
        <w:rPr>
          <w:lang w:val="de-DE"/>
        </w:rPr>
      </w:pPr>
    </w:p>
    <w:p w:rsidR="00231C91" w:rsidRPr="00EB3F97" w:rsidRDefault="00F511FE" w:rsidP="005D613D">
      <w:pPr>
        <w:ind w:left="284" w:hanging="284"/>
        <w:rPr>
          <w:lang w:val="de-DE"/>
        </w:rPr>
      </w:pPr>
      <w:r>
        <w:rPr>
          <w:b/>
          <w:lang w:val="de-DE"/>
        </w:rPr>
        <w:t>26</w:t>
      </w:r>
      <w:r w:rsidRPr="00BF1E00">
        <w:rPr>
          <w:b/>
          <w:lang w:val="de-DE"/>
        </w:rPr>
        <w:t>.</w:t>
      </w:r>
      <w:r>
        <w:rPr>
          <w:lang w:val="de-DE"/>
        </w:rPr>
        <w:t> </w:t>
      </w:r>
      <w:r w:rsidR="00231C91" w:rsidRPr="00EB3F97">
        <w:rPr>
          <w:lang w:val="de-DE"/>
        </w:rPr>
        <w:t>Die Mitglieder</w:t>
      </w:r>
      <w:r w:rsidR="00231C91">
        <w:rPr>
          <w:lang w:val="de-DE"/>
        </w:rPr>
        <w:t xml:space="preserve"> </w:t>
      </w:r>
      <w:r w:rsidR="00231C91" w:rsidRPr="00EB3F97">
        <w:rPr>
          <w:lang w:val="de-DE"/>
        </w:rPr>
        <w:t>des Rates der Klerikervereinigung werden</w:t>
      </w:r>
      <w:r w:rsidR="00231C91">
        <w:rPr>
          <w:lang w:val="de-DE"/>
        </w:rPr>
        <w:t xml:space="preserve"> </w:t>
      </w:r>
      <w:r w:rsidR="00231C91" w:rsidRPr="00EB3F97">
        <w:rPr>
          <w:lang w:val="de-DE"/>
        </w:rPr>
        <w:t>auf</w:t>
      </w:r>
      <w:r w:rsidR="00231C91">
        <w:rPr>
          <w:lang w:val="de-DE"/>
        </w:rPr>
        <w:t xml:space="preserve"> </w:t>
      </w:r>
      <w:r w:rsidR="00231C91" w:rsidRPr="00EB3F97">
        <w:rPr>
          <w:lang w:val="de-DE"/>
        </w:rPr>
        <w:t>einer</w:t>
      </w:r>
      <w:r w:rsidR="00231C91">
        <w:rPr>
          <w:lang w:val="de-DE"/>
        </w:rPr>
        <w:t xml:space="preserve"> </w:t>
      </w:r>
      <w:r w:rsidR="00231C91" w:rsidRPr="00EB3F97">
        <w:rPr>
          <w:lang w:val="de-DE"/>
        </w:rPr>
        <w:t>Generalversammlung</w:t>
      </w:r>
      <w:r w:rsidR="00231C91">
        <w:rPr>
          <w:lang w:val="de-DE"/>
        </w:rPr>
        <w:t xml:space="preserve"> </w:t>
      </w:r>
      <w:r w:rsidR="00231C91" w:rsidRPr="00EB3F97">
        <w:rPr>
          <w:lang w:val="de-DE"/>
        </w:rPr>
        <w:t>gewählt,</w:t>
      </w:r>
      <w:r w:rsidR="00231C91">
        <w:rPr>
          <w:lang w:val="de-DE"/>
        </w:rPr>
        <w:t xml:space="preserve"> </w:t>
      </w:r>
      <w:r w:rsidR="00231C91" w:rsidRPr="00EB3F97">
        <w:rPr>
          <w:lang w:val="de-DE"/>
        </w:rPr>
        <w:t>die zusammengesetzt ist aus dem Verantwortlichen für die geweihten Diener, den Mitgliedern</w:t>
      </w:r>
      <w:r w:rsidR="00231C91">
        <w:rPr>
          <w:lang w:val="de-DE"/>
        </w:rPr>
        <w:t xml:space="preserve"> </w:t>
      </w:r>
      <w:r w:rsidR="00231C91" w:rsidRPr="00EB3F97">
        <w:rPr>
          <w:lang w:val="de-DE"/>
        </w:rPr>
        <w:t xml:space="preserve">des Rates der </w:t>
      </w:r>
      <w:r w:rsidR="00231C91">
        <w:rPr>
          <w:lang w:val="de-DE"/>
        </w:rPr>
        <w:t xml:space="preserve">Klerikervereinigung sowie </w:t>
      </w:r>
      <w:r w:rsidR="00231C91" w:rsidRPr="00EB3F97">
        <w:rPr>
          <w:lang w:val="de-DE"/>
        </w:rPr>
        <w:t>fünfzig Vertretern, die in den Zonen durch alle engagierten Mitglieder</w:t>
      </w:r>
      <w:r w:rsidR="00231C91">
        <w:rPr>
          <w:lang w:val="de-DE"/>
        </w:rPr>
        <w:t xml:space="preserve"> der Vereinigung direkt gewählt </w:t>
      </w:r>
      <w:r w:rsidR="00231C91" w:rsidRPr="00EB3F97">
        <w:rPr>
          <w:lang w:val="de-DE"/>
        </w:rPr>
        <w:t>werden. Die Zahl der Wahlmänner pro Zone wird durch den Rat</w:t>
      </w:r>
      <w:r w:rsidR="00231C91">
        <w:rPr>
          <w:lang w:val="de-DE"/>
        </w:rPr>
        <w:t xml:space="preserve"> </w:t>
      </w:r>
      <w:r w:rsidR="00231C91" w:rsidRPr="00EB3F97">
        <w:rPr>
          <w:lang w:val="de-DE"/>
        </w:rPr>
        <w:t>der Klerikervereinigung im Verhältnis zur</w:t>
      </w:r>
      <w:r w:rsidR="00231C91">
        <w:rPr>
          <w:lang w:val="de-DE"/>
        </w:rPr>
        <w:t xml:space="preserve"> </w:t>
      </w:r>
      <w:r w:rsidR="00231C91" w:rsidRPr="00EB3F97">
        <w:rPr>
          <w:lang w:val="de-DE"/>
        </w:rPr>
        <w:t xml:space="preserve">Zahl der Engagierten festgelegt. </w:t>
      </w:r>
      <w:r w:rsidR="00231C91" w:rsidRPr="00EB3F97">
        <w:rPr>
          <w:lang w:val="de-DE"/>
        </w:rPr>
        <w:lastRenderedPageBreak/>
        <w:t>Wenn eine Zone nicht</w:t>
      </w:r>
      <w:r w:rsidR="00231C91">
        <w:rPr>
          <w:lang w:val="de-DE"/>
        </w:rPr>
        <w:t xml:space="preserve"> </w:t>
      </w:r>
      <w:r w:rsidR="00231C91" w:rsidRPr="00EB3F97">
        <w:rPr>
          <w:lang w:val="de-DE"/>
        </w:rPr>
        <w:t>groß genug ist um einen Wahlmann zu stellen,</w:t>
      </w:r>
      <w:r w:rsidR="00231C91">
        <w:rPr>
          <w:lang w:val="de-DE"/>
        </w:rPr>
        <w:t xml:space="preserve"> </w:t>
      </w:r>
      <w:r w:rsidR="00231C91" w:rsidRPr="00EB3F97">
        <w:rPr>
          <w:lang w:val="de-DE"/>
        </w:rPr>
        <w:t>wird sie einer nahegelegenen anderen Zone hinzugefügt. Die gesamte Wahlordnung ist Gegenstand einer internen</w:t>
      </w:r>
      <w:r w:rsidR="00231C91">
        <w:rPr>
          <w:lang w:val="de-DE"/>
        </w:rPr>
        <w:t xml:space="preserve"> </w:t>
      </w:r>
      <w:r w:rsidR="00231C91" w:rsidRPr="00EB3F97">
        <w:rPr>
          <w:lang w:val="de-DE"/>
        </w:rPr>
        <w:t>Lebensordnung</w:t>
      </w:r>
      <w:r w:rsidR="00231C91">
        <w:rPr>
          <w:lang w:val="de-DE"/>
        </w:rPr>
        <w:t>.</w:t>
      </w:r>
    </w:p>
    <w:p w:rsidR="00231C91" w:rsidRPr="00EB3F97" w:rsidRDefault="00231C91" w:rsidP="005D613D">
      <w:pPr>
        <w:ind w:left="284"/>
        <w:rPr>
          <w:lang w:val="de-DE"/>
        </w:rPr>
      </w:pPr>
      <w:r w:rsidRPr="00EB3F97">
        <w:rPr>
          <w:lang w:val="de-DE"/>
        </w:rPr>
        <w:t>Die Generalversammlung ist ebenso aufgefordert,</w:t>
      </w:r>
      <w:r>
        <w:rPr>
          <w:lang w:val="de-DE"/>
        </w:rPr>
        <w:t xml:space="preserve"> </w:t>
      </w:r>
      <w:r w:rsidRPr="00EB3F97">
        <w:rPr>
          <w:lang w:val="de-DE"/>
        </w:rPr>
        <w:t>Orientierungen bezüglich der Ausbildung, der Ausübung des Dienstes, der Beziehungen zu den Partikularkirchen und allgemein bezüglich</w:t>
      </w:r>
      <w:r>
        <w:rPr>
          <w:lang w:val="de-DE"/>
        </w:rPr>
        <w:t xml:space="preserve"> </w:t>
      </w:r>
      <w:r w:rsidRPr="00EB3F97">
        <w:rPr>
          <w:lang w:val="de-DE"/>
        </w:rPr>
        <w:t>jeder</w:t>
      </w:r>
      <w:r>
        <w:rPr>
          <w:lang w:val="de-DE"/>
        </w:rPr>
        <w:t xml:space="preserve"> </w:t>
      </w:r>
      <w:r w:rsidRPr="00EB3F97">
        <w:rPr>
          <w:lang w:val="de-DE"/>
        </w:rPr>
        <w:t>Frage zu geben, die für das gute Funktionieren der K</w:t>
      </w:r>
      <w:r>
        <w:rPr>
          <w:lang w:val="de-DE"/>
        </w:rPr>
        <w:t xml:space="preserve">lerikervereinigung wichtig ist. </w:t>
      </w:r>
      <w:r w:rsidRPr="00EB3F97">
        <w:rPr>
          <w:lang w:val="de-DE"/>
        </w:rPr>
        <w:t>Auf die Einheit mit der Gemeinschaft wird dabei besonders geachtet.</w:t>
      </w:r>
    </w:p>
    <w:p w:rsidR="00F511FE" w:rsidRPr="007F2806" w:rsidRDefault="00F511FE" w:rsidP="00F511FE">
      <w:pPr>
        <w:rPr>
          <w:lang w:val="de-DE"/>
        </w:rPr>
      </w:pPr>
    </w:p>
    <w:p w:rsidR="00F511FE" w:rsidRDefault="00F511FE" w:rsidP="00F511FE">
      <w:pPr>
        <w:rPr>
          <w:lang w:val="de-DE"/>
        </w:rPr>
      </w:pPr>
    </w:p>
    <w:p w:rsidR="008D6188" w:rsidRPr="008D6188" w:rsidRDefault="008D6188" w:rsidP="008D6188">
      <w:pPr>
        <w:rPr>
          <w:b/>
        </w:rPr>
      </w:pPr>
      <w:r w:rsidRPr="008D6188">
        <w:rPr>
          <w:b/>
        </w:rPr>
        <w:t>DIE AUSBILDUNGSMODALITÄTEN IN DER KLERIKERVEREINIGUNG</w:t>
      </w:r>
    </w:p>
    <w:p w:rsidR="008D6188" w:rsidRPr="008D6188" w:rsidRDefault="008D6188" w:rsidP="00F511FE"/>
    <w:p w:rsidR="00FE1564" w:rsidRPr="00336EF4" w:rsidRDefault="00F511FE" w:rsidP="005D613D">
      <w:pPr>
        <w:ind w:left="567" w:hanging="567"/>
        <w:rPr>
          <w:lang w:val="de-DE"/>
        </w:rPr>
      </w:pPr>
      <w:r>
        <w:rPr>
          <w:b/>
          <w:lang w:val="de-DE"/>
        </w:rPr>
        <w:t>27</w:t>
      </w:r>
      <w:r w:rsidRPr="00BF1E00">
        <w:rPr>
          <w:b/>
          <w:lang w:val="de-DE"/>
        </w:rPr>
        <w:t>.</w:t>
      </w:r>
      <w:r>
        <w:rPr>
          <w:lang w:val="de-DE"/>
        </w:rPr>
        <w:t> </w:t>
      </w:r>
      <w:r w:rsidR="00FE1564">
        <w:rPr>
          <w:lang w:val="de-DE"/>
        </w:rPr>
        <w:t>1°) </w:t>
      </w:r>
      <w:r w:rsidR="00FE1564" w:rsidRPr="00336EF4">
        <w:rPr>
          <w:lang w:val="de-DE"/>
        </w:rPr>
        <w:t>Um ihre Ziele</w:t>
      </w:r>
      <w:r w:rsidR="00FE1564">
        <w:rPr>
          <w:lang w:val="de-DE"/>
        </w:rPr>
        <w:t xml:space="preserve"> zu erreichen und für die </w:t>
      </w:r>
      <w:r w:rsidR="00FE1564" w:rsidRPr="00336EF4">
        <w:rPr>
          <w:lang w:val="de-DE"/>
        </w:rPr>
        <w:t>Kandidaten, die sich auf eine Inkardination in der Vereinigung vorbereiten,</w:t>
      </w:r>
      <w:r w:rsidR="00FE1564">
        <w:rPr>
          <w:lang w:val="de-DE"/>
        </w:rPr>
        <w:t xml:space="preserve"> </w:t>
      </w:r>
      <w:r w:rsidR="00FE1564" w:rsidRPr="00336EF4">
        <w:rPr>
          <w:lang w:val="de-DE"/>
        </w:rPr>
        <w:t>kann die Klerikervereinigung</w:t>
      </w:r>
      <w:r w:rsidR="00FE1564">
        <w:rPr>
          <w:lang w:val="de-DE"/>
        </w:rPr>
        <w:t xml:space="preserve"> </w:t>
      </w:r>
      <w:r w:rsidR="00FE1564" w:rsidRPr="00336EF4">
        <w:rPr>
          <w:lang w:val="de-DE"/>
        </w:rPr>
        <w:t>eigene Ausbildungshäuser für die geweihten</w:t>
      </w:r>
      <w:r w:rsidR="00FE1564">
        <w:rPr>
          <w:lang w:val="de-DE"/>
        </w:rPr>
        <w:t xml:space="preserve"> </w:t>
      </w:r>
      <w:r w:rsidR="00FE1564" w:rsidRPr="00336EF4">
        <w:rPr>
          <w:lang w:val="de-DE"/>
        </w:rPr>
        <w:t>Dienste</w:t>
      </w:r>
      <w:r w:rsidR="00FE1564">
        <w:rPr>
          <w:lang w:val="de-DE"/>
        </w:rPr>
        <w:t xml:space="preserve"> </w:t>
      </w:r>
      <w:r w:rsidR="00FE1564" w:rsidRPr="00336EF4">
        <w:rPr>
          <w:lang w:val="de-DE"/>
        </w:rPr>
        <w:t>eröffnen.</w:t>
      </w:r>
      <w:r w:rsidR="00FE1564">
        <w:rPr>
          <w:lang w:val="de-DE"/>
        </w:rPr>
        <w:t xml:space="preserve"> </w:t>
      </w:r>
      <w:r w:rsidR="00FE1564" w:rsidRPr="00336EF4">
        <w:rPr>
          <w:lang w:val="de-DE"/>
        </w:rPr>
        <w:t>Diese werden</w:t>
      </w:r>
      <w:r w:rsidR="00FE1564">
        <w:rPr>
          <w:lang w:val="de-DE"/>
        </w:rPr>
        <w:t xml:space="preserve"> </w:t>
      </w:r>
      <w:r w:rsidR="00FE1564" w:rsidRPr="00336EF4">
        <w:rPr>
          <w:lang w:val="de-DE"/>
        </w:rPr>
        <w:t>durch von der Kleruskongregation approbierte Normen</w:t>
      </w:r>
      <w:r w:rsidR="00FE1564">
        <w:rPr>
          <w:lang w:val="de-DE"/>
        </w:rPr>
        <w:t xml:space="preserve"> </w:t>
      </w:r>
      <w:r w:rsidR="00FE1564" w:rsidRPr="00336EF4">
        <w:rPr>
          <w:lang w:val="de-DE"/>
        </w:rPr>
        <w:t xml:space="preserve">und ihre eigene </w:t>
      </w:r>
      <w:r w:rsidR="00FE1564" w:rsidRPr="00336EF4">
        <w:rPr>
          <w:i/>
          <w:lang w:val="de-DE"/>
        </w:rPr>
        <w:t>Ratio für die Ausbildung</w:t>
      </w:r>
      <w:r w:rsidR="00FE1564" w:rsidRPr="00336EF4">
        <w:rPr>
          <w:lang w:val="de-DE"/>
        </w:rPr>
        <w:t xml:space="preserve"> geordnet</w:t>
      </w:r>
      <w:r w:rsidR="00FE1564">
        <w:rPr>
          <w:lang w:val="de-DE"/>
        </w:rPr>
        <w:t>.</w:t>
      </w:r>
    </w:p>
    <w:p w:rsidR="00FE1564" w:rsidRPr="00336EF4" w:rsidRDefault="00FE1564" w:rsidP="00FA7290">
      <w:pPr>
        <w:ind w:left="568" w:hanging="284"/>
        <w:rPr>
          <w:lang w:val="de-DE"/>
        </w:rPr>
      </w:pPr>
      <w:r>
        <w:rPr>
          <w:lang w:val="de-DE"/>
        </w:rPr>
        <w:t>2°) </w:t>
      </w:r>
      <w:r w:rsidRPr="00336EF4">
        <w:rPr>
          <w:lang w:val="de-DE"/>
        </w:rPr>
        <w:t>In diesen Ausbildungshäusern</w:t>
      </w:r>
      <w:r>
        <w:rPr>
          <w:lang w:val="de-DE"/>
        </w:rPr>
        <w:t xml:space="preserve"> </w:t>
      </w:r>
      <w:r w:rsidRPr="00336EF4">
        <w:rPr>
          <w:lang w:val="de-DE"/>
        </w:rPr>
        <w:t>können auch Kandidaten ausgebildet werden, die in den Diözesen inkardiniert werden sollen, gemäß</w:t>
      </w:r>
      <w:r>
        <w:rPr>
          <w:lang w:val="de-DE"/>
        </w:rPr>
        <w:t xml:space="preserve"> </w:t>
      </w:r>
      <w:r w:rsidRPr="00336EF4">
        <w:rPr>
          <w:lang w:val="de-DE"/>
        </w:rPr>
        <w:t>den Modalitäten, die in</w:t>
      </w:r>
      <w:r>
        <w:rPr>
          <w:lang w:val="de-DE"/>
        </w:rPr>
        <w:t xml:space="preserve"> </w:t>
      </w:r>
      <w:r w:rsidRPr="00336EF4">
        <w:rPr>
          <w:lang w:val="de-DE"/>
        </w:rPr>
        <w:t>den</w:t>
      </w:r>
      <w:r>
        <w:rPr>
          <w:lang w:val="de-DE"/>
        </w:rPr>
        <w:t xml:space="preserve"> </w:t>
      </w:r>
      <w:r w:rsidRPr="00336EF4">
        <w:rPr>
          <w:lang w:val="de-DE"/>
        </w:rPr>
        <w:t>vom Verantwortlichen für die geweihten Diener</w:t>
      </w:r>
      <w:r>
        <w:rPr>
          <w:lang w:val="de-DE"/>
        </w:rPr>
        <w:t xml:space="preserve"> </w:t>
      </w:r>
      <w:r w:rsidRPr="00336EF4">
        <w:rPr>
          <w:lang w:val="de-DE"/>
        </w:rPr>
        <w:t>und den Ordinarien unterzeichneten Vereinbarungen</w:t>
      </w:r>
      <w:r>
        <w:rPr>
          <w:lang w:val="de-DE"/>
        </w:rPr>
        <w:t xml:space="preserve"> definiert wurden.</w:t>
      </w:r>
    </w:p>
    <w:p w:rsidR="00FE1564" w:rsidRPr="00336EF4" w:rsidRDefault="00FE1564" w:rsidP="00FA7290">
      <w:pPr>
        <w:ind w:left="568" w:hanging="284"/>
        <w:rPr>
          <w:lang w:val="de-DE"/>
        </w:rPr>
      </w:pPr>
      <w:r>
        <w:rPr>
          <w:lang w:val="de-DE"/>
        </w:rPr>
        <w:t>3°) </w:t>
      </w:r>
      <w:r w:rsidRPr="00336EF4">
        <w:rPr>
          <w:lang w:val="de-DE"/>
        </w:rPr>
        <w:t>Sowohl Seminaristen, die sich auf die</w:t>
      </w:r>
      <w:r>
        <w:rPr>
          <w:lang w:val="de-DE"/>
        </w:rPr>
        <w:t xml:space="preserve"> </w:t>
      </w:r>
      <w:r w:rsidRPr="00336EF4">
        <w:rPr>
          <w:lang w:val="de-DE"/>
        </w:rPr>
        <w:t>Inkardination in der Klerikervereinigung vorbereiten,</w:t>
      </w:r>
      <w:r>
        <w:rPr>
          <w:lang w:val="de-DE"/>
        </w:rPr>
        <w:t xml:space="preserve"> </w:t>
      </w:r>
      <w:r w:rsidRPr="00336EF4">
        <w:rPr>
          <w:lang w:val="de-DE"/>
        </w:rPr>
        <w:t>als auch Seminaristen, die eine</w:t>
      </w:r>
      <w:r>
        <w:rPr>
          <w:lang w:val="de-DE"/>
        </w:rPr>
        <w:t xml:space="preserve"> </w:t>
      </w:r>
      <w:r w:rsidRPr="00336EF4">
        <w:rPr>
          <w:lang w:val="de-DE"/>
        </w:rPr>
        <w:t>Inkardination in einer Diözese wählen,</w:t>
      </w:r>
      <w:r>
        <w:rPr>
          <w:lang w:val="de-DE"/>
        </w:rPr>
        <w:t xml:space="preserve"> </w:t>
      </w:r>
      <w:r w:rsidRPr="00336EF4">
        <w:rPr>
          <w:lang w:val="de-DE"/>
        </w:rPr>
        <w:t>können in Diözesanseminaren ausgebildet werden, gemäß</w:t>
      </w:r>
      <w:r>
        <w:rPr>
          <w:lang w:val="de-DE"/>
        </w:rPr>
        <w:t xml:space="preserve"> </w:t>
      </w:r>
      <w:r w:rsidRPr="00336EF4">
        <w:rPr>
          <w:lang w:val="de-DE"/>
        </w:rPr>
        <w:t>den</w:t>
      </w:r>
      <w:r>
        <w:rPr>
          <w:lang w:val="de-DE"/>
        </w:rPr>
        <w:t xml:space="preserve"> </w:t>
      </w:r>
      <w:r w:rsidRPr="00336EF4">
        <w:rPr>
          <w:lang w:val="de-DE"/>
        </w:rPr>
        <w:t>Modalitäten die vom Verantwortlichen für die geweihten Diener</w:t>
      </w:r>
      <w:r>
        <w:rPr>
          <w:lang w:val="de-DE"/>
        </w:rPr>
        <w:t xml:space="preserve"> </w:t>
      </w:r>
      <w:r w:rsidRPr="00336EF4">
        <w:rPr>
          <w:lang w:val="de-DE"/>
        </w:rPr>
        <w:t>und den Ordinarien festgelegt</w:t>
      </w:r>
      <w:r>
        <w:rPr>
          <w:lang w:val="de-DE"/>
        </w:rPr>
        <w:t xml:space="preserve"> </w:t>
      </w:r>
      <w:r w:rsidRPr="00336EF4">
        <w:rPr>
          <w:lang w:val="de-DE"/>
        </w:rPr>
        <w:t>werden.</w:t>
      </w:r>
    </w:p>
    <w:p w:rsidR="00F511FE" w:rsidRPr="007F2806" w:rsidRDefault="00F511FE" w:rsidP="00F511FE">
      <w:pPr>
        <w:rPr>
          <w:lang w:val="de-DE"/>
        </w:rPr>
      </w:pPr>
    </w:p>
    <w:p w:rsidR="00FE1564" w:rsidRPr="00C86490" w:rsidRDefault="00F511FE" w:rsidP="005D613D">
      <w:pPr>
        <w:ind w:left="284" w:hanging="284"/>
        <w:rPr>
          <w:lang w:val="de-DE"/>
        </w:rPr>
      </w:pPr>
      <w:r>
        <w:rPr>
          <w:b/>
          <w:lang w:val="de-DE"/>
        </w:rPr>
        <w:t>28</w:t>
      </w:r>
      <w:r w:rsidRPr="00BF1E00">
        <w:rPr>
          <w:b/>
          <w:lang w:val="de-DE"/>
        </w:rPr>
        <w:t>.</w:t>
      </w:r>
      <w:r>
        <w:rPr>
          <w:lang w:val="de-DE"/>
        </w:rPr>
        <w:t> </w:t>
      </w:r>
      <w:r w:rsidR="00FE1564" w:rsidRPr="00C86490">
        <w:rPr>
          <w:lang w:val="de-DE"/>
        </w:rPr>
        <w:t>Die Ausbildungshäuser</w:t>
      </w:r>
      <w:r w:rsidR="00FE1564">
        <w:rPr>
          <w:lang w:val="de-DE"/>
        </w:rPr>
        <w:t xml:space="preserve">, deren </w:t>
      </w:r>
      <w:r w:rsidR="00FE1564" w:rsidRPr="00C86490">
        <w:rPr>
          <w:lang w:val="de-DE"/>
        </w:rPr>
        <w:t>erster Verantwortlicher der Verantwortliche für die geweihten Diener ist, stehen unter der A</w:t>
      </w:r>
      <w:r w:rsidR="00FE1564">
        <w:rPr>
          <w:lang w:val="de-DE"/>
        </w:rPr>
        <w:t>ufsicht der Kleruskongregation.</w:t>
      </w:r>
    </w:p>
    <w:p w:rsidR="00FE1564" w:rsidRPr="00C86490" w:rsidRDefault="00FE1564" w:rsidP="005D613D">
      <w:pPr>
        <w:ind w:left="284"/>
        <w:rPr>
          <w:lang w:val="de-DE"/>
        </w:rPr>
      </w:pPr>
      <w:r w:rsidRPr="00C86490">
        <w:rPr>
          <w:lang w:val="de-DE"/>
        </w:rPr>
        <w:t>Alle</w:t>
      </w:r>
      <w:r>
        <w:rPr>
          <w:lang w:val="de-DE"/>
        </w:rPr>
        <w:t xml:space="preserve"> </w:t>
      </w:r>
      <w:r w:rsidRPr="00C86490">
        <w:rPr>
          <w:lang w:val="de-DE"/>
        </w:rPr>
        <w:t>Kandidaten für das Priesteramt vollenden mindestens einen</w:t>
      </w:r>
      <w:r>
        <w:rPr>
          <w:lang w:val="de-DE"/>
        </w:rPr>
        <w:t xml:space="preserve"> </w:t>
      </w:r>
      <w:r w:rsidRPr="00C86490">
        <w:rPr>
          <w:lang w:val="de-DE"/>
        </w:rPr>
        <w:t>Zyklus ihrer Ausbildung in einem Ausbildun</w:t>
      </w:r>
      <w:r>
        <w:rPr>
          <w:lang w:val="de-DE"/>
        </w:rPr>
        <w:t>gshaus der Klerikervereinigung.</w:t>
      </w:r>
    </w:p>
    <w:p w:rsidR="00F511FE" w:rsidRPr="007F2806" w:rsidRDefault="00F511FE" w:rsidP="00F511FE">
      <w:pPr>
        <w:rPr>
          <w:lang w:val="de-DE"/>
        </w:rPr>
      </w:pPr>
    </w:p>
    <w:p w:rsidR="00142B60" w:rsidRPr="00C86490" w:rsidRDefault="00F511FE" w:rsidP="005D613D">
      <w:pPr>
        <w:ind w:left="284" w:hanging="284"/>
        <w:rPr>
          <w:lang w:val="de-DE"/>
        </w:rPr>
      </w:pPr>
      <w:r>
        <w:rPr>
          <w:b/>
          <w:lang w:val="de-DE"/>
        </w:rPr>
        <w:t>29</w:t>
      </w:r>
      <w:r w:rsidRPr="00BF1E00">
        <w:rPr>
          <w:b/>
          <w:lang w:val="de-DE"/>
        </w:rPr>
        <w:t>.</w:t>
      </w:r>
      <w:r>
        <w:rPr>
          <w:lang w:val="de-DE"/>
        </w:rPr>
        <w:t> </w:t>
      </w:r>
      <w:r w:rsidR="00142B60" w:rsidRPr="00C86490">
        <w:rPr>
          <w:lang w:val="de-DE"/>
        </w:rPr>
        <w:t>Für die ständigen Diakone wird ein spezifischer</w:t>
      </w:r>
      <w:r w:rsidR="00142B60">
        <w:rPr>
          <w:lang w:val="de-DE"/>
        </w:rPr>
        <w:t xml:space="preserve"> </w:t>
      </w:r>
      <w:r w:rsidR="00142B60" w:rsidRPr="00C86490">
        <w:rPr>
          <w:lang w:val="de-DE"/>
        </w:rPr>
        <w:t>Unterscheidungs-</w:t>
      </w:r>
      <w:r w:rsidR="00142B60">
        <w:rPr>
          <w:lang w:val="de-DE"/>
        </w:rPr>
        <w:t xml:space="preserve"> </w:t>
      </w:r>
      <w:r w:rsidR="00142B60" w:rsidRPr="00C86490">
        <w:rPr>
          <w:lang w:val="de-DE"/>
        </w:rPr>
        <w:t>und Ausbildungsweg</w:t>
      </w:r>
      <w:r w:rsidR="00142B60">
        <w:rPr>
          <w:lang w:val="de-DE"/>
        </w:rPr>
        <w:t xml:space="preserve"> </w:t>
      </w:r>
      <w:r w:rsidR="00142B60" w:rsidRPr="00C86490">
        <w:rPr>
          <w:lang w:val="de-DE"/>
        </w:rPr>
        <w:t>eingerichtet, gemäß</w:t>
      </w:r>
      <w:r w:rsidR="00142B60">
        <w:rPr>
          <w:lang w:val="de-DE"/>
        </w:rPr>
        <w:t xml:space="preserve"> </w:t>
      </w:r>
      <w:r w:rsidR="00142B60" w:rsidRPr="00C86490">
        <w:rPr>
          <w:lang w:val="de-DE"/>
        </w:rPr>
        <w:t>den</w:t>
      </w:r>
      <w:r w:rsidR="00142B60">
        <w:rPr>
          <w:lang w:val="de-DE"/>
        </w:rPr>
        <w:t xml:space="preserve"> </w:t>
      </w:r>
      <w:r w:rsidR="00142B60" w:rsidRPr="00C86490">
        <w:rPr>
          <w:lang w:val="de-DE"/>
        </w:rPr>
        <w:t>Modalitäten einer internen</w:t>
      </w:r>
      <w:r w:rsidR="00142B60">
        <w:rPr>
          <w:lang w:val="de-DE"/>
        </w:rPr>
        <w:t xml:space="preserve"> </w:t>
      </w:r>
      <w:r w:rsidR="00142B60" w:rsidRPr="00C86490">
        <w:rPr>
          <w:lang w:val="de-DE"/>
        </w:rPr>
        <w:t>Lebensordnung, die vom Rat der Klerikervereinigung angenommen</w:t>
      </w:r>
      <w:r w:rsidR="00142B60">
        <w:rPr>
          <w:lang w:val="de-DE"/>
        </w:rPr>
        <w:t xml:space="preserve"> </w:t>
      </w:r>
      <w:r w:rsidR="00142B60" w:rsidRPr="00C86490">
        <w:rPr>
          <w:lang w:val="de-DE"/>
        </w:rPr>
        <w:t>und von der Kleruskongregation approbiert wird. Dieser Ausbildungsweg ist dem Charisma der Gemeinschaft Emmanuel treu und beachtet</w:t>
      </w:r>
      <w:r w:rsidR="00142B60">
        <w:rPr>
          <w:lang w:val="de-DE"/>
        </w:rPr>
        <w:t xml:space="preserve"> </w:t>
      </w:r>
      <w:r w:rsidR="00142B60" w:rsidRPr="00C86490">
        <w:rPr>
          <w:lang w:val="de-DE"/>
        </w:rPr>
        <w:t xml:space="preserve">die grundlegenden Normen für die </w:t>
      </w:r>
      <w:r w:rsidR="00142B60" w:rsidRPr="00C86490">
        <w:rPr>
          <w:lang w:val="de-DE"/>
        </w:rPr>
        <w:lastRenderedPageBreak/>
        <w:t>Ausbildung der ständigen Diakone, die von der Kleruskongregation und der Kongregation für die katholische Erziehung am 22.</w:t>
      </w:r>
      <w:r w:rsidR="00142B60">
        <w:rPr>
          <w:lang w:val="de-DE"/>
        </w:rPr>
        <w:t> </w:t>
      </w:r>
      <w:r w:rsidR="00142B60" w:rsidRPr="00C86490">
        <w:rPr>
          <w:lang w:val="de-DE"/>
        </w:rPr>
        <w:t>Februar 1998 publiziert wurden. Auch für die in den Diözesen inkardinierten</w:t>
      </w:r>
      <w:r w:rsidR="00142B60">
        <w:rPr>
          <w:lang w:val="de-DE"/>
        </w:rPr>
        <w:t xml:space="preserve"> </w:t>
      </w:r>
      <w:r w:rsidR="00142B60" w:rsidRPr="00C86490">
        <w:rPr>
          <w:lang w:val="de-DE"/>
        </w:rPr>
        <w:t>ständigen Diakone</w:t>
      </w:r>
      <w:r w:rsidR="00142B60">
        <w:rPr>
          <w:lang w:val="de-DE"/>
        </w:rPr>
        <w:t xml:space="preserve"> </w:t>
      </w:r>
      <w:r w:rsidR="00142B60" w:rsidRPr="00C86490">
        <w:rPr>
          <w:lang w:val="de-DE"/>
        </w:rPr>
        <w:t>werden</w:t>
      </w:r>
      <w:r w:rsidR="00142B60">
        <w:rPr>
          <w:lang w:val="de-DE"/>
        </w:rPr>
        <w:t xml:space="preserve"> </w:t>
      </w:r>
      <w:r w:rsidR="00142B60" w:rsidRPr="00C86490">
        <w:rPr>
          <w:lang w:val="de-DE"/>
        </w:rPr>
        <w:t>die diözesanen Ausbildungsnormen und die unterzeichneten Vereinbarungen berücksichtigt.</w:t>
      </w:r>
    </w:p>
    <w:p w:rsidR="00F511FE" w:rsidRDefault="00F511FE" w:rsidP="00F511FE">
      <w:pPr>
        <w:rPr>
          <w:lang w:val="de-DE"/>
        </w:rPr>
      </w:pPr>
    </w:p>
    <w:p w:rsidR="00FA7290" w:rsidRPr="00F67EDF" w:rsidRDefault="00F511FE" w:rsidP="005D613D">
      <w:pPr>
        <w:ind w:left="567" w:hanging="567"/>
        <w:rPr>
          <w:lang w:val="de-DE"/>
        </w:rPr>
      </w:pPr>
      <w:r>
        <w:rPr>
          <w:b/>
          <w:lang w:val="de-DE"/>
        </w:rPr>
        <w:t>30</w:t>
      </w:r>
      <w:r w:rsidRPr="00BF1E00">
        <w:rPr>
          <w:b/>
          <w:lang w:val="de-DE"/>
        </w:rPr>
        <w:t>.</w:t>
      </w:r>
      <w:r>
        <w:rPr>
          <w:lang w:val="de-DE"/>
        </w:rPr>
        <w:t> </w:t>
      </w:r>
      <w:r w:rsidR="00FA7290">
        <w:rPr>
          <w:lang w:val="de-DE"/>
        </w:rPr>
        <w:t>1°) </w:t>
      </w:r>
      <w:r w:rsidR="00FA7290" w:rsidRPr="00F67EDF">
        <w:rPr>
          <w:lang w:val="de-DE"/>
        </w:rPr>
        <w:t>Der Delegierte für die Ausbildung ist von Amts</w:t>
      </w:r>
      <w:r w:rsidR="00FA7290">
        <w:rPr>
          <w:lang w:val="de-DE"/>
        </w:rPr>
        <w:t xml:space="preserve"> </w:t>
      </w:r>
      <w:r w:rsidR="00FA7290" w:rsidRPr="00F67EDF">
        <w:rPr>
          <w:lang w:val="de-DE"/>
        </w:rPr>
        <w:t>wegen Mitglied des internationalen Rates der Gemeinschaft Emmanuel (vgl.</w:t>
      </w:r>
      <w:r w:rsidR="00FA7290">
        <w:rPr>
          <w:lang w:val="de-DE"/>
        </w:rPr>
        <w:t xml:space="preserve"> </w:t>
      </w:r>
      <w:r w:rsidR="00FA7290" w:rsidRPr="00F67EDF">
        <w:rPr>
          <w:lang w:val="de-DE"/>
        </w:rPr>
        <w:t>SCE, Art.</w:t>
      </w:r>
      <w:r w:rsidR="00FA7290">
        <w:rPr>
          <w:lang w:val="de-DE"/>
        </w:rPr>
        <w:t xml:space="preserve"> </w:t>
      </w:r>
      <w:r w:rsidR="00FA7290" w:rsidRPr="00F67EDF">
        <w:rPr>
          <w:lang w:val="de-DE"/>
        </w:rPr>
        <w:t>25).</w:t>
      </w:r>
    </w:p>
    <w:p w:rsidR="00FA7290" w:rsidRPr="00F67EDF" w:rsidRDefault="00FA7290" w:rsidP="00FA7290">
      <w:pPr>
        <w:ind w:left="568" w:hanging="284"/>
        <w:rPr>
          <w:lang w:val="de-DE"/>
        </w:rPr>
      </w:pPr>
      <w:r>
        <w:rPr>
          <w:lang w:val="de-DE"/>
        </w:rPr>
        <w:t>2°) </w:t>
      </w:r>
      <w:r w:rsidRPr="00F67EDF">
        <w:rPr>
          <w:lang w:val="de-DE"/>
        </w:rPr>
        <w:t>Wenn der Delegierte für die Ausbildung nicht in der Klerikervereinigung inkardiniert ist,</w:t>
      </w:r>
      <w:r>
        <w:rPr>
          <w:lang w:val="de-DE"/>
        </w:rPr>
        <w:t xml:space="preserve"> </w:t>
      </w:r>
      <w:r w:rsidRPr="00F67EDF">
        <w:rPr>
          <w:lang w:val="de-DE"/>
        </w:rPr>
        <w:t xml:space="preserve">kann er seinen eigenen Ordinarius um die Exkardination im Hinblick auf eine Inkardination in </w:t>
      </w:r>
      <w:r>
        <w:rPr>
          <w:lang w:val="de-DE"/>
        </w:rPr>
        <w:t>der Klerikervereinigung bitten.</w:t>
      </w:r>
    </w:p>
    <w:p w:rsidR="00FA7290" w:rsidRPr="00F67EDF" w:rsidRDefault="00FA7290" w:rsidP="005D613D">
      <w:pPr>
        <w:ind w:left="567"/>
        <w:rPr>
          <w:lang w:val="de-DE"/>
        </w:rPr>
      </w:pPr>
      <w:r w:rsidRPr="00F67EDF">
        <w:rPr>
          <w:lang w:val="de-DE"/>
        </w:rPr>
        <w:t xml:space="preserve">Er kann ebenso in seiner Diözese inkardiniert bleiben und seinen Ordinarius um eine schriftliche Erlaubnis bitten, sich seiner neuen Aufgabe für die Zeit seines </w:t>
      </w:r>
      <w:r>
        <w:rPr>
          <w:lang w:val="de-DE"/>
        </w:rPr>
        <w:t>Mandates zu widmen.</w:t>
      </w:r>
    </w:p>
    <w:p w:rsidR="00FA7290" w:rsidRPr="00F67EDF" w:rsidRDefault="00FA7290" w:rsidP="00FA7290">
      <w:pPr>
        <w:ind w:left="568" w:hanging="284"/>
        <w:rPr>
          <w:lang w:val="de-DE"/>
        </w:rPr>
      </w:pPr>
      <w:r>
        <w:rPr>
          <w:lang w:val="de-DE"/>
        </w:rPr>
        <w:t>3°) </w:t>
      </w:r>
      <w:r w:rsidRPr="00F67EDF">
        <w:rPr>
          <w:lang w:val="de-DE"/>
        </w:rPr>
        <w:t>In Partnerschaft mit den Regenten der betroffenen Ausbildungshäuser (der Vereinigung oder anderer) ist er verantwortlich für die Vorbereitung der Kandidaten zu den heiligen Weihen, gemäß</w:t>
      </w:r>
      <w:r>
        <w:rPr>
          <w:lang w:val="de-DE"/>
        </w:rPr>
        <w:t xml:space="preserve"> </w:t>
      </w:r>
      <w:r w:rsidRPr="00F67EDF">
        <w:rPr>
          <w:lang w:val="de-DE"/>
        </w:rPr>
        <w:t>den</w:t>
      </w:r>
      <w:r>
        <w:rPr>
          <w:lang w:val="de-DE"/>
        </w:rPr>
        <w:t xml:space="preserve"> </w:t>
      </w:r>
      <w:r w:rsidRPr="00F67EDF">
        <w:rPr>
          <w:lang w:val="de-DE"/>
        </w:rPr>
        <w:t xml:space="preserve">Vorgaben der zuständigen kirchlichen Autoritäten, der </w:t>
      </w:r>
      <w:r w:rsidRPr="004331F1">
        <w:rPr>
          <w:i/>
          <w:lang w:val="la-Latn"/>
        </w:rPr>
        <w:t>Ratio fundamentalis institutionis sacerdotalis</w:t>
      </w:r>
      <w:r w:rsidRPr="00F67EDF">
        <w:rPr>
          <w:lang w:val="de-DE"/>
        </w:rPr>
        <w:t xml:space="preserve"> und der </w:t>
      </w:r>
      <w:r w:rsidRPr="004331F1">
        <w:rPr>
          <w:i/>
          <w:lang w:val="de-DE"/>
        </w:rPr>
        <w:t>Ratio</w:t>
      </w:r>
      <w:r w:rsidRPr="00F67EDF">
        <w:rPr>
          <w:lang w:val="de-DE"/>
        </w:rPr>
        <w:t xml:space="preserve"> für die Ausbildung der Vereinigung. Er sichert, mit Hilfe der Ausbilder, die menschliche, geistliche, intellektuelle und pastorale Ausbildung. Er organisiert die Ordnung</w:t>
      </w:r>
      <w:r>
        <w:rPr>
          <w:lang w:val="de-DE"/>
        </w:rPr>
        <w:t xml:space="preserve"> </w:t>
      </w:r>
      <w:r w:rsidRPr="00F67EDF">
        <w:rPr>
          <w:lang w:val="de-DE"/>
        </w:rPr>
        <w:t>und das praktische L</w:t>
      </w:r>
      <w:r>
        <w:rPr>
          <w:lang w:val="de-DE"/>
        </w:rPr>
        <w:t>eben in den Ausbildungshäusern.</w:t>
      </w:r>
    </w:p>
    <w:p w:rsidR="00FA7290" w:rsidRPr="00F67EDF" w:rsidRDefault="00FA7290" w:rsidP="00FA7290">
      <w:pPr>
        <w:ind w:left="568" w:hanging="284"/>
        <w:rPr>
          <w:lang w:val="de-DE"/>
        </w:rPr>
      </w:pPr>
      <w:r>
        <w:rPr>
          <w:lang w:val="de-DE"/>
        </w:rPr>
        <w:t>4°) </w:t>
      </w:r>
      <w:r w:rsidRPr="00F67EDF">
        <w:rPr>
          <w:lang w:val="de-DE"/>
        </w:rPr>
        <w:t>In Zusammenarbeit mit den lokalen Verantwortlichen der Gemeinschaft Emmanuel achtet er darauf, dass die Kandidaten für die geweihten Dienste die gesamte Ausbildung erhalten, die den Mitgliedern der Gemeinschaft vorgeschlagen wird. Er organisiert auch eine spezifische</w:t>
      </w:r>
      <w:r>
        <w:rPr>
          <w:lang w:val="de-DE"/>
        </w:rPr>
        <w:t xml:space="preserve"> </w:t>
      </w:r>
      <w:r w:rsidRPr="00F67EDF">
        <w:rPr>
          <w:lang w:val="de-DE"/>
        </w:rPr>
        <w:t>Ausbildung für die Ausübung der geweihten</w:t>
      </w:r>
      <w:r>
        <w:rPr>
          <w:lang w:val="de-DE"/>
        </w:rPr>
        <w:t xml:space="preserve"> </w:t>
      </w:r>
      <w:r w:rsidRPr="00F67EDF">
        <w:rPr>
          <w:lang w:val="de-DE"/>
        </w:rPr>
        <w:t>Dienste in der Gemeinschaft Emmanuel, die</w:t>
      </w:r>
      <w:r>
        <w:rPr>
          <w:lang w:val="de-DE"/>
        </w:rPr>
        <w:t xml:space="preserve"> </w:t>
      </w:r>
      <w:r w:rsidRPr="00F67EDF">
        <w:rPr>
          <w:lang w:val="de-DE"/>
        </w:rPr>
        <w:t>eine Ausbildung für die Evangelisation</w:t>
      </w:r>
      <w:r>
        <w:rPr>
          <w:lang w:val="de-DE"/>
        </w:rPr>
        <w:t xml:space="preserve"> </w:t>
      </w:r>
      <w:r w:rsidRPr="00F67EDF">
        <w:rPr>
          <w:lang w:val="de-DE"/>
        </w:rPr>
        <w:t>einschließt</w:t>
      </w:r>
      <w:r>
        <w:rPr>
          <w:lang w:val="de-DE"/>
        </w:rPr>
        <w:t>.</w:t>
      </w:r>
    </w:p>
    <w:p w:rsidR="00FA7290" w:rsidRPr="00F67EDF" w:rsidRDefault="00FA7290" w:rsidP="00FA7290">
      <w:pPr>
        <w:ind w:left="568" w:hanging="284"/>
        <w:rPr>
          <w:lang w:val="de-DE"/>
        </w:rPr>
      </w:pPr>
      <w:r>
        <w:rPr>
          <w:lang w:val="de-DE"/>
        </w:rPr>
        <w:t>5°) </w:t>
      </w:r>
      <w:r w:rsidRPr="00F67EDF">
        <w:rPr>
          <w:lang w:val="de-DE"/>
        </w:rPr>
        <w:t>Er ist auch verantwortlich für die Weiterbildung der Kleriker.</w:t>
      </w:r>
    </w:p>
    <w:p w:rsidR="00F511FE" w:rsidRDefault="00F511FE" w:rsidP="00F511FE">
      <w:pPr>
        <w:rPr>
          <w:lang w:val="de-DE"/>
        </w:rPr>
      </w:pPr>
    </w:p>
    <w:p w:rsidR="007C6F34" w:rsidRPr="00750505" w:rsidRDefault="00F511FE" w:rsidP="007C6F34">
      <w:pPr>
        <w:ind w:left="567" w:hanging="567"/>
        <w:rPr>
          <w:lang w:val="de-DE"/>
        </w:rPr>
      </w:pPr>
      <w:r>
        <w:rPr>
          <w:b/>
          <w:lang w:val="de-DE"/>
        </w:rPr>
        <w:t>31</w:t>
      </w:r>
      <w:r w:rsidRPr="00BF1E00">
        <w:rPr>
          <w:b/>
          <w:lang w:val="de-DE"/>
        </w:rPr>
        <w:t>.</w:t>
      </w:r>
      <w:r>
        <w:rPr>
          <w:lang w:val="de-DE"/>
        </w:rPr>
        <w:t> </w:t>
      </w:r>
      <w:r w:rsidR="007C6F34">
        <w:rPr>
          <w:lang w:val="de-DE"/>
        </w:rPr>
        <w:t>1°) </w:t>
      </w:r>
      <w:r w:rsidR="007C6F34" w:rsidRPr="00750505">
        <w:rPr>
          <w:lang w:val="de-DE"/>
        </w:rPr>
        <w:t>Für die in den Diözesen zu inkardinierenden</w:t>
      </w:r>
      <w:r w:rsidR="007C6F34">
        <w:rPr>
          <w:lang w:val="de-DE"/>
        </w:rPr>
        <w:t xml:space="preserve"> </w:t>
      </w:r>
      <w:r w:rsidR="007C6F34" w:rsidRPr="00750505">
        <w:rPr>
          <w:lang w:val="de-DE"/>
        </w:rPr>
        <w:t>Kandidaten, werden die Zulassungsmodalitäten zu den Weihen in den Vereinbarungen</w:t>
      </w:r>
      <w:r w:rsidR="007C6F34">
        <w:rPr>
          <w:lang w:val="de-DE"/>
        </w:rPr>
        <w:t xml:space="preserve"> </w:t>
      </w:r>
      <w:r w:rsidR="007C6F34" w:rsidRPr="00750505">
        <w:rPr>
          <w:lang w:val="de-DE"/>
        </w:rPr>
        <w:t>geregelt, die mit den verschiedenen O</w:t>
      </w:r>
      <w:r w:rsidR="007C6F34">
        <w:rPr>
          <w:lang w:val="de-DE"/>
        </w:rPr>
        <w:t>rdinarien unterzeichnet werden.</w:t>
      </w:r>
    </w:p>
    <w:p w:rsidR="007C6F34" w:rsidRPr="00750505" w:rsidRDefault="007C6F34" w:rsidP="007C6F34">
      <w:pPr>
        <w:ind w:left="568" w:hanging="284"/>
        <w:rPr>
          <w:lang w:val="de-DE"/>
        </w:rPr>
      </w:pPr>
      <w:r>
        <w:rPr>
          <w:lang w:val="de-DE"/>
        </w:rPr>
        <w:t>2°) </w:t>
      </w:r>
      <w:r w:rsidRPr="00750505">
        <w:rPr>
          <w:lang w:val="de-DE"/>
        </w:rPr>
        <w:t>Für die in der Vereinigung zu inkardinierenden</w:t>
      </w:r>
      <w:r>
        <w:rPr>
          <w:lang w:val="de-DE"/>
        </w:rPr>
        <w:t xml:space="preserve"> </w:t>
      </w:r>
      <w:r w:rsidRPr="00750505">
        <w:rPr>
          <w:lang w:val="de-DE"/>
        </w:rPr>
        <w:t>Kandidaten,</w:t>
      </w:r>
      <w:r>
        <w:rPr>
          <w:lang w:val="de-DE"/>
        </w:rPr>
        <w:t xml:space="preserve"> </w:t>
      </w:r>
      <w:r w:rsidRPr="00750505">
        <w:rPr>
          <w:lang w:val="de-DE"/>
        </w:rPr>
        <w:t>wird die Zulassung zu den Weihen vom Verantwortlichen für die</w:t>
      </w:r>
      <w:r>
        <w:rPr>
          <w:lang w:val="de-DE"/>
        </w:rPr>
        <w:t xml:space="preserve"> </w:t>
      </w:r>
      <w:r w:rsidRPr="00750505">
        <w:rPr>
          <w:lang w:val="de-DE"/>
        </w:rPr>
        <w:t>geweihten Diener</w:t>
      </w:r>
      <w:r>
        <w:rPr>
          <w:lang w:val="de-DE"/>
        </w:rPr>
        <w:t xml:space="preserve"> </w:t>
      </w:r>
      <w:r w:rsidRPr="00750505">
        <w:rPr>
          <w:lang w:val="de-DE"/>
        </w:rPr>
        <w:t>vorgenommen. Das</w:t>
      </w:r>
      <w:r>
        <w:rPr>
          <w:lang w:val="de-DE"/>
        </w:rPr>
        <w:t xml:space="preserve"> </w:t>
      </w:r>
      <w:r w:rsidRPr="00750505">
        <w:rPr>
          <w:lang w:val="de-DE"/>
        </w:rPr>
        <w:t>Vorgehen</w:t>
      </w:r>
      <w:r>
        <w:rPr>
          <w:lang w:val="de-DE"/>
        </w:rPr>
        <w:t xml:space="preserve"> </w:t>
      </w:r>
      <w:r w:rsidRPr="00750505">
        <w:rPr>
          <w:lang w:val="de-DE"/>
        </w:rPr>
        <w:t>beim</w:t>
      </w:r>
      <w:r>
        <w:rPr>
          <w:lang w:val="de-DE"/>
        </w:rPr>
        <w:t xml:space="preserve"> </w:t>
      </w:r>
      <w:r w:rsidRPr="00750505">
        <w:rPr>
          <w:lang w:val="de-DE"/>
        </w:rPr>
        <w:t>Ruf zu den Weihen wird</w:t>
      </w:r>
      <w:r>
        <w:rPr>
          <w:lang w:val="de-DE"/>
        </w:rPr>
        <w:t xml:space="preserve"> </w:t>
      </w:r>
      <w:r w:rsidRPr="00750505">
        <w:rPr>
          <w:lang w:val="de-DE"/>
        </w:rPr>
        <w:t>durch die</w:t>
      </w:r>
      <w:r>
        <w:rPr>
          <w:lang w:val="de-DE"/>
        </w:rPr>
        <w:t xml:space="preserve"> </w:t>
      </w:r>
      <w:r w:rsidRPr="00750505">
        <w:rPr>
          <w:lang w:val="de-DE"/>
        </w:rPr>
        <w:t xml:space="preserve">interne Lebensordnung </w:t>
      </w:r>
      <w:r>
        <w:rPr>
          <w:lang w:val="de-DE"/>
        </w:rPr>
        <w:t>gerege</w:t>
      </w:r>
      <w:r w:rsidRPr="00750505">
        <w:rPr>
          <w:lang w:val="de-DE"/>
        </w:rPr>
        <w:t>lt.</w:t>
      </w:r>
    </w:p>
    <w:p w:rsidR="00F511FE" w:rsidRPr="007F2806" w:rsidRDefault="00F511FE" w:rsidP="00F511FE">
      <w:pPr>
        <w:rPr>
          <w:lang w:val="de-DE"/>
        </w:rPr>
      </w:pPr>
    </w:p>
    <w:p w:rsidR="00F511FE" w:rsidRDefault="00F511FE" w:rsidP="00F511FE">
      <w:pPr>
        <w:rPr>
          <w:lang w:val="de-DE"/>
        </w:rPr>
      </w:pPr>
    </w:p>
    <w:p w:rsidR="008D6188" w:rsidRPr="008D6188" w:rsidRDefault="008D6188" w:rsidP="00F511FE">
      <w:pPr>
        <w:rPr>
          <w:b/>
        </w:rPr>
      </w:pPr>
      <w:r w:rsidRPr="008D6188">
        <w:rPr>
          <w:b/>
        </w:rPr>
        <w:t>DIE VERWALTUNG DER ZEITLICHEN GÜTER</w:t>
      </w:r>
    </w:p>
    <w:p w:rsidR="00F511FE" w:rsidRDefault="00F511FE" w:rsidP="00F511FE">
      <w:pPr>
        <w:rPr>
          <w:lang w:val="de-DE"/>
        </w:rPr>
      </w:pPr>
    </w:p>
    <w:p w:rsidR="00216C2E" w:rsidRPr="00266758" w:rsidRDefault="00F511FE" w:rsidP="00216C2E">
      <w:pPr>
        <w:ind w:left="284" w:hanging="284"/>
        <w:rPr>
          <w:lang w:val="de-DE"/>
        </w:rPr>
      </w:pPr>
      <w:r>
        <w:rPr>
          <w:b/>
          <w:lang w:val="de-DE"/>
        </w:rPr>
        <w:t>32</w:t>
      </w:r>
      <w:r w:rsidRPr="00BF1E00">
        <w:rPr>
          <w:b/>
          <w:lang w:val="de-DE"/>
        </w:rPr>
        <w:t>.</w:t>
      </w:r>
      <w:r>
        <w:rPr>
          <w:lang w:val="de-DE"/>
        </w:rPr>
        <w:t> </w:t>
      </w:r>
      <w:r w:rsidR="00216C2E" w:rsidRPr="00266758">
        <w:rPr>
          <w:lang w:val="de-DE"/>
        </w:rPr>
        <w:t>Da die Klerikervereinigung eine öffentlich juristische Person ist, sind ihre Güter gemäß c. 319/CIC kirchliche Güter. Ihre Verwaltung geschieht nach</w:t>
      </w:r>
      <w:r w:rsidR="00216C2E">
        <w:rPr>
          <w:lang w:val="de-DE"/>
        </w:rPr>
        <w:t xml:space="preserve"> </w:t>
      </w:r>
      <w:r w:rsidR="00216C2E" w:rsidRPr="00266758">
        <w:rPr>
          <w:lang w:val="de-DE"/>
        </w:rPr>
        <w:t>den</w:t>
      </w:r>
      <w:r w:rsidR="00216C2E">
        <w:rPr>
          <w:lang w:val="de-DE"/>
        </w:rPr>
        <w:t xml:space="preserve"> </w:t>
      </w:r>
      <w:r w:rsidR="00216C2E" w:rsidRPr="00266758">
        <w:rPr>
          <w:lang w:val="de-DE"/>
        </w:rPr>
        <w:t>allgemeinen Normen des Kirchenrechts und denen, die durch die vorliegenden Statuten festgelegt</w:t>
      </w:r>
      <w:r w:rsidR="00216C2E">
        <w:rPr>
          <w:lang w:val="de-DE"/>
        </w:rPr>
        <w:t xml:space="preserve"> </w:t>
      </w:r>
      <w:r w:rsidR="00216C2E" w:rsidRPr="00266758">
        <w:rPr>
          <w:lang w:val="de-DE"/>
        </w:rPr>
        <w:t>werden.</w:t>
      </w:r>
    </w:p>
    <w:p w:rsidR="00F511FE" w:rsidRDefault="00F511FE" w:rsidP="00F511FE">
      <w:pPr>
        <w:rPr>
          <w:lang w:val="de-DE"/>
        </w:rPr>
      </w:pPr>
    </w:p>
    <w:p w:rsidR="005B08A3" w:rsidRPr="00266758" w:rsidRDefault="00F511FE" w:rsidP="005B08A3">
      <w:pPr>
        <w:ind w:left="284" w:hanging="284"/>
        <w:rPr>
          <w:lang w:val="de-DE"/>
        </w:rPr>
      </w:pPr>
      <w:r>
        <w:rPr>
          <w:b/>
          <w:lang w:val="de-DE"/>
        </w:rPr>
        <w:t>33</w:t>
      </w:r>
      <w:r w:rsidRPr="00BF1E00">
        <w:rPr>
          <w:b/>
          <w:lang w:val="de-DE"/>
        </w:rPr>
        <w:t>.</w:t>
      </w:r>
      <w:r>
        <w:rPr>
          <w:lang w:val="de-DE"/>
        </w:rPr>
        <w:t> </w:t>
      </w:r>
      <w:r w:rsidR="005B08A3" w:rsidRPr="00266758">
        <w:rPr>
          <w:lang w:val="de-DE"/>
        </w:rPr>
        <w:t>Der Verantwortliche für die geweihten Diener</w:t>
      </w:r>
      <w:r w:rsidR="005B08A3">
        <w:rPr>
          <w:lang w:val="de-DE"/>
        </w:rPr>
        <w:t xml:space="preserve"> </w:t>
      </w:r>
      <w:r w:rsidR="005B08A3" w:rsidRPr="00266758">
        <w:rPr>
          <w:lang w:val="de-DE"/>
        </w:rPr>
        <w:t>verwaltet die zeitlichen Güter der Vereinigung. Er wird von einem Rat für die wirtschaftlichen Angelegenheiten unterstützt, der aus dem Ökonom der Gemeinschaft und vier Beratern</w:t>
      </w:r>
      <w:r w:rsidR="005B08A3">
        <w:rPr>
          <w:lang w:val="de-DE"/>
        </w:rPr>
        <w:t xml:space="preserve"> </w:t>
      </w:r>
      <w:r w:rsidR="005B08A3" w:rsidRPr="00266758">
        <w:rPr>
          <w:lang w:val="de-DE"/>
        </w:rPr>
        <w:t>zusammengesetzt ist, die er mit Zustimmung des Rates der Klerikervereinigung auswählt (vgl. cc. 1279 und 1280/CIC und 1023/CCEO). Einer von ihnen ist Mitglied des Rates für die wirtschaftlichen An</w:t>
      </w:r>
      <w:r w:rsidR="005B08A3">
        <w:rPr>
          <w:lang w:val="de-DE"/>
        </w:rPr>
        <w:t>gelegenheiten der Gemeinschaft.</w:t>
      </w:r>
    </w:p>
    <w:p w:rsidR="005B08A3" w:rsidRPr="00266758" w:rsidRDefault="005B08A3" w:rsidP="005B08A3">
      <w:pPr>
        <w:ind w:left="284"/>
        <w:rPr>
          <w:lang w:val="de-DE"/>
        </w:rPr>
      </w:pPr>
      <w:r w:rsidRPr="00266758">
        <w:rPr>
          <w:lang w:val="de-DE"/>
        </w:rPr>
        <w:t>Der Ökonom der Vereinigung wird vom Verantwortlichen für die geweihten Diener</w:t>
      </w:r>
      <w:r>
        <w:rPr>
          <w:lang w:val="de-DE"/>
        </w:rPr>
        <w:t xml:space="preserve"> </w:t>
      </w:r>
      <w:r w:rsidRPr="00266758">
        <w:rPr>
          <w:lang w:val="de-DE"/>
        </w:rPr>
        <w:t>ernannt, der</w:t>
      </w:r>
      <w:r>
        <w:rPr>
          <w:lang w:val="de-DE"/>
        </w:rPr>
        <w:t xml:space="preserve"> </w:t>
      </w:r>
      <w:r w:rsidRPr="00266758">
        <w:rPr>
          <w:lang w:val="de-DE"/>
        </w:rPr>
        <w:t>zuvor zwingend</w:t>
      </w:r>
      <w:r>
        <w:rPr>
          <w:lang w:val="de-DE"/>
        </w:rPr>
        <w:t xml:space="preserve"> </w:t>
      </w:r>
      <w:r w:rsidRPr="00266758">
        <w:rPr>
          <w:lang w:val="de-DE"/>
        </w:rPr>
        <w:t>die Stellungnahme des Generalmoderators der Gemeinschaft gehört und eine</w:t>
      </w:r>
      <w:r>
        <w:rPr>
          <w:lang w:val="de-DE"/>
        </w:rPr>
        <w:t xml:space="preserve"> </w:t>
      </w:r>
      <w:r w:rsidRPr="00266758">
        <w:rPr>
          <w:lang w:val="de-DE"/>
        </w:rPr>
        <w:t>Zweidrittelmehrheit in der</w:t>
      </w:r>
      <w:r>
        <w:rPr>
          <w:lang w:val="de-DE"/>
        </w:rPr>
        <w:t xml:space="preserve"> </w:t>
      </w:r>
      <w:r w:rsidRPr="00266758">
        <w:rPr>
          <w:lang w:val="de-DE"/>
        </w:rPr>
        <w:t>Versammlung der Communio</w:t>
      </w:r>
      <w:r>
        <w:rPr>
          <w:lang w:val="de-DE"/>
        </w:rPr>
        <w:t xml:space="preserve"> </w:t>
      </w:r>
      <w:r w:rsidRPr="00266758">
        <w:rPr>
          <w:lang w:val="de-DE"/>
        </w:rPr>
        <w:t>erhalten hat.</w:t>
      </w:r>
    </w:p>
    <w:p w:rsidR="00F511FE" w:rsidRPr="007F2806" w:rsidRDefault="00F511FE" w:rsidP="00F511FE">
      <w:pPr>
        <w:rPr>
          <w:lang w:val="de-DE"/>
        </w:rPr>
      </w:pPr>
    </w:p>
    <w:p w:rsidR="00CE1ACC" w:rsidRPr="0071223F" w:rsidRDefault="00F511FE" w:rsidP="000367AF">
      <w:pPr>
        <w:ind w:left="284" w:hanging="284"/>
        <w:rPr>
          <w:lang w:val="de-DE"/>
        </w:rPr>
      </w:pPr>
      <w:r>
        <w:rPr>
          <w:b/>
          <w:lang w:val="de-DE"/>
        </w:rPr>
        <w:t>34</w:t>
      </w:r>
      <w:r w:rsidRPr="00BF1E00">
        <w:rPr>
          <w:b/>
          <w:lang w:val="de-DE"/>
        </w:rPr>
        <w:t>.</w:t>
      </w:r>
      <w:r>
        <w:rPr>
          <w:lang w:val="de-DE"/>
        </w:rPr>
        <w:t> </w:t>
      </w:r>
      <w:r w:rsidR="00CE1ACC" w:rsidRPr="0071223F">
        <w:rPr>
          <w:lang w:val="de-DE"/>
        </w:rPr>
        <w:t xml:space="preserve">Der Erwerb, die Verwaltung und die Verwendung der zeitlichen Güter der Klerikervereinigung </w:t>
      </w:r>
      <w:proofErr w:type="gramStart"/>
      <w:r w:rsidR="00CE1ACC" w:rsidRPr="0071223F">
        <w:rPr>
          <w:lang w:val="de-DE"/>
        </w:rPr>
        <w:t>muss</w:t>
      </w:r>
      <w:proofErr w:type="gramEnd"/>
      <w:r w:rsidR="00CE1ACC" w:rsidRPr="0071223F">
        <w:rPr>
          <w:lang w:val="de-DE"/>
        </w:rPr>
        <w:t xml:space="preserve"> die Ziele</w:t>
      </w:r>
      <w:r w:rsidR="00CE1ACC">
        <w:rPr>
          <w:lang w:val="de-DE"/>
        </w:rPr>
        <w:t xml:space="preserve"> </w:t>
      </w:r>
      <w:r w:rsidR="00CE1ACC" w:rsidRPr="0071223F">
        <w:rPr>
          <w:lang w:val="de-DE"/>
        </w:rPr>
        <w:t>beachten, die von ihr und der Gemeinschaft</w:t>
      </w:r>
      <w:r w:rsidR="00CE1ACC">
        <w:rPr>
          <w:lang w:val="de-DE"/>
        </w:rPr>
        <w:t xml:space="preserve"> </w:t>
      </w:r>
      <w:r w:rsidR="00CE1ACC" w:rsidRPr="0071223F">
        <w:rPr>
          <w:lang w:val="de-DE"/>
        </w:rPr>
        <w:t>Emmanuel gemeinsam verfolgt werden (vgl. Art.</w:t>
      </w:r>
      <w:r w:rsidR="00CE1ACC">
        <w:rPr>
          <w:lang w:val="de-DE"/>
        </w:rPr>
        <w:t xml:space="preserve"> </w:t>
      </w:r>
      <w:r w:rsidR="00CE1ACC" w:rsidRPr="0071223F">
        <w:rPr>
          <w:lang w:val="de-DE"/>
        </w:rPr>
        <w:t>2). Der Erwerb von Immobilien sowie von mobilen Gütern, die den</w:t>
      </w:r>
      <w:r w:rsidR="00CE1ACC">
        <w:rPr>
          <w:lang w:val="de-DE"/>
        </w:rPr>
        <w:t xml:space="preserve"> </w:t>
      </w:r>
      <w:r w:rsidR="00CE1ACC" w:rsidRPr="0071223F">
        <w:rPr>
          <w:lang w:val="de-DE"/>
        </w:rPr>
        <w:t>Wert, der in einer internen Lebensordnung</w:t>
      </w:r>
      <w:r w:rsidR="00CE1ACC">
        <w:rPr>
          <w:lang w:val="de-DE"/>
        </w:rPr>
        <w:t xml:space="preserve"> </w:t>
      </w:r>
      <w:r w:rsidR="00CE1ACC" w:rsidRPr="0071223F">
        <w:rPr>
          <w:lang w:val="de-DE"/>
        </w:rPr>
        <w:t>bestimmt</w:t>
      </w:r>
      <w:r w:rsidR="00CE1ACC">
        <w:rPr>
          <w:lang w:val="de-DE"/>
        </w:rPr>
        <w:t xml:space="preserve"> </w:t>
      </w:r>
      <w:r w:rsidR="00CE1ACC" w:rsidRPr="0071223F">
        <w:rPr>
          <w:lang w:val="de-DE"/>
        </w:rPr>
        <w:t>wird, übersteigen, erfordert</w:t>
      </w:r>
      <w:r w:rsidR="00CE1ACC">
        <w:rPr>
          <w:lang w:val="de-DE"/>
        </w:rPr>
        <w:t xml:space="preserve"> </w:t>
      </w:r>
      <w:r w:rsidR="00CE1ACC" w:rsidRPr="0071223F">
        <w:rPr>
          <w:lang w:val="de-DE"/>
        </w:rPr>
        <w:t>die Zustimmung des Rates der Klerikervereinigung nach zwingender Anhörung</w:t>
      </w:r>
      <w:r w:rsidR="00CE1ACC">
        <w:rPr>
          <w:lang w:val="de-DE"/>
        </w:rPr>
        <w:t xml:space="preserve"> </w:t>
      </w:r>
      <w:r w:rsidR="00CE1ACC" w:rsidRPr="0071223F">
        <w:rPr>
          <w:lang w:val="de-DE"/>
        </w:rPr>
        <w:t>der</w:t>
      </w:r>
      <w:r w:rsidR="00CE1ACC">
        <w:rPr>
          <w:lang w:val="de-DE"/>
        </w:rPr>
        <w:t xml:space="preserve"> </w:t>
      </w:r>
      <w:r w:rsidR="00CE1ACC" w:rsidRPr="0071223F">
        <w:rPr>
          <w:lang w:val="de-DE"/>
        </w:rPr>
        <w:t>Stellungnahme des Generalm</w:t>
      </w:r>
      <w:r w:rsidR="00CE1ACC">
        <w:rPr>
          <w:lang w:val="de-DE"/>
        </w:rPr>
        <w:t>oderators der Gemeinschaft.</w:t>
      </w:r>
    </w:p>
    <w:p w:rsidR="00CE1ACC" w:rsidRPr="0071223F" w:rsidRDefault="00CE1ACC" w:rsidP="000367AF">
      <w:pPr>
        <w:ind w:left="284"/>
        <w:rPr>
          <w:lang w:val="de-DE"/>
        </w:rPr>
      </w:pPr>
      <w:r w:rsidRPr="0071223F">
        <w:rPr>
          <w:lang w:val="de-DE"/>
        </w:rPr>
        <w:t>Das</w:t>
      </w:r>
      <w:r>
        <w:rPr>
          <w:lang w:val="de-DE"/>
        </w:rPr>
        <w:t xml:space="preserve"> </w:t>
      </w:r>
      <w:r w:rsidRPr="0071223F">
        <w:rPr>
          <w:lang w:val="de-DE"/>
        </w:rPr>
        <w:t>gleiche</w:t>
      </w:r>
      <w:r>
        <w:rPr>
          <w:lang w:val="de-DE"/>
        </w:rPr>
        <w:t xml:space="preserve"> </w:t>
      </w:r>
      <w:r w:rsidRPr="0071223F">
        <w:rPr>
          <w:lang w:val="de-DE"/>
        </w:rPr>
        <w:t>gilt für Akte der außerordentlichen</w:t>
      </w:r>
      <w:r>
        <w:rPr>
          <w:lang w:val="de-DE"/>
        </w:rPr>
        <w:t xml:space="preserve"> </w:t>
      </w:r>
      <w:r w:rsidRPr="0071223F">
        <w:rPr>
          <w:lang w:val="de-DE"/>
        </w:rPr>
        <w:t>Verwaltung wie der</w:t>
      </w:r>
      <w:r>
        <w:rPr>
          <w:lang w:val="de-DE"/>
        </w:rPr>
        <w:t xml:space="preserve"> </w:t>
      </w:r>
      <w:r w:rsidRPr="0071223F">
        <w:rPr>
          <w:lang w:val="de-DE"/>
        </w:rPr>
        <w:t>Aufnahme von Krediten oder der</w:t>
      </w:r>
      <w:r>
        <w:rPr>
          <w:lang w:val="de-DE"/>
        </w:rPr>
        <w:t xml:space="preserve"> </w:t>
      </w:r>
      <w:r w:rsidRPr="0071223F">
        <w:rPr>
          <w:lang w:val="de-DE"/>
        </w:rPr>
        <w:t>Belastung durch Hypotheken, die mobile oder immobile Werte de</w:t>
      </w:r>
      <w:r>
        <w:rPr>
          <w:lang w:val="de-DE"/>
        </w:rPr>
        <w:t>r Klerikervereinigung belasten.</w:t>
      </w:r>
    </w:p>
    <w:p w:rsidR="00CE1ACC" w:rsidRPr="0071223F" w:rsidRDefault="00CE1ACC" w:rsidP="000367AF">
      <w:pPr>
        <w:ind w:left="284"/>
        <w:rPr>
          <w:lang w:val="de-DE"/>
        </w:rPr>
      </w:pPr>
      <w:r w:rsidRPr="0071223F">
        <w:rPr>
          <w:lang w:val="de-DE"/>
        </w:rPr>
        <w:t>Für die Veräußerung von Vermögenswerten der Klerikervereinigung und für den Abschluss</w:t>
      </w:r>
      <w:r>
        <w:rPr>
          <w:lang w:val="de-DE"/>
        </w:rPr>
        <w:t xml:space="preserve"> </w:t>
      </w:r>
      <w:r w:rsidRPr="0071223F">
        <w:rPr>
          <w:lang w:val="de-DE"/>
        </w:rPr>
        <w:t>von diesen</w:t>
      </w:r>
      <w:r>
        <w:rPr>
          <w:lang w:val="de-DE"/>
        </w:rPr>
        <w:t xml:space="preserve"> </w:t>
      </w:r>
      <w:r w:rsidRPr="0071223F">
        <w:rPr>
          <w:lang w:val="de-DE"/>
        </w:rPr>
        <w:t>belastenden</w:t>
      </w:r>
      <w:r>
        <w:rPr>
          <w:lang w:val="de-DE"/>
        </w:rPr>
        <w:t xml:space="preserve"> </w:t>
      </w:r>
      <w:r w:rsidRPr="0071223F">
        <w:rPr>
          <w:lang w:val="de-DE"/>
        </w:rPr>
        <w:t>Verträgen</w:t>
      </w:r>
      <w:r>
        <w:rPr>
          <w:lang w:val="de-DE"/>
        </w:rPr>
        <w:t xml:space="preserve"> </w:t>
      </w:r>
      <w:r w:rsidRPr="0071223F">
        <w:rPr>
          <w:lang w:val="de-DE"/>
        </w:rPr>
        <w:t>ist außerdem eine Erlaubnis</w:t>
      </w:r>
      <w:r>
        <w:rPr>
          <w:lang w:val="de-DE"/>
        </w:rPr>
        <w:t xml:space="preserve"> </w:t>
      </w:r>
      <w:r w:rsidRPr="0071223F">
        <w:rPr>
          <w:lang w:val="de-DE"/>
        </w:rPr>
        <w:t>der Kleruskongregation</w:t>
      </w:r>
      <w:r>
        <w:rPr>
          <w:lang w:val="de-DE"/>
        </w:rPr>
        <w:t xml:space="preserve"> </w:t>
      </w:r>
      <w:r w:rsidRPr="0071223F">
        <w:rPr>
          <w:lang w:val="de-DE"/>
        </w:rPr>
        <w:t>erforderlich, wenn die Summe die Grenze übersteigt, die von der lokalen Bischofskonferenz festgelegt wurde (vgl. c. 638 et cc. 1291-1292; 1295/CIC).</w:t>
      </w:r>
    </w:p>
    <w:p w:rsidR="00F511FE" w:rsidRPr="007F2806" w:rsidRDefault="00F511FE" w:rsidP="00F511FE">
      <w:pPr>
        <w:rPr>
          <w:lang w:val="de-DE"/>
        </w:rPr>
      </w:pPr>
    </w:p>
    <w:p w:rsidR="00CE1ACC" w:rsidRPr="000F47A8" w:rsidRDefault="00F511FE" w:rsidP="000367AF">
      <w:pPr>
        <w:ind w:left="284" w:hanging="284"/>
        <w:rPr>
          <w:lang w:val="de-DE"/>
        </w:rPr>
      </w:pPr>
      <w:r>
        <w:rPr>
          <w:b/>
          <w:lang w:val="de-DE"/>
        </w:rPr>
        <w:lastRenderedPageBreak/>
        <w:t>35</w:t>
      </w:r>
      <w:r w:rsidRPr="00BF1E00">
        <w:rPr>
          <w:b/>
          <w:lang w:val="de-DE"/>
        </w:rPr>
        <w:t>.</w:t>
      </w:r>
      <w:r>
        <w:rPr>
          <w:lang w:val="de-DE"/>
        </w:rPr>
        <w:t> </w:t>
      </w:r>
      <w:r w:rsidR="00CE1ACC" w:rsidRPr="000F47A8">
        <w:rPr>
          <w:lang w:val="de-DE"/>
        </w:rPr>
        <w:t>Alle Mitglieder der Klerikervereinigung behalten ihr</w:t>
      </w:r>
      <w:r w:rsidR="00CE1ACC">
        <w:rPr>
          <w:lang w:val="de-DE"/>
        </w:rPr>
        <w:t xml:space="preserve"> </w:t>
      </w:r>
      <w:r w:rsidR="00CE1ACC" w:rsidRPr="000F47A8">
        <w:rPr>
          <w:lang w:val="de-DE"/>
        </w:rPr>
        <w:t>Eigentum und die Verwaltung ihrer persönlichen Güter. Sie haben das Recht, ein</w:t>
      </w:r>
      <w:r w:rsidR="00CE1ACC">
        <w:rPr>
          <w:lang w:val="de-DE"/>
        </w:rPr>
        <w:t xml:space="preserve"> </w:t>
      </w:r>
      <w:r w:rsidR="00CE1ACC" w:rsidRPr="000F47A8">
        <w:rPr>
          <w:lang w:val="de-DE"/>
        </w:rPr>
        <w:t>angemessenes</w:t>
      </w:r>
      <w:r w:rsidR="00CE1ACC">
        <w:rPr>
          <w:lang w:val="de-DE"/>
        </w:rPr>
        <w:t xml:space="preserve"> </w:t>
      </w:r>
      <w:r w:rsidR="00CE1ACC" w:rsidRPr="000F47A8">
        <w:rPr>
          <w:lang w:val="de-DE"/>
        </w:rPr>
        <w:t>Gehalt und eine Sozialversicherung zu erhalten, in der ihre Versorgung</w:t>
      </w:r>
      <w:r w:rsidR="00CE1ACC">
        <w:rPr>
          <w:lang w:val="de-DE"/>
        </w:rPr>
        <w:t xml:space="preserve"> </w:t>
      </w:r>
      <w:r w:rsidR="00CE1ACC" w:rsidRPr="000F47A8">
        <w:rPr>
          <w:lang w:val="de-DE"/>
        </w:rPr>
        <w:t>bei</w:t>
      </w:r>
      <w:r w:rsidR="00CE1ACC">
        <w:rPr>
          <w:lang w:val="de-DE"/>
        </w:rPr>
        <w:t xml:space="preserve"> </w:t>
      </w:r>
      <w:r w:rsidR="00CE1ACC" w:rsidRPr="000F47A8">
        <w:rPr>
          <w:lang w:val="de-DE"/>
        </w:rPr>
        <w:t>Krankheit, Invalidität und Alter absichert</w:t>
      </w:r>
      <w:r w:rsidR="00CE1ACC">
        <w:rPr>
          <w:lang w:val="de-DE"/>
        </w:rPr>
        <w:t xml:space="preserve"> </w:t>
      </w:r>
      <w:r w:rsidR="00CE1ACC" w:rsidRPr="000F47A8">
        <w:rPr>
          <w:lang w:val="de-DE"/>
        </w:rPr>
        <w:t>(vgl. c.</w:t>
      </w:r>
      <w:r w:rsidR="00CE1ACC">
        <w:rPr>
          <w:lang w:val="de-DE"/>
        </w:rPr>
        <w:t xml:space="preserve"> </w:t>
      </w:r>
      <w:r w:rsidR="00CE1ACC" w:rsidRPr="000F47A8">
        <w:rPr>
          <w:lang w:val="de-DE"/>
        </w:rPr>
        <w:t>281/CIC).</w:t>
      </w:r>
    </w:p>
    <w:p w:rsidR="00CE1ACC" w:rsidRPr="000F47A8" w:rsidRDefault="00CE1ACC" w:rsidP="000367AF">
      <w:pPr>
        <w:ind w:left="284"/>
        <w:rPr>
          <w:lang w:val="de-DE"/>
        </w:rPr>
      </w:pPr>
      <w:r w:rsidRPr="000F47A8">
        <w:rPr>
          <w:lang w:val="de-DE"/>
        </w:rPr>
        <w:t>Da die Inkardination in der Klerikervereinigung wesentlich</w:t>
      </w:r>
      <w:r>
        <w:rPr>
          <w:lang w:val="de-DE"/>
        </w:rPr>
        <w:t xml:space="preserve"> </w:t>
      </w:r>
      <w:r w:rsidRPr="000F47A8">
        <w:rPr>
          <w:lang w:val="de-DE"/>
        </w:rPr>
        <w:t>im Dienst des Charismas der Gemeinschaft Emmanuel steht, verpflichtet sie sich, die Ausbildung der in ihr inkardinierten</w:t>
      </w:r>
      <w:r>
        <w:rPr>
          <w:lang w:val="de-DE"/>
        </w:rPr>
        <w:t xml:space="preserve"> </w:t>
      </w:r>
      <w:r w:rsidRPr="000F47A8">
        <w:rPr>
          <w:lang w:val="de-DE"/>
        </w:rPr>
        <w:t>Kleriker zu finanzieren und darauf zu achten, dass sie eine angemessene</w:t>
      </w:r>
      <w:r>
        <w:rPr>
          <w:lang w:val="de-DE"/>
        </w:rPr>
        <w:t xml:space="preserve"> </w:t>
      </w:r>
      <w:r w:rsidRPr="000F47A8">
        <w:rPr>
          <w:lang w:val="de-DE"/>
        </w:rPr>
        <w:t>Bezahlung erhalten, während</w:t>
      </w:r>
      <w:r>
        <w:rPr>
          <w:lang w:val="de-DE"/>
        </w:rPr>
        <w:t xml:space="preserve"> </w:t>
      </w:r>
      <w:r w:rsidRPr="000F47A8">
        <w:rPr>
          <w:lang w:val="de-DE"/>
        </w:rPr>
        <w:t>sie aktiv oder in Rente sind.</w:t>
      </w:r>
    </w:p>
    <w:p w:rsidR="00F511FE" w:rsidRPr="007F2806" w:rsidRDefault="00F511FE" w:rsidP="00F511FE">
      <w:pPr>
        <w:rPr>
          <w:lang w:val="de-DE"/>
        </w:rPr>
      </w:pPr>
    </w:p>
    <w:p w:rsidR="00CE1ACC" w:rsidRPr="000F47A8" w:rsidRDefault="00F511FE" w:rsidP="000367AF">
      <w:pPr>
        <w:ind w:left="284" w:hanging="284"/>
        <w:rPr>
          <w:lang w:val="de-DE"/>
        </w:rPr>
      </w:pPr>
      <w:r>
        <w:rPr>
          <w:b/>
          <w:lang w:val="de-DE"/>
        </w:rPr>
        <w:t>36</w:t>
      </w:r>
      <w:r w:rsidRPr="00BF1E00">
        <w:rPr>
          <w:b/>
          <w:lang w:val="de-DE"/>
        </w:rPr>
        <w:t>.</w:t>
      </w:r>
      <w:r>
        <w:rPr>
          <w:lang w:val="de-DE"/>
        </w:rPr>
        <w:t> </w:t>
      </w:r>
      <w:r w:rsidR="00CE1ACC" w:rsidRPr="000F47A8">
        <w:rPr>
          <w:lang w:val="de-DE"/>
        </w:rPr>
        <w:t>Die Vereinigung unternimmt alle notwendigen Schritte</w:t>
      </w:r>
      <w:r w:rsidR="00CE1ACC">
        <w:rPr>
          <w:lang w:val="de-DE"/>
        </w:rPr>
        <w:t xml:space="preserve"> </w:t>
      </w:r>
      <w:r w:rsidR="00CE1ACC" w:rsidRPr="000F47A8">
        <w:rPr>
          <w:lang w:val="de-DE"/>
        </w:rPr>
        <w:t>damit die diesbezüglichen</w:t>
      </w:r>
      <w:r w:rsidR="00CE1ACC">
        <w:rPr>
          <w:lang w:val="de-DE"/>
        </w:rPr>
        <w:t xml:space="preserve"> </w:t>
      </w:r>
      <w:r w:rsidR="00CE1ACC" w:rsidRPr="000F47A8">
        <w:rPr>
          <w:lang w:val="de-DE"/>
        </w:rPr>
        <w:t>Handlungen</w:t>
      </w:r>
      <w:r w:rsidR="00CE1ACC">
        <w:rPr>
          <w:lang w:val="de-DE"/>
        </w:rPr>
        <w:t xml:space="preserve"> </w:t>
      </w:r>
      <w:r w:rsidR="00CE1ACC" w:rsidRPr="000F47A8">
        <w:rPr>
          <w:lang w:val="de-DE"/>
        </w:rPr>
        <w:t>nach dem Zivilrecht des Landes, wo sie ihren Hauptsitz hat, sowie in den anderen Ländern, wo sie vertreten ist,</w:t>
      </w:r>
      <w:r w:rsidR="00CE1ACC">
        <w:rPr>
          <w:lang w:val="de-DE"/>
        </w:rPr>
        <w:t xml:space="preserve"> </w:t>
      </w:r>
      <w:r w:rsidR="00CE1ACC" w:rsidRPr="000F47A8">
        <w:rPr>
          <w:lang w:val="de-DE"/>
        </w:rPr>
        <w:t>gültig sind.</w:t>
      </w:r>
    </w:p>
    <w:p w:rsidR="00F511FE" w:rsidRPr="007F2806" w:rsidRDefault="00F511FE" w:rsidP="00F511FE">
      <w:pPr>
        <w:rPr>
          <w:lang w:val="de-DE"/>
        </w:rPr>
      </w:pPr>
    </w:p>
    <w:p w:rsidR="00F511FE" w:rsidRDefault="00F511FE" w:rsidP="00F511FE">
      <w:pPr>
        <w:rPr>
          <w:lang w:val="de-DE"/>
        </w:rPr>
      </w:pPr>
    </w:p>
    <w:p w:rsidR="0030665C" w:rsidRPr="0030665C" w:rsidRDefault="0030665C" w:rsidP="00F511FE">
      <w:pPr>
        <w:rPr>
          <w:b/>
        </w:rPr>
      </w:pPr>
      <w:r w:rsidRPr="0030665C">
        <w:rPr>
          <w:b/>
        </w:rPr>
        <w:t>TRENNUNG VON DER VEREINIGUNG</w:t>
      </w:r>
    </w:p>
    <w:p w:rsidR="0030665C" w:rsidRDefault="0030665C" w:rsidP="00F511FE">
      <w:pPr>
        <w:rPr>
          <w:lang w:val="de-DE"/>
        </w:rPr>
      </w:pPr>
    </w:p>
    <w:p w:rsidR="0030665C" w:rsidRPr="003417CA" w:rsidRDefault="0030665C" w:rsidP="00F511FE">
      <w:r w:rsidRPr="003417CA">
        <w:t>VERLASSEN DER KLERIKERVEREINIGUNG</w:t>
      </w:r>
    </w:p>
    <w:p w:rsidR="00F511FE" w:rsidRDefault="00F511FE" w:rsidP="00F511FE">
      <w:pPr>
        <w:rPr>
          <w:lang w:val="de-DE"/>
        </w:rPr>
      </w:pPr>
    </w:p>
    <w:p w:rsidR="002B02A6" w:rsidRPr="005126C8" w:rsidRDefault="00F511FE" w:rsidP="002B02A6">
      <w:pPr>
        <w:ind w:left="284" w:hanging="284"/>
        <w:rPr>
          <w:lang w:val="de-DE"/>
        </w:rPr>
      </w:pPr>
      <w:r>
        <w:rPr>
          <w:b/>
          <w:lang w:val="de-DE"/>
        </w:rPr>
        <w:t>37</w:t>
      </w:r>
      <w:r w:rsidRPr="00BF1E00">
        <w:rPr>
          <w:b/>
          <w:lang w:val="de-DE"/>
        </w:rPr>
        <w:t>.</w:t>
      </w:r>
      <w:r>
        <w:rPr>
          <w:lang w:val="de-DE"/>
        </w:rPr>
        <w:t> </w:t>
      </w:r>
      <w:r w:rsidR="002B02A6" w:rsidRPr="005126C8">
        <w:rPr>
          <w:lang w:val="de-DE"/>
        </w:rPr>
        <w:t>Wenn ein Mitglied, Priester oder Diakon, der Klerikervereinigung,</w:t>
      </w:r>
      <w:r w:rsidR="002B02A6">
        <w:rPr>
          <w:lang w:val="de-DE"/>
        </w:rPr>
        <w:t xml:space="preserve"> </w:t>
      </w:r>
      <w:r w:rsidR="002B02A6" w:rsidRPr="005126C8">
        <w:rPr>
          <w:lang w:val="de-DE"/>
        </w:rPr>
        <w:t>sich</w:t>
      </w:r>
      <w:r w:rsidR="002B02A6">
        <w:rPr>
          <w:lang w:val="de-DE"/>
        </w:rPr>
        <w:t xml:space="preserve"> </w:t>
      </w:r>
      <w:r w:rsidR="002B02A6" w:rsidRPr="005126C8">
        <w:rPr>
          <w:lang w:val="de-DE"/>
        </w:rPr>
        <w:t>frei entscheidet,</w:t>
      </w:r>
      <w:r w:rsidR="002B02A6">
        <w:rPr>
          <w:lang w:val="de-DE"/>
        </w:rPr>
        <w:t xml:space="preserve"> </w:t>
      </w:r>
      <w:r w:rsidR="002B02A6" w:rsidRPr="005126C8">
        <w:rPr>
          <w:lang w:val="de-DE"/>
        </w:rPr>
        <w:t>die Gemeinschaft Emmanuel zu verlassen,</w:t>
      </w:r>
      <w:r w:rsidR="002B02A6">
        <w:rPr>
          <w:lang w:val="de-DE"/>
        </w:rPr>
        <w:t xml:space="preserve"> </w:t>
      </w:r>
      <w:r w:rsidR="002B02A6" w:rsidRPr="005126C8">
        <w:rPr>
          <w:lang w:val="de-DE"/>
        </w:rPr>
        <w:t>so verliert er von</w:t>
      </w:r>
      <w:r w:rsidR="002B02A6">
        <w:rPr>
          <w:lang w:val="de-DE"/>
        </w:rPr>
        <w:t xml:space="preserve"> </w:t>
      </w:r>
      <w:r w:rsidR="002B02A6" w:rsidRPr="005126C8">
        <w:rPr>
          <w:lang w:val="de-DE"/>
        </w:rPr>
        <w:t>Rechts wegen</w:t>
      </w:r>
      <w:r w:rsidR="002B02A6">
        <w:rPr>
          <w:lang w:val="de-DE"/>
        </w:rPr>
        <w:t xml:space="preserve"> </w:t>
      </w:r>
      <w:r w:rsidR="002B02A6" w:rsidRPr="005126C8">
        <w:rPr>
          <w:lang w:val="de-DE"/>
        </w:rPr>
        <w:t>die</w:t>
      </w:r>
      <w:r w:rsidR="002B02A6">
        <w:rPr>
          <w:lang w:val="de-DE"/>
        </w:rPr>
        <w:t xml:space="preserve"> </w:t>
      </w:r>
      <w:r w:rsidR="002B02A6" w:rsidRPr="005126C8">
        <w:rPr>
          <w:lang w:val="de-DE"/>
        </w:rPr>
        <w:t>Mitgliedschaft in der Klerikervereinigung. Desgleichen</w:t>
      </w:r>
      <w:r w:rsidR="002B02A6">
        <w:rPr>
          <w:lang w:val="de-DE"/>
        </w:rPr>
        <w:t xml:space="preserve"> </w:t>
      </w:r>
      <w:r w:rsidR="002B02A6" w:rsidRPr="005126C8">
        <w:rPr>
          <w:lang w:val="de-DE"/>
        </w:rPr>
        <w:t>wenn ein Kleriker sich frei</w:t>
      </w:r>
      <w:r w:rsidR="002B02A6">
        <w:rPr>
          <w:lang w:val="de-DE"/>
        </w:rPr>
        <w:t xml:space="preserve"> </w:t>
      </w:r>
      <w:r w:rsidR="002B02A6" w:rsidRPr="005126C8">
        <w:rPr>
          <w:lang w:val="de-DE"/>
        </w:rPr>
        <w:t>entscheidet die Klerikervereinigung zu verlassen, so verliert er von Rechts wegen</w:t>
      </w:r>
      <w:r w:rsidR="002B02A6">
        <w:rPr>
          <w:lang w:val="de-DE"/>
        </w:rPr>
        <w:t xml:space="preserve"> </w:t>
      </w:r>
      <w:r w:rsidR="002B02A6" w:rsidRPr="005126C8">
        <w:rPr>
          <w:lang w:val="de-DE"/>
        </w:rPr>
        <w:t>die Mitgliedschaft in der Gemeinschaft Emmanuel. Dieser Austritt beendet die Rechte und Pflichten, die aus einer vollen Mitgliedschaft in der Klerikervereinigung un</w:t>
      </w:r>
      <w:r w:rsidR="002B02A6">
        <w:rPr>
          <w:lang w:val="de-DE"/>
        </w:rPr>
        <w:t>d der Gemeinschaft hervorgehen.</w:t>
      </w:r>
    </w:p>
    <w:p w:rsidR="002B02A6" w:rsidRPr="005126C8" w:rsidRDefault="002B02A6" w:rsidP="002B02A6">
      <w:pPr>
        <w:ind w:left="284"/>
        <w:rPr>
          <w:lang w:val="de-DE"/>
        </w:rPr>
      </w:pPr>
      <w:r w:rsidRPr="005126C8">
        <w:rPr>
          <w:lang w:val="de-DE"/>
        </w:rPr>
        <w:t>Wenn der Kleriker</w:t>
      </w:r>
      <w:r>
        <w:rPr>
          <w:lang w:val="de-DE"/>
        </w:rPr>
        <w:t xml:space="preserve"> </w:t>
      </w:r>
      <w:r w:rsidRPr="005126C8">
        <w:rPr>
          <w:lang w:val="de-DE"/>
        </w:rPr>
        <w:t>in einer Diözese inkardiniert ist und aus eigener Initiative entscheidet,</w:t>
      </w:r>
      <w:r>
        <w:rPr>
          <w:lang w:val="de-DE"/>
        </w:rPr>
        <w:t xml:space="preserve"> </w:t>
      </w:r>
      <w:r w:rsidRPr="005126C8">
        <w:rPr>
          <w:lang w:val="de-DE"/>
        </w:rPr>
        <w:t>die Gemeinschaft oder die Klerikervereinigung zu verlassen,</w:t>
      </w:r>
      <w:r>
        <w:rPr>
          <w:lang w:val="de-DE"/>
        </w:rPr>
        <w:t xml:space="preserve"> </w:t>
      </w:r>
      <w:r w:rsidRPr="005126C8">
        <w:rPr>
          <w:lang w:val="de-DE"/>
        </w:rPr>
        <w:t>so bleibt er in seiner Diözese inkardiniert.</w:t>
      </w:r>
    </w:p>
    <w:p w:rsidR="002B02A6" w:rsidRPr="005126C8" w:rsidRDefault="002B02A6" w:rsidP="002B02A6">
      <w:pPr>
        <w:ind w:left="284"/>
        <w:rPr>
          <w:lang w:val="de-DE"/>
        </w:rPr>
      </w:pPr>
      <w:r w:rsidRPr="005126C8">
        <w:rPr>
          <w:lang w:val="de-DE"/>
        </w:rPr>
        <w:t>Wenn der Kleriker in der Klerikervereinigung inkardiniert ist,</w:t>
      </w:r>
      <w:r>
        <w:rPr>
          <w:lang w:val="de-DE"/>
        </w:rPr>
        <w:t xml:space="preserve"> </w:t>
      </w:r>
      <w:r w:rsidRPr="005126C8">
        <w:rPr>
          <w:lang w:val="de-DE"/>
        </w:rPr>
        <w:t>muss er</w:t>
      </w:r>
      <w:r>
        <w:rPr>
          <w:lang w:val="de-DE"/>
        </w:rPr>
        <w:t xml:space="preserve"> </w:t>
      </w:r>
      <w:r w:rsidRPr="005126C8">
        <w:rPr>
          <w:lang w:val="de-DE"/>
        </w:rPr>
        <w:t>vor seiner</w:t>
      </w:r>
      <w:r>
        <w:rPr>
          <w:lang w:val="de-DE"/>
        </w:rPr>
        <w:t xml:space="preserve"> </w:t>
      </w:r>
      <w:r w:rsidRPr="005126C8">
        <w:rPr>
          <w:lang w:val="de-DE"/>
        </w:rPr>
        <w:t>Austrittserklärung</w:t>
      </w:r>
      <w:r>
        <w:rPr>
          <w:lang w:val="de-DE"/>
        </w:rPr>
        <w:t xml:space="preserve"> </w:t>
      </w:r>
      <w:r w:rsidRPr="005126C8">
        <w:rPr>
          <w:lang w:val="de-DE"/>
        </w:rPr>
        <w:t>nachweisen, dass ein Bischof bereit ist, ihn in seiner Diözese zu inkardinieren oder zumindest ihn auf Probe für die Ausübung des</w:t>
      </w:r>
      <w:r>
        <w:rPr>
          <w:lang w:val="de-DE"/>
        </w:rPr>
        <w:t xml:space="preserve"> </w:t>
      </w:r>
      <w:r w:rsidRPr="005126C8">
        <w:rPr>
          <w:lang w:val="de-DE"/>
        </w:rPr>
        <w:t>Dienstes in seiner Diözese aufzunehmen. Bis zum Zeitpunkt, in dem</w:t>
      </w:r>
      <w:r>
        <w:rPr>
          <w:lang w:val="de-DE"/>
        </w:rPr>
        <w:t xml:space="preserve"> </w:t>
      </w:r>
      <w:r w:rsidRPr="005126C8">
        <w:rPr>
          <w:lang w:val="de-DE"/>
        </w:rPr>
        <w:t>ein Ordinarius</w:t>
      </w:r>
      <w:r>
        <w:rPr>
          <w:lang w:val="de-DE"/>
        </w:rPr>
        <w:t xml:space="preserve"> </w:t>
      </w:r>
      <w:r w:rsidRPr="005126C8">
        <w:rPr>
          <w:lang w:val="de-DE"/>
        </w:rPr>
        <w:t>ihn aufnimmt, bleibt der Kleriker in der Klerikervereinigung inkardiniert und übt keine Mission in ihrem Namen aus. Der Verantwortliche für die geweihten Diener</w:t>
      </w:r>
      <w:r>
        <w:rPr>
          <w:lang w:val="de-DE"/>
        </w:rPr>
        <w:t xml:space="preserve"> </w:t>
      </w:r>
      <w:r w:rsidRPr="005126C8">
        <w:rPr>
          <w:lang w:val="de-DE"/>
        </w:rPr>
        <w:t>erteilt die Erlaubnis</w:t>
      </w:r>
      <w:r>
        <w:rPr>
          <w:lang w:val="de-DE"/>
        </w:rPr>
        <w:t xml:space="preserve"> </w:t>
      </w:r>
      <w:r w:rsidRPr="005126C8">
        <w:rPr>
          <w:lang w:val="de-DE"/>
        </w:rPr>
        <w:t>für den Übergang</w:t>
      </w:r>
      <w:r>
        <w:rPr>
          <w:lang w:val="de-DE"/>
        </w:rPr>
        <w:t xml:space="preserve"> </w:t>
      </w:r>
      <w:r w:rsidRPr="005126C8">
        <w:rPr>
          <w:lang w:val="de-DE"/>
        </w:rPr>
        <w:t>oder gestattet die Exkardination auf Bitte des aufnehmenden Ordinarius.</w:t>
      </w:r>
    </w:p>
    <w:p w:rsidR="002B02A6" w:rsidRPr="005126C8" w:rsidRDefault="002B02A6" w:rsidP="002B02A6">
      <w:pPr>
        <w:ind w:left="284"/>
        <w:rPr>
          <w:lang w:val="de-DE"/>
        </w:rPr>
      </w:pPr>
      <w:r w:rsidRPr="005126C8">
        <w:rPr>
          <w:lang w:val="de-DE"/>
        </w:rPr>
        <w:lastRenderedPageBreak/>
        <w:t>Wenn ein Seminarist, der im Inneren der Klerikervereinigung auf dem Weg zum Priestertum ist, seine Ausbildung beendet,</w:t>
      </w:r>
      <w:r>
        <w:rPr>
          <w:lang w:val="de-DE"/>
        </w:rPr>
        <w:t xml:space="preserve"> </w:t>
      </w:r>
      <w:r w:rsidRPr="005126C8">
        <w:rPr>
          <w:lang w:val="de-DE"/>
        </w:rPr>
        <w:t>stellt das seine Zugehörigkeit zur Gemein</w:t>
      </w:r>
      <w:r>
        <w:rPr>
          <w:lang w:val="de-DE"/>
        </w:rPr>
        <w:t>schaft Emmanuel nicht in Frage.</w:t>
      </w:r>
    </w:p>
    <w:p w:rsidR="002B02A6" w:rsidRPr="005126C8" w:rsidRDefault="002B02A6" w:rsidP="002B02A6">
      <w:pPr>
        <w:ind w:left="284"/>
        <w:rPr>
          <w:lang w:val="de-DE"/>
        </w:rPr>
      </w:pPr>
      <w:r w:rsidRPr="005126C8">
        <w:rPr>
          <w:lang w:val="de-DE"/>
        </w:rPr>
        <w:t>Dasselbe gilt auch für einen Kandidaten für</w:t>
      </w:r>
      <w:r>
        <w:rPr>
          <w:lang w:val="de-DE"/>
        </w:rPr>
        <w:t xml:space="preserve"> </w:t>
      </w:r>
      <w:r w:rsidRPr="005126C8">
        <w:rPr>
          <w:lang w:val="de-DE"/>
        </w:rPr>
        <w:t>das ständige Diakonat.</w:t>
      </w:r>
    </w:p>
    <w:p w:rsidR="0030665C" w:rsidRDefault="0030665C" w:rsidP="00F511FE">
      <w:pPr>
        <w:rPr>
          <w:lang w:val="de-DE"/>
        </w:rPr>
      </w:pPr>
    </w:p>
    <w:p w:rsidR="002B02A6" w:rsidRDefault="002B02A6" w:rsidP="00F511FE">
      <w:pPr>
        <w:rPr>
          <w:lang w:val="de-DE"/>
        </w:rPr>
      </w:pPr>
    </w:p>
    <w:p w:rsidR="0030665C" w:rsidRPr="003417CA" w:rsidRDefault="0030665C" w:rsidP="00F511FE">
      <w:r w:rsidRPr="003417CA">
        <w:t>AUSSCHLUSS AUS DER VEREINIGUNG</w:t>
      </w:r>
    </w:p>
    <w:p w:rsidR="00F511FE" w:rsidRPr="00DB4936" w:rsidRDefault="00F511FE" w:rsidP="00F511FE">
      <w:pPr>
        <w:rPr>
          <w:lang w:val="de-DE"/>
        </w:rPr>
      </w:pPr>
    </w:p>
    <w:p w:rsidR="004331F1" w:rsidRPr="00431C34" w:rsidRDefault="00F511FE" w:rsidP="004331F1">
      <w:pPr>
        <w:ind w:left="284" w:hanging="284"/>
        <w:rPr>
          <w:lang w:val="de-DE"/>
        </w:rPr>
      </w:pPr>
      <w:r>
        <w:rPr>
          <w:b/>
          <w:lang w:val="de-DE"/>
        </w:rPr>
        <w:t>38</w:t>
      </w:r>
      <w:r w:rsidRPr="00BF1E00">
        <w:rPr>
          <w:b/>
          <w:lang w:val="de-DE"/>
        </w:rPr>
        <w:t>.</w:t>
      </w:r>
      <w:r>
        <w:rPr>
          <w:lang w:val="de-DE"/>
        </w:rPr>
        <w:t> </w:t>
      </w:r>
      <w:r w:rsidR="004331F1" w:rsidRPr="00431C34">
        <w:rPr>
          <w:lang w:val="de-DE"/>
        </w:rPr>
        <w:t>Der Verantwortliche für die Klerikervereinigung kann den Ausschluss eines Mitglieds der Klerikervereinigung der Gemeinschaft Emmanuel wegen Delikten oder Gründen, die in den cc</w:t>
      </w:r>
      <w:r w:rsidR="00122D72">
        <w:rPr>
          <w:lang w:val="de-DE"/>
        </w:rPr>
        <w:t>.</w:t>
      </w:r>
      <w:r w:rsidR="004331F1" w:rsidRPr="00431C34">
        <w:rPr>
          <w:lang w:val="de-DE"/>
        </w:rPr>
        <w:t xml:space="preserve"> 694-699/CIC und 497-503/CCEO genannt sind, beschließen, gemäß</w:t>
      </w:r>
      <w:r w:rsidR="004331F1">
        <w:rPr>
          <w:lang w:val="de-DE"/>
        </w:rPr>
        <w:t xml:space="preserve"> </w:t>
      </w:r>
      <w:r w:rsidR="004331F1" w:rsidRPr="00431C34">
        <w:rPr>
          <w:lang w:val="de-DE"/>
        </w:rPr>
        <w:t>der dort beschriebenen Vorgehensweise und unter Berücksichtigung der Besonderheiten der Klerikervereinigung. Das Dekret für den Ausschluss wird von der Kleruskongregation bestätigt. Dieses Dekret beendet sämtliche Rechte und Pflichten, die durch die</w:t>
      </w:r>
      <w:r w:rsidR="004331F1">
        <w:rPr>
          <w:lang w:val="de-DE"/>
        </w:rPr>
        <w:t xml:space="preserve"> </w:t>
      </w:r>
      <w:r w:rsidR="004331F1" w:rsidRPr="00431C34">
        <w:rPr>
          <w:lang w:val="de-DE"/>
        </w:rPr>
        <w:t>Mitgliedschaft in der Klerikervereinigung entstehen, und zieht von Rechts wegen</w:t>
      </w:r>
      <w:r w:rsidR="004331F1">
        <w:rPr>
          <w:lang w:val="de-DE"/>
        </w:rPr>
        <w:t xml:space="preserve"> </w:t>
      </w:r>
      <w:r w:rsidR="004331F1" w:rsidRPr="00431C34">
        <w:rPr>
          <w:lang w:val="de-DE"/>
        </w:rPr>
        <w:t xml:space="preserve">den Ausschluss aus </w:t>
      </w:r>
      <w:r w:rsidR="004331F1">
        <w:rPr>
          <w:lang w:val="de-DE"/>
        </w:rPr>
        <w:t>der Gemeinschaft nach sich.</w:t>
      </w:r>
    </w:p>
    <w:p w:rsidR="004331F1" w:rsidRPr="00431C34" w:rsidRDefault="004331F1" w:rsidP="004331F1">
      <w:pPr>
        <w:ind w:left="284"/>
        <w:rPr>
          <w:lang w:val="de-DE"/>
        </w:rPr>
      </w:pPr>
      <w:r w:rsidRPr="00431C34">
        <w:rPr>
          <w:lang w:val="de-DE"/>
        </w:rPr>
        <w:t>Das ausgeschlossene Mitglied hat das Recht,</w:t>
      </w:r>
      <w:r>
        <w:rPr>
          <w:lang w:val="de-DE"/>
        </w:rPr>
        <w:t xml:space="preserve"> </w:t>
      </w:r>
      <w:r w:rsidRPr="00431C34">
        <w:rPr>
          <w:lang w:val="de-DE"/>
        </w:rPr>
        <w:t>Berufung gegen die</w:t>
      </w:r>
      <w:r>
        <w:rPr>
          <w:lang w:val="de-DE"/>
        </w:rPr>
        <w:t xml:space="preserve"> </w:t>
      </w:r>
      <w:r w:rsidRPr="00431C34">
        <w:rPr>
          <w:lang w:val="de-DE"/>
        </w:rPr>
        <w:t>von der Kleruskongregation bestätigte Ausschlussentscheidung</w:t>
      </w:r>
      <w:r>
        <w:rPr>
          <w:lang w:val="de-DE"/>
        </w:rPr>
        <w:t xml:space="preserve"> </w:t>
      </w:r>
      <w:r w:rsidRPr="00431C34">
        <w:rPr>
          <w:lang w:val="de-DE"/>
        </w:rPr>
        <w:t>vor dem Obersten Gerichtshof der Apo</w:t>
      </w:r>
      <w:r>
        <w:rPr>
          <w:lang w:val="de-DE"/>
        </w:rPr>
        <w:t>stolischen Signatur einzulegen.</w:t>
      </w:r>
    </w:p>
    <w:p w:rsidR="004331F1" w:rsidRPr="00431C34" w:rsidRDefault="004331F1" w:rsidP="004331F1">
      <w:pPr>
        <w:ind w:left="284"/>
        <w:rPr>
          <w:lang w:val="de-DE"/>
        </w:rPr>
      </w:pPr>
      <w:r w:rsidRPr="00431C34">
        <w:rPr>
          <w:lang w:val="de-DE"/>
        </w:rPr>
        <w:t>Ist der Kleriker in einer Diözese inkardiniert,</w:t>
      </w:r>
      <w:r>
        <w:rPr>
          <w:lang w:val="de-DE"/>
        </w:rPr>
        <w:t xml:space="preserve"> </w:t>
      </w:r>
      <w:r w:rsidRPr="00431C34">
        <w:rPr>
          <w:lang w:val="de-DE"/>
        </w:rPr>
        <w:t>hat sein Ausschluss aus</w:t>
      </w:r>
      <w:r>
        <w:rPr>
          <w:lang w:val="de-DE"/>
        </w:rPr>
        <w:t xml:space="preserve"> </w:t>
      </w:r>
      <w:r w:rsidRPr="00431C34">
        <w:rPr>
          <w:lang w:val="de-DE"/>
        </w:rPr>
        <w:t>der Klerikervereinigung keine Auswirkung auf</w:t>
      </w:r>
      <w:r>
        <w:rPr>
          <w:lang w:val="de-DE"/>
        </w:rPr>
        <w:t xml:space="preserve"> </w:t>
      </w:r>
      <w:r w:rsidRPr="00431C34">
        <w:rPr>
          <w:lang w:val="de-DE"/>
        </w:rPr>
        <w:t>seine Inkardination.</w:t>
      </w:r>
    </w:p>
    <w:p w:rsidR="004331F1" w:rsidRPr="00431C34" w:rsidRDefault="004331F1" w:rsidP="004331F1">
      <w:pPr>
        <w:ind w:left="284"/>
        <w:rPr>
          <w:lang w:val="de-DE"/>
        </w:rPr>
      </w:pPr>
      <w:r w:rsidRPr="00431C34">
        <w:rPr>
          <w:lang w:val="de-DE"/>
        </w:rPr>
        <w:t>Ist der Kleriker in der Klerikervereinigung inkardiniert, bleibt er in ihr</w:t>
      </w:r>
      <w:r>
        <w:rPr>
          <w:lang w:val="de-DE"/>
        </w:rPr>
        <w:t xml:space="preserve"> </w:t>
      </w:r>
      <w:r w:rsidRPr="00431C34">
        <w:rPr>
          <w:lang w:val="de-DE"/>
        </w:rPr>
        <w:t>inkardiniert bis zu dem Zeitpunkt, in dem ein Ordinarius ihn aufnimmt. Er übt aber vom Tag seines Ausschlusses an keine Mission mehr im</w:t>
      </w:r>
      <w:r>
        <w:rPr>
          <w:lang w:val="de-DE"/>
        </w:rPr>
        <w:t xml:space="preserve"> </w:t>
      </w:r>
      <w:r w:rsidRPr="00431C34">
        <w:rPr>
          <w:lang w:val="de-DE"/>
        </w:rPr>
        <w:t>Namen der Klerikervereinigung aus. Der Verantwortliche für die</w:t>
      </w:r>
      <w:r>
        <w:rPr>
          <w:lang w:val="de-DE"/>
        </w:rPr>
        <w:t xml:space="preserve"> </w:t>
      </w:r>
      <w:r w:rsidRPr="00431C34">
        <w:rPr>
          <w:lang w:val="de-DE"/>
        </w:rPr>
        <w:t>geweihten Diener</w:t>
      </w:r>
      <w:r>
        <w:rPr>
          <w:lang w:val="de-DE"/>
        </w:rPr>
        <w:t xml:space="preserve"> </w:t>
      </w:r>
      <w:r w:rsidRPr="00431C34">
        <w:rPr>
          <w:lang w:val="de-DE"/>
        </w:rPr>
        <w:t>erteilt die Erlaubnis</w:t>
      </w:r>
      <w:r>
        <w:rPr>
          <w:lang w:val="de-DE"/>
        </w:rPr>
        <w:t xml:space="preserve"> </w:t>
      </w:r>
      <w:r w:rsidRPr="00431C34">
        <w:rPr>
          <w:lang w:val="de-DE"/>
        </w:rPr>
        <w:t>für den Übergang,</w:t>
      </w:r>
      <w:r>
        <w:rPr>
          <w:lang w:val="de-DE"/>
        </w:rPr>
        <w:t xml:space="preserve"> </w:t>
      </w:r>
      <w:r w:rsidRPr="00431C34">
        <w:rPr>
          <w:lang w:val="de-DE"/>
        </w:rPr>
        <w:t>oder erlaubt die Exkardination auf Bitte des aufnehmenden Ordinarius.</w:t>
      </w:r>
    </w:p>
    <w:p w:rsidR="00F511FE" w:rsidRPr="007F2806" w:rsidRDefault="00F511FE" w:rsidP="00F511FE">
      <w:pPr>
        <w:rPr>
          <w:lang w:val="de-DE"/>
        </w:rPr>
      </w:pPr>
    </w:p>
    <w:p w:rsidR="00F511FE" w:rsidRDefault="00F511FE" w:rsidP="00F511FE">
      <w:pPr>
        <w:rPr>
          <w:lang w:val="de-DE"/>
        </w:rPr>
      </w:pPr>
    </w:p>
    <w:p w:rsidR="0030665C" w:rsidRPr="0030665C" w:rsidRDefault="0030665C" w:rsidP="00F511FE">
      <w:pPr>
        <w:rPr>
          <w:b/>
        </w:rPr>
      </w:pPr>
      <w:r w:rsidRPr="0030665C">
        <w:rPr>
          <w:b/>
        </w:rPr>
        <w:t>AUFLÖSUNG DER VEREINIGUNG</w:t>
      </w:r>
    </w:p>
    <w:p w:rsidR="00F511FE" w:rsidRDefault="00F511FE" w:rsidP="00F511FE">
      <w:pPr>
        <w:rPr>
          <w:lang w:val="de-DE"/>
        </w:rPr>
      </w:pPr>
    </w:p>
    <w:p w:rsidR="00765802" w:rsidRPr="00765802" w:rsidRDefault="00F511FE" w:rsidP="004331F1">
      <w:pPr>
        <w:ind w:left="284" w:hanging="284"/>
        <w:rPr>
          <w:lang w:val="de-DE"/>
        </w:rPr>
      </w:pPr>
      <w:r>
        <w:rPr>
          <w:b/>
          <w:lang w:val="de-DE"/>
        </w:rPr>
        <w:t>39</w:t>
      </w:r>
      <w:r w:rsidRPr="00BF1E00">
        <w:rPr>
          <w:b/>
          <w:lang w:val="de-DE"/>
        </w:rPr>
        <w:t>.</w:t>
      </w:r>
      <w:r>
        <w:rPr>
          <w:lang w:val="de-DE"/>
        </w:rPr>
        <w:t> </w:t>
      </w:r>
      <w:r w:rsidR="00765802" w:rsidRPr="00765802">
        <w:rPr>
          <w:lang w:val="de-DE"/>
        </w:rPr>
        <w:t>Außer für den</w:t>
      </w:r>
      <w:r w:rsidR="00765802">
        <w:rPr>
          <w:lang w:val="de-DE"/>
        </w:rPr>
        <w:t xml:space="preserve"> </w:t>
      </w:r>
      <w:r w:rsidR="00765802" w:rsidRPr="00765802">
        <w:rPr>
          <w:lang w:val="de-DE"/>
        </w:rPr>
        <w:t>Fall der Auflösung durch Entscheidung</w:t>
      </w:r>
      <w:r w:rsidR="00765802">
        <w:rPr>
          <w:lang w:val="de-DE"/>
        </w:rPr>
        <w:t xml:space="preserve"> </w:t>
      </w:r>
      <w:r w:rsidR="00765802" w:rsidRPr="00765802">
        <w:rPr>
          <w:lang w:val="de-DE"/>
        </w:rPr>
        <w:t>der kirchlichen Autorität kann die Vereinigung ihre Auflösung auch willentlic</w:t>
      </w:r>
      <w:r w:rsidR="00765802">
        <w:rPr>
          <w:lang w:val="de-DE"/>
        </w:rPr>
        <w:t xml:space="preserve">h </w:t>
      </w:r>
      <w:r w:rsidR="00765802" w:rsidRPr="00765802">
        <w:rPr>
          <w:lang w:val="de-DE"/>
        </w:rPr>
        <w:t>selbst entscheiden. Di</w:t>
      </w:r>
      <w:r w:rsidR="00765802">
        <w:rPr>
          <w:lang w:val="de-DE"/>
        </w:rPr>
        <w:t xml:space="preserve">ese Entscheidung kann nur durch </w:t>
      </w:r>
      <w:r w:rsidR="00765802" w:rsidRPr="00765802">
        <w:rPr>
          <w:lang w:val="de-DE"/>
        </w:rPr>
        <w:t>die</w:t>
      </w:r>
      <w:r w:rsidR="00765802">
        <w:rPr>
          <w:lang w:val="de-DE"/>
        </w:rPr>
        <w:t xml:space="preserve"> </w:t>
      </w:r>
      <w:r w:rsidR="00765802" w:rsidRPr="00765802">
        <w:rPr>
          <w:lang w:val="de-DE"/>
        </w:rPr>
        <w:t>Generalversammlung der Klerikervereinigung mit Zweidrittelmehrheit getroffen werde</w:t>
      </w:r>
      <w:r w:rsidR="00765802">
        <w:rPr>
          <w:lang w:val="de-DE"/>
        </w:rPr>
        <w:t xml:space="preserve">n. </w:t>
      </w:r>
      <w:r w:rsidR="00765802" w:rsidRPr="00765802">
        <w:rPr>
          <w:lang w:val="de-DE"/>
        </w:rPr>
        <w:t>Sie</w:t>
      </w:r>
      <w:r w:rsidR="00765802">
        <w:rPr>
          <w:lang w:val="de-DE"/>
        </w:rPr>
        <w:t xml:space="preserve"> muss anschließend der </w:t>
      </w:r>
      <w:r w:rsidR="00765802" w:rsidRPr="00765802">
        <w:rPr>
          <w:lang w:val="de-DE"/>
        </w:rPr>
        <w:t>Approbation durch die Kleruskongregation vorgelegt</w:t>
      </w:r>
      <w:r w:rsidR="00765802">
        <w:rPr>
          <w:lang w:val="de-DE"/>
        </w:rPr>
        <w:t xml:space="preserve"> </w:t>
      </w:r>
      <w:r w:rsidR="00765802" w:rsidRPr="00765802">
        <w:rPr>
          <w:lang w:val="de-DE"/>
        </w:rPr>
        <w:t>werden. Diese entscheidet,</w:t>
      </w:r>
      <w:r w:rsidR="00765802">
        <w:rPr>
          <w:lang w:val="de-DE"/>
        </w:rPr>
        <w:t xml:space="preserve"> nachdem sie den </w:t>
      </w:r>
      <w:r w:rsidR="00765802" w:rsidRPr="00765802">
        <w:rPr>
          <w:lang w:val="de-DE"/>
        </w:rPr>
        <w:t xml:space="preserve">Generalmoderator der Gemeinschaft Emmanuel sowie das Dikasterium, dem </w:t>
      </w:r>
      <w:r w:rsidR="00765802" w:rsidRPr="00765802">
        <w:rPr>
          <w:lang w:val="de-DE"/>
        </w:rPr>
        <w:lastRenderedPageBreak/>
        <w:t>die Gemeinschaft zugeordnet</w:t>
      </w:r>
      <w:r w:rsidR="00765802">
        <w:rPr>
          <w:lang w:val="de-DE"/>
        </w:rPr>
        <w:t xml:space="preserve"> </w:t>
      </w:r>
      <w:r w:rsidR="00765802" w:rsidRPr="00765802">
        <w:rPr>
          <w:lang w:val="de-DE"/>
        </w:rPr>
        <w:t>ist,</w:t>
      </w:r>
      <w:r w:rsidR="004E0561">
        <w:rPr>
          <w:lang w:val="de-DE"/>
        </w:rPr>
        <w:t xml:space="preserve"> </w:t>
      </w:r>
      <w:r w:rsidR="00765802" w:rsidRPr="00765802">
        <w:rPr>
          <w:lang w:val="de-DE"/>
        </w:rPr>
        <w:t>gehört hat. Im Fall einer Auflösung der Vereinigung werde</w:t>
      </w:r>
      <w:r w:rsidR="004E0561">
        <w:rPr>
          <w:lang w:val="de-DE"/>
        </w:rPr>
        <w:t xml:space="preserve">n </w:t>
      </w:r>
      <w:r w:rsidR="00765802" w:rsidRPr="00765802">
        <w:rPr>
          <w:lang w:val="de-DE"/>
        </w:rPr>
        <w:t>gemäß</w:t>
      </w:r>
      <w:r w:rsidR="004E0561">
        <w:rPr>
          <w:lang w:val="de-DE"/>
        </w:rPr>
        <w:t xml:space="preserve"> </w:t>
      </w:r>
      <w:r w:rsidR="00765802" w:rsidRPr="00765802">
        <w:rPr>
          <w:lang w:val="de-DE"/>
        </w:rPr>
        <w:t>dem Recht und unter</w:t>
      </w:r>
      <w:r w:rsidR="004E0561">
        <w:rPr>
          <w:lang w:val="de-DE"/>
        </w:rPr>
        <w:t xml:space="preserve"> </w:t>
      </w:r>
      <w:r w:rsidR="00765802" w:rsidRPr="00765802">
        <w:rPr>
          <w:lang w:val="de-DE"/>
        </w:rPr>
        <w:t>Beachtung</w:t>
      </w:r>
      <w:r w:rsidR="004E0561">
        <w:rPr>
          <w:lang w:val="de-DE"/>
        </w:rPr>
        <w:t xml:space="preserve"> des Willens der Wohltäter die Güter </w:t>
      </w:r>
      <w:r w:rsidR="00765802" w:rsidRPr="00765802">
        <w:rPr>
          <w:lang w:val="de-DE"/>
        </w:rPr>
        <w:t xml:space="preserve">der Gemeinschaft Emmanuel </w:t>
      </w:r>
      <w:r w:rsidR="004E0561">
        <w:rPr>
          <w:lang w:val="de-DE"/>
        </w:rPr>
        <w:t>übergeben.</w:t>
      </w:r>
    </w:p>
    <w:p w:rsidR="00F511FE" w:rsidRDefault="00F511FE" w:rsidP="00F511FE">
      <w:pPr>
        <w:rPr>
          <w:lang w:val="de-DE"/>
        </w:rPr>
      </w:pPr>
    </w:p>
    <w:p w:rsidR="0030665C" w:rsidRPr="0030665C" w:rsidRDefault="0030665C" w:rsidP="00F511FE">
      <w:pPr>
        <w:rPr>
          <w:b/>
        </w:rPr>
      </w:pPr>
      <w:r w:rsidRPr="0030665C">
        <w:rPr>
          <w:b/>
        </w:rPr>
        <w:t>ÄNDERUNG DER STATUTEN</w:t>
      </w:r>
    </w:p>
    <w:p w:rsidR="00F511FE" w:rsidRDefault="00F511FE" w:rsidP="00F511FE">
      <w:pPr>
        <w:rPr>
          <w:lang w:val="de-DE"/>
        </w:rPr>
      </w:pPr>
    </w:p>
    <w:p w:rsidR="00A60CBF" w:rsidRPr="00A60CBF" w:rsidRDefault="00F511FE" w:rsidP="004331F1">
      <w:pPr>
        <w:ind w:left="284" w:hanging="284"/>
        <w:rPr>
          <w:lang w:val="de-DE"/>
        </w:rPr>
      </w:pPr>
      <w:r>
        <w:rPr>
          <w:b/>
          <w:lang w:val="de-DE"/>
        </w:rPr>
        <w:t>40</w:t>
      </w:r>
      <w:r w:rsidRPr="00BF1E00">
        <w:rPr>
          <w:b/>
          <w:lang w:val="de-DE"/>
        </w:rPr>
        <w:t>.</w:t>
      </w:r>
      <w:r>
        <w:rPr>
          <w:lang w:val="de-DE"/>
        </w:rPr>
        <w:t> </w:t>
      </w:r>
      <w:r w:rsidR="00A60CBF" w:rsidRPr="00A60CBF">
        <w:rPr>
          <w:lang w:val="de-DE"/>
        </w:rPr>
        <w:t>Die Statuten können übersetzt werden,</w:t>
      </w:r>
      <w:r w:rsidR="00765802">
        <w:rPr>
          <w:lang w:val="de-DE"/>
        </w:rPr>
        <w:t xml:space="preserve"> </w:t>
      </w:r>
      <w:r w:rsidR="00A60CBF" w:rsidRPr="00A60CBF">
        <w:rPr>
          <w:lang w:val="de-DE"/>
        </w:rPr>
        <w:t>jedoch bleibt die französische Version</w:t>
      </w:r>
      <w:r w:rsidR="00A60CBF">
        <w:rPr>
          <w:lang w:val="de-DE"/>
        </w:rPr>
        <w:t xml:space="preserve"> </w:t>
      </w:r>
      <w:r w:rsidR="00A60CBF" w:rsidRPr="00A60CBF">
        <w:rPr>
          <w:lang w:val="de-DE"/>
        </w:rPr>
        <w:t xml:space="preserve">die </w:t>
      </w:r>
      <w:r w:rsidR="00A60CBF">
        <w:rPr>
          <w:lang w:val="de-DE"/>
        </w:rPr>
        <w:t>Norm.</w:t>
      </w:r>
    </w:p>
    <w:p w:rsidR="00A60CBF" w:rsidRPr="00A60CBF" w:rsidRDefault="00765802" w:rsidP="004331F1">
      <w:pPr>
        <w:ind w:left="284"/>
        <w:rPr>
          <w:lang w:val="de-DE"/>
        </w:rPr>
      </w:pPr>
      <w:r>
        <w:rPr>
          <w:lang w:val="de-DE"/>
        </w:rPr>
        <w:t xml:space="preserve">Änderungen der vorliegenden </w:t>
      </w:r>
      <w:r w:rsidR="00A60CBF" w:rsidRPr="00A60CBF">
        <w:rPr>
          <w:lang w:val="de-DE"/>
        </w:rPr>
        <w:t>Statuten müssen von der Generalversammlung der Klerikervereinigung mit Zweidrittelmehrheit bestätigt werden</w:t>
      </w:r>
      <w:r>
        <w:rPr>
          <w:lang w:val="de-DE"/>
        </w:rPr>
        <w:t xml:space="preserve">. </w:t>
      </w:r>
      <w:r w:rsidR="00A60CBF">
        <w:rPr>
          <w:lang w:val="de-DE"/>
        </w:rPr>
        <w:t>A</w:t>
      </w:r>
      <w:r w:rsidR="00A60CBF" w:rsidRPr="00A60CBF">
        <w:rPr>
          <w:lang w:val="de-DE"/>
        </w:rPr>
        <w:t>nschließend werden sie der Kleruskongregation</w:t>
      </w:r>
      <w:r w:rsidR="00A60CBF">
        <w:rPr>
          <w:lang w:val="de-DE"/>
        </w:rPr>
        <w:t xml:space="preserve"> </w:t>
      </w:r>
      <w:r w:rsidR="00A60CBF" w:rsidRPr="00A60CBF">
        <w:rPr>
          <w:lang w:val="de-DE"/>
        </w:rPr>
        <w:t xml:space="preserve">zur Approbation </w:t>
      </w:r>
      <w:r w:rsidR="00A60CBF">
        <w:rPr>
          <w:lang w:val="de-DE"/>
        </w:rPr>
        <w:t xml:space="preserve">vorgelegt, die nach </w:t>
      </w:r>
      <w:r w:rsidR="00A60CBF" w:rsidRPr="00A60CBF">
        <w:rPr>
          <w:lang w:val="de-DE"/>
        </w:rPr>
        <w:t>Anhörung</w:t>
      </w:r>
      <w:r w:rsidR="00A60CBF">
        <w:rPr>
          <w:lang w:val="de-DE"/>
        </w:rPr>
        <w:t xml:space="preserve"> </w:t>
      </w:r>
      <w:r w:rsidR="00A60CBF" w:rsidRPr="00A60CBF">
        <w:rPr>
          <w:lang w:val="de-DE"/>
        </w:rPr>
        <w:t>des</w:t>
      </w:r>
      <w:r w:rsidR="007E1482">
        <w:rPr>
          <w:lang w:val="de-DE"/>
        </w:rPr>
        <w:t xml:space="preserve"> </w:t>
      </w:r>
      <w:r w:rsidR="00A60CBF" w:rsidRPr="00A60CBF">
        <w:rPr>
          <w:lang w:val="de-DE"/>
        </w:rPr>
        <w:t>Generalmoderato</w:t>
      </w:r>
      <w:r w:rsidR="007E1482">
        <w:rPr>
          <w:lang w:val="de-DE"/>
        </w:rPr>
        <w:t xml:space="preserve">rs </w:t>
      </w:r>
      <w:r>
        <w:rPr>
          <w:lang w:val="de-DE"/>
        </w:rPr>
        <w:t xml:space="preserve">der Gemeinschaft Emmanuel und </w:t>
      </w:r>
      <w:r w:rsidR="00A60CBF" w:rsidRPr="00A60CBF">
        <w:rPr>
          <w:lang w:val="de-DE"/>
        </w:rPr>
        <w:t>des</w:t>
      </w:r>
      <w:r>
        <w:rPr>
          <w:lang w:val="de-DE"/>
        </w:rPr>
        <w:t xml:space="preserve"> </w:t>
      </w:r>
      <w:r w:rsidR="00A60CBF" w:rsidRPr="00A60CBF">
        <w:rPr>
          <w:lang w:val="de-DE"/>
        </w:rPr>
        <w:t>Dikasteriums, dem die Gemeinschaft Emmanuel zugeordnet ist, entscheidet</w:t>
      </w:r>
      <w:r>
        <w:rPr>
          <w:lang w:val="de-DE"/>
        </w:rPr>
        <w:t>.</w:t>
      </w:r>
    </w:p>
    <w:p w:rsidR="00A60CBF" w:rsidRPr="00A60CBF" w:rsidRDefault="00A60CBF" w:rsidP="004331F1">
      <w:pPr>
        <w:ind w:left="284"/>
        <w:rPr>
          <w:lang w:val="de-DE"/>
        </w:rPr>
      </w:pPr>
      <w:r w:rsidRPr="00A60CBF">
        <w:rPr>
          <w:lang w:val="de-DE"/>
        </w:rPr>
        <w:t>Eine Kopie des</w:t>
      </w:r>
      <w:r w:rsidR="00765802">
        <w:rPr>
          <w:lang w:val="de-DE"/>
        </w:rPr>
        <w:t xml:space="preserve"> </w:t>
      </w:r>
      <w:r w:rsidRPr="00A60CBF">
        <w:rPr>
          <w:lang w:val="de-DE"/>
        </w:rPr>
        <w:t>Originals</w:t>
      </w:r>
      <w:r w:rsidR="00765802">
        <w:rPr>
          <w:lang w:val="de-DE"/>
        </w:rPr>
        <w:t xml:space="preserve"> der vorliegenden Statuten wurde </w:t>
      </w:r>
      <w:r w:rsidRPr="00A60CBF">
        <w:rPr>
          <w:lang w:val="de-DE"/>
        </w:rPr>
        <w:t>bei der Kleruskongregation hinterlegt.</w:t>
      </w:r>
    </w:p>
    <w:p w:rsidR="00F511FE" w:rsidRPr="00DB4936" w:rsidRDefault="00F511FE" w:rsidP="00F511FE">
      <w:pPr>
        <w:rPr>
          <w:lang w:val="de-DE"/>
        </w:rPr>
      </w:pPr>
    </w:p>
    <w:p w:rsidR="0030665C" w:rsidRPr="0030665C" w:rsidRDefault="0030665C" w:rsidP="0030665C">
      <w:pPr>
        <w:rPr>
          <w:b/>
        </w:rPr>
      </w:pPr>
      <w:r w:rsidRPr="0030665C">
        <w:rPr>
          <w:b/>
        </w:rPr>
        <w:t>INTERPRETATION DER STATUTEN</w:t>
      </w:r>
    </w:p>
    <w:p w:rsidR="00F511FE" w:rsidRDefault="00F511FE" w:rsidP="00F511FE">
      <w:pPr>
        <w:rPr>
          <w:lang w:val="de-DE"/>
        </w:rPr>
      </w:pPr>
    </w:p>
    <w:p w:rsidR="00A60CBF" w:rsidRDefault="00F511FE" w:rsidP="004331F1">
      <w:pPr>
        <w:ind w:left="284" w:hanging="284"/>
        <w:rPr>
          <w:lang w:val="de-DE"/>
        </w:rPr>
      </w:pPr>
      <w:r>
        <w:rPr>
          <w:b/>
          <w:lang w:val="de-DE"/>
        </w:rPr>
        <w:t>41</w:t>
      </w:r>
      <w:r w:rsidRPr="00BF1E00">
        <w:rPr>
          <w:b/>
          <w:lang w:val="de-DE"/>
        </w:rPr>
        <w:t>.</w:t>
      </w:r>
      <w:r>
        <w:rPr>
          <w:lang w:val="de-DE"/>
        </w:rPr>
        <w:t> </w:t>
      </w:r>
      <w:r w:rsidR="00A60CBF" w:rsidRPr="00A60CBF">
        <w:rPr>
          <w:lang w:val="de-DE"/>
        </w:rPr>
        <w:t>Die Interpretation sowie eventuelle Modifikatione</w:t>
      </w:r>
      <w:r w:rsidR="00A60CBF">
        <w:rPr>
          <w:lang w:val="de-DE"/>
        </w:rPr>
        <w:t xml:space="preserve">n </w:t>
      </w:r>
      <w:r w:rsidR="00A60CBF" w:rsidRPr="00A60CBF">
        <w:rPr>
          <w:lang w:val="de-DE"/>
        </w:rPr>
        <w:t>der vorliegenden Statuten obliegen</w:t>
      </w:r>
      <w:r w:rsidR="00A60CBF">
        <w:rPr>
          <w:lang w:val="de-DE"/>
        </w:rPr>
        <w:t xml:space="preserve"> </w:t>
      </w:r>
      <w:r w:rsidR="00A60CBF" w:rsidRPr="00A60CBF">
        <w:rPr>
          <w:lang w:val="de-DE"/>
        </w:rPr>
        <w:t>de</w:t>
      </w:r>
      <w:r w:rsidR="00A60CBF">
        <w:rPr>
          <w:lang w:val="de-DE"/>
        </w:rPr>
        <w:t xml:space="preserve">r Kleruskongregation, die zuvor </w:t>
      </w:r>
      <w:r w:rsidR="00A60CBF" w:rsidRPr="00A60CBF">
        <w:rPr>
          <w:lang w:val="de-DE"/>
        </w:rPr>
        <w:t>den Rat der Vereinigung gehört ha</w:t>
      </w:r>
      <w:r w:rsidR="00A60CBF">
        <w:rPr>
          <w:lang w:val="de-DE"/>
        </w:rPr>
        <w:t>t.</w:t>
      </w:r>
    </w:p>
    <w:p w:rsidR="00F511FE" w:rsidRDefault="00F511FE" w:rsidP="00F511FE">
      <w:pPr>
        <w:rPr>
          <w:lang w:val="de-DE"/>
        </w:rPr>
      </w:pPr>
    </w:p>
    <w:p w:rsidR="0030665C" w:rsidRPr="0030665C" w:rsidRDefault="0030665C" w:rsidP="00F511FE">
      <w:pPr>
        <w:rPr>
          <w:b/>
        </w:rPr>
      </w:pPr>
      <w:r w:rsidRPr="0030665C">
        <w:rPr>
          <w:b/>
        </w:rPr>
        <w:t>BEZIEHUNG ZUM GELTENDEN KANONISCHEN RECHT</w:t>
      </w:r>
    </w:p>
    <w:p w:rsidR="00F511FE" w:rsidRDefault="00F511FE" w:rsidP="00F511FE">
      <w:pPr>
        <w:rPr>
          <w:lang w:val="de-DE"/>
        </w:rPr>
      </w:pPr>
    </w:p>
    <w:p w:rsidR="0030665C" w:rsidRPr="0030665C" w:rsidRDefault="00F511FE" w:rsidP="004331F1">
      <w:pPr>
        <w:ind w:left="284" w:hanging="284"/>
        <w:rPr>
          <w:lang w:val="de-DE"/>
        </w:rPr>
      </w:pPr>
      <w:r>
        <w:rPr>
          <w:b/>
          <w:lang w:val="de-DE"/>
        </w:rPr>
        <w:t>42</w:t>
      </w:r>
      <w:r w:rsidRPr="00BF1E00">
        <w:rPr>
          <w:b/>
          <w:lang w:val="de-DE"/>
        </w:rPr>
        <w:t>.</w:t>
      </w:r>
      <w:r>
        <w:rPr>
          <w:lang w:val="de-DE"/>
        </w:rPr>
        <w:t> </w:t>
      </w:r>
      <w:r w:rsidR="0030665C" w:rsidRPr="0030665C">
        <w:rPr>
          <w:lang w:val="de-DE"/>
        </w:rPr>
        <w:t>Für alles, was</w:t>
      </w:r>
      <w:r w:rsidR="0030665C">
        <w:rPr>
          <w:lang w:val="de-DE"/>
        </w:rPr>
        <w:t xml:space="preserve"> </w:t>
      </w:r>
      <w:r w:rsidR="0030665C" w:rsidRPr="0030665C">
        <w:rPr>
          <w:lang w:val="de-DE"/>
        </w:rPr>
        <w:t>ni</w:t>
      </w:r>
      <w:r w:rsidR="0030665C">
        <w:rPr>
          <w:lang w:val="de-DE"/>
        </w:rPr>
        <w:t xml:space="preserve">cht in den vorliegenden Statuten erwähnt wird, bezieht man sich auf das geltendende </w:t>
      </w:r>
      <w:r w:rsidR="0030665C" w:rsidRPr="0030665C">
        <w:rPr>
          <w:lang w:val="de-DE"/>
        </w:rPr>
        <w:t>kanonische Recht</w:t>
      </w:r>
      <w:r w:rsidR="0030665C">
        <w:rPr>
          <w:lang w:val="de-DE"/>
        </w:rPr>
        <w:t>.</w:t>
      </w:r>
    </w:p>
    <w:p w:rsidR="00F511FE" w:rsidRPr="00DB4936" w:rsidRDefault="00F511FE" w:rsidP="00F511FE">
      <w:pPr>
        <w:rPr>
          <w:lang w:val="de-DE"/>
        </w:rPr>
      </w:pPr>
    </w:p>
    <w:p w:rsidR="00A60CBF" w:rsidRDefault="00A60CBF" w:rsidP="00A60CBF">
      <w:pPr>
        <w:rPr>
          <w:lang w:val="de-DE"/>
        </w:rPr>
      </w:pPr>
      <w:r w:rsidRPr="00A60CBF">
        <w:rPr>
          <w:lang w:val="de-DE"/>
        </w:rPr>
        <w:t xml:space="preserve">Diese Statuten werden für drei Jahre </w:t>
      </w:r>
      <w:r w:rsidRPr="00122D72">
        <w:rPr>
          <w:lang w:val="la-Latn"/>
        </w:rPr>
        <w:t>ad experimentum</w:t>
      </w:r>
      <w:r w:rsidRPr="00A60CBF">
        <w:rPr>
          <w:lang w:val="de-DE"/>
        </w:rPr>
        <w:t xml:space="preserve"> approbiert</w:t>
      </w:r>
      <w:r>
        <w:rPr>
          <w:lang w:val="de-DE"/>
        </w:rPr>
        <w:t>.</w:t>
      </w:r>
    </w:p>
    <w:p w:rsidR="00122D72" w:rsidRDefault="00122D72" w:rsidP="00A60CBF">
      <w:pPr>
        <w:rPr>
          <w:lang w:val="de-DE"/>
        </w:rPr>
      </w:pPr>
    </w:p>
    <w:p w:rsidR="0051422F" w:rsidRPr="00AB645A" w:rsidRDefault="0051422F" w:rsidP="0051422F">
      <w:pPr>
        <w:jc w:val="center"/>
        <w:rPr>
          <w:lang w:val="it-IT"/>
        </w:rPr>
      </w:pPr>
      <w:r w:rsidRPr="00AB645A">
        <w:rPr>
          <w:lang w:val="it-IT"/>
        </w:rPr>
        <w:t xml:space="preserve">Beniamino </w:t>
      </w:r>
      <w:r w:rsidR="00FD4DBF" w:rsidRPr="00AB645A">
        <w:rPr>
          <w:lang w:val="it-IT"/>
        </w:rPr>
        <w:t>K</w:t>
      </w:r>
      <w:r w:rsidRPr="00AB645A">
        <w:rPr>
          <w:lang w:val="it-IT"/>
        </w:rPr>
        <w:t>ard. Stella</w:t>
      </w:r>
    </w:p>
    <w:p w:rsidR="0051422F" w:rsidRPr="00AB645A" w:rsidRDefault="0051422F" w:rsidP="0051422F">
      <w:pPr>
        <w:jc w:val="center"/>
        <w:rPr>
          <w:i/>
          <w:lang w:val="it-IT"/>
        </w:rPr>
      </w:pPr>
      <w:r w:rsidRPr="00AB645A">
        <w:rPr>
          <w:i/>
          <w:lang w:val="it-IT"/>
        </w:rPr>
        <w:t>Präfekt</w:t>
      </w:r>
    </w:p>
    <w:p w:rsidR="0051422F" w:rsidRPr="00AB645A" w:rsidRDefault="00FA7F21" w:rsidP="0051422F">
      <w:pPr>
        <w:rPr>
          <w:lang w:val="it-IT"/>
        </w:rPr>
      </w:pPr>
      <w:r w:rsidRPr="00AB645A">
        <w:rPr>
          <w:lang w:val="it-IT"/>
        </w:rPr>
        <w:tab/>
      </w:r>
      <w:r w:rsidRPr="00AB645A">
        <w:rPr>
          <w:lang w:val="it-IT"/>
        </w:rPr>
        <w:tab/>
      </w:r>
      <w:r w:rsidRPr="00AB645A">
        <w:rPr>
          <w:lang w:val="it-IT"/>
        </w:rPr>
        <w:tab/>
      </w:r>
      <w:r w:rsidRPr="00AB645A">
        <w:rPr>
          <w:lang w:val="it-IT"/>
        </w:rPr>
        <w:tab/>
      </w:r>
      <w:r w:rsidRPr="00AB645A">
        <w:rPr>
          <w:lang w:val="it-IT"/>
        </w:rPr>
        <w:tab/>
      </w:r>
      <w:r w:rsidRPr="00AB645A">
        <w:rPr>
          <w:lang w:val="it-IT"/>
        </w:rPr>
        <w:tab/>
      </w:r>
      <w:r w:rsidRPr="00AB645A">
        <w:rPr>
          <w:lang w:val="it-IT"/>
        </w:rPr>
        <w:tab/>
      </w:r>
      <w:r w:rsidRPr="00AB645A">
        <w:rPr>
          <w:lang w:val="it-IT"/>
        </w:rPr>
        <w:tab/>
      </w:r>
      <w:r w:rsidRPr="00AB645A">
        <w:rPr>
          <w:lang w:val="it-IT"/>
        </w:rPr>
        <w:tab/>
        <w:t xml:space="preserve">† </w:t>
      </w:r>
      <w:r w:rsidR="0051422F" w:rsidRPr="00AB645A">
        <w:rPr>
          <w:lang w:val="it-IT"/>
        </w:rPr>
        <w:t>Joël Mercier</w:t>
      </w:r>
    </w:p>
    <w:p w:rsidR="0051422F" w:rsidRPr="00BB34B5" w:rsidRDefault="00FD4DBF" w:rsidP="0051422F">
      <w:pPr>
        <w:jc w:val="right"/>
        <w:rPr>
          <w:lang w:val="de-DE"/>
        </w:rPr>
      </w:pPr>
      <w:r w:rsidRPr="00BB34B5">
        <w:rPr>
          <w:lang w:val="de-DE"/>
        </w:rPr>
        <w:t>Titularerzbischof von</w:t>
      </w:r>
      <w:r w:rsidR="0051422F" w:rsidRPr="00BB34B5">
        <w:rPr>
          <w:lang w:val="de-DE"/>
        </w:rPr>
        <w:t xml:space="preserve"> Rota</w:t>
      </w:r>
    </w:p>
    <w:p w:rsidR="0051422F" w:rsidRPr="00BB34B5" w:rsidRDefault="0051422F" w:rsidP="0051422F">
      <w:pPr>
        <w:rPr>
          <w:lang w:val="de-DE"/>
        </w:rPr>
      </w:pPr>
      <w:r w:rsidRPr="00BB34B5">
        <w:rPr>
          <w:lang w:val="de-DE"/>
        </w:rPr>
        <w:tab/>
      </w:r>
      <w:r w:rsidRPr="00BB34B5">
        <w:rPr>
          <w:lang w:val="de-DE"/>
        </w:rPr>
        <w:tab/>
      </w:r>
      <w:r w:rsidRPr="00BB34B5">
        <w:rPr>
          <w:lang w:val="de-DE"/>
        </w:rPr>
        <w:tab/>
      </w:r>
      <w:r w:rsidRPr="00BB34B5">
        <w:rPr>
          <w:lang w:val="de-DE"/>
        </w:rPr>
        <w:tab/>
      </w:r>
      <w:r w:rsidRPr="00BB34B5">
        <w:rPr>
          <w:lang w:val="de-DE"/>
        </w:rPr>
        <w:tab/>
      </w:r>
      <w:r w:rsidRPr="00BB34B5">
        <w:rPr>
          <w:lang w:val="de-DE"/>
        </w:rPr>
        <w:tab/>
      </w:r>
      <w:r w:rsidRPr="00BB34B5">
        <w:rPr>
          <w:lang w:val="de-DE"/>
        </w:rPr>
        <w:tab/>
      </w:r>
      <w:r w:rsidRPr="00BB34B5">
        <w:rPr>
          <w:lang w:val="de-DE"/>
        </w:rPr>
        <w:tab/>
      </w:r>
      <w:r w:rsidRPr="00BB34B5">
        <w:rPr>
          <w:lang w:val="de-DE"/>
        </w:rPr>
        <w:tab/>
      </w:r>
      <w:r w:rsidRPr="00BB34B5">
        <w:rPr>
          <w:lang w:val="de-DE"/>
        </w:rPr>
        <w:tab/>
        <w:t>Sekretär</w:t>
      </w:r>
    </w:p>
    <w:p w:rsidR="0051422F" w:rsidRDefault="0051422F" w:rsidP="00A60CBF">
      <w:pPr>
        <w:rPr>
          <w:lang w:val="de-DE"/>
        </w:rPr>
      </w:pPr>
    </w:p>
    <w:p w:rsidR="00122D72" w:rsidRDefault="00122D72" w:rsidP="00A60CBF">
      <w:pPr>
        <w:rPr>
          <w:lang w:val="de-DE"/>
        </w:rPr>
      </w:pPr>
    </w:p>
    <w:p w:rsidR="00122D72" w:rsidRDefault="00122D72" w:rsidP="00A60CBF">
      <w:pPr>
        <w:rPr>
          <w:lang w:val="de-DE"/>
        </w:rPr>
      </w:pPr>
    </w:p>
    <w:p w:rsidR="00122D72" w:rsidRDefault="00122D72" w:rsidP="00A60CBF">
      <w:pPr>
        <w:rPr>
          <w:lang w:val="de-DE"/>
        </w:rPr>
      </w:pPr>
    </w:p>
    <w:p w:rsidR="00696BDB" w:rsidRPr="00696BDB" w:rsidRDefault="00696BDB" w:rsidP="00696BDB">
      <w:pPr>
        <w:jc w:val="center"/>
        <w:rPr>
          <w:b/>
          <w:sz w:val="28"/>
          <w:szCs w:val="28"/>
        </w:rPr>
      </w:pPr>
      <w:r w:rsidRPr="00696BDB">
        <w:rPr>
          <w:b/>
          <w:sz w:val="28"/>
          <w:szCs w:val="28"/>
        </w:rPr>
        <w:lastRenderedPageBreak/>
        <w:t>ANHA</w:t>
      </w:r>
      <w:r w:rsidR="00122D72" w:rsidRPr="00696BDB">
        <w:rPr>
          <w:b/>
          <w:sz w:val="28"/>
          <w:szCs w:val="28"/>
        </w:rPr>
        <w:t xml:space="preserve">NG </w:t>
      </w:r>
      <w:r w:rsidRPr="00696BDB">
        <w:rPr>
          <w:b/>
          <w:sz w:val="28"/>
          <w:szCs w:val="28"/>
        </w:rPr>
        <w:t>BETR</w:t>
      </w:r>
      <w:r w:rsidR="00122D72" w:rsidRPr="00696BDB">
        <w:rPr>
          <w:b/>
          <w:sz w:val="28"/>
          <w:szCs w:val="28"/>
        </w:rPr>
        <w:t>E</w:t>
      </w:r>
      <w:r w:rsidRPr="00696BDB">
        <w:rPr>
          <w:b/>
          <w:sz w:val="28"/>
          <w:szCs w:val="28"/>
        </w:rPr>
        <w:t>FF</w:t>
      </w:r>
      <w:r w:rsidR="00122D72" w:rsidRPr="00696BDB">
        <w:rPr>
          <w:b/>
          <w:sz w:val="28"/>
          <w:szCs w:val="28"/>
        </w:rPr>
        <w:t>EN</w:t>
      </w:r>
      <w:r w:rsidRPr="00696BDB">
        <w:rPr>
          <w:b/>
          <w:sz w:val="28"/>
          <w:szCs w:val="28"/>
        </w:rPr>
        <w:t>D DIE VEREINBARUNGEN</w:t>
      </w:r>
    </w:p>
    <w:p w:rsidR="00122D72" w:rsidRPr="00696BDB" w:rsidRDefault="00696BDB" w:rsidP="00696BDB">
      <w:pPr>
        <w:jc w:val="center"/>
        <w:rPr>
          <w:b/>
          <w:sz w:val="28"/>
          <w:szCs w:val="28"/>
        </w:rPr>
      </w:pPr>
      <w:r w:rsidRPr="00696BDB">
        <w:rPr>
          <w:b/>
          <w:sz w:val="28"/>
          <w:szCs w:val="28"/>
        </w:rPr>
        <w:t>UND MISSIONSBRIEFE</w:t>
      </w:r>
    </w:p>
    <w:p w:rsidR="00122D72" w:rsidRPr="00A60CBF" w:rsidRDefault="00122D72" w:rsidP="00A60CBF">
      <w:pPr>
        <w:rPr>
          <w:lang w:val="de-DE"/>
        </w:rPr>
      </w:pPr>
    </w:p>
    <w:p w:rsidR="00F511FE" w:rsidRDefault="00F511FE" w:rsidP="00F511FE"/>
    <w:p w:rsidR="00E01101" w:rsidRPr="003250AF" w:rsidRDefault="00E01101" w:rsidP="00E01101">
      <w:pPr>
        <w:rPr>
          <w:b/>
          <w:i/>
          <w:lang w:val="de-DE"/>
        </w:rPr>
      </w:pPr>
      <w:r w:rsidRPr="003250AF">
        <w:rPr>
          <w:b/>
          <w:i/>
          <w:lang w:val="de-DE"/>
        </w:rPr>
        <w:t>Kleriker, die in einer Diözese inkardiniert sind:</w:t>
      </w:r>
    </w:p>
    <w:p w:rsidR="00E01101" w:rsidRPr="00D624D0" w:rsidRDefault="00E01101" w:rsidP="00E01101">
      <w:pPr>
        <w:rPr>
          <w:lang w:val="de-DE"/>
        </w:rPr>
      </w:pPr>
      <w:r w:rsidRPr="00D624D0">
        <w:rPr>
          <w:lang w:val="de-DE"/>
        </w:rPr>
        <w:t>1.</w:t>
      </w:r>
      <w:r>
        <w:rPr>
          <w:lang w:val="de-DE"/>
        </w:rPr>
        <w:t> </w:t>
      </w:r>
      <w:r w:rsidRPr="00515380">
        <w:rPr>
          <w:b/>
          <w:lang w:val="de-DE"/>
        </w:rPr>
        <w:t>Eine Generalvereinbarung die die Lebens- und Arbeits</w:t>
      </w:r>
      <w:r w:rsidRPr="00D624D0">
        <w:rPr>
          <w:lang w:val="de-DE"/>
        </w:rPr>
        <w:t>bedingungen der in einer</w:t>
      </w:r>
      <w:r>
        <w:rPr>
          <w:lang w:val="de-DE"/>
        </w:rPr>
        <w:t xml:space="preserve"> </w:t>
      </w:r>
      <w:r w:rsidRPr="00D624D0">
        <w:rPr>
          <w:lang w:val="de-DE"/>
        </w:rPr>
        <w:t>Diözese inkardinierten</w:t>
      </w:r>
      <w:r>
        <w:rPr>
          <w:lang w:val="de-DE"/>
        </w:rPr>
        <w:t xml:space="preserve"> </w:t>
      </w:r>
      <w:r w:rsidRPr="00D624D0">
        <w:rPr>
          <w:lang w:val="de-DE"/>
        </w:rPr>
        <w:t>Kleriker von Emmanuel</w:t>
      </w:r>
      <w:r>
        <w:rPr>
          <w:lang w:val="de-DE"/>
        </w:rPr>
        <w:t xml:space="preserve"> </w:t>
      </w:r>
      <w:r w:rsidRPr="00D624D0">
        <w:rPr>
          <w:lang w:val="de-DE"/>
        </w:rPr>
        <w:t>festlegt, muss vom</w:t>
      </w:r>
      <w:r>
        <w:rPr>
          <w:lang w:val="de-DE"/>
        </w:rPr>
        <w:t xml:space="preserve"> </w:t>
      </w:r>
      <w:r w:rsidRPr="00D624D0">
        <w:rPr>
          <w:lang w:val="de-DE"/>
        </w:rPr>
        <w:t>Bischof und dem Verantwortlichen für die</w:t>
      </w:r>
      <w:r>
        <w:rPr>
          <w:lang w:val="de-DE"/>
        </w:rPr>
        <w:t xml:space="preserve"> </w:t>
      </w:r>
      <w:r w:rsidRPr="00D624D0">
        <w:rPr>
          <w:lang w:val="de-DE"/>
        </w:rPr>
        <w:t>geweihten Diener</w:t>
      </w:r>
      <w:r>
        <w:rPr>
          <w:lang w:val="de-DE"/>
        </w:rPr>
        <w:t xml:space="preserve"> </w:t>
      </w:r>
      <w:r w:rsidRPr="00D624D0">
        <w:rPr>
          <w:lang w:val="de-DE"/>
        </w:rPr>
        <w:t xml:space="preserve">geschlossen werden. Sie wird vom Generalmoderator der Gemeinschaft Emmanuel gegengezeichnet, der so die Kenntnisnahme der Vereinbarung und die Unterstützung der Gemeinschaft Emmanuel </w:t>
      </w:r>
      <w:r>
        <w:rPr>
          <w:lang w:val="de-DE"/>
        </w:rPr>
        <w:t>ausdrückt.</w:t>
      </w:r>
    </w:p>
    <w:p w:rsidR="00E01101" w:rsidRPr="00D624D0" w:rsidRDefault="00E01101" w:rsidP="00E01101">
      <w:pPr>
        <w:rPr>
          <w:lang w:val="de-DE"/>
        </w:rPr>
      </w:pPr>
      <w:r w:rsidRPr="00D624D0">
        <w:rPr>
          <w:lang w:val="de-DE"/>
        </w:rPr>
        <w:t>Die Gemeinschaft Emmanuel, die Klerikervereinigung und die unterzeichnenden Diözesen verpflichten sich, die Priester, Diakone und Seminaristen der Klerikervereinigung zu unterstützen, damit sie nach</w:t>
      </w:r>
      <w:r>
        <w:rPr>
          <w:lang w:val="de-DE"/>
        </w:rPr>
        <w:t xml:space="preserve"> </w:t>
      </w:r>
      <w:r w:rsidRPr="00D624D0">
        <w:rPr>
          <w:lang w:val="de-DE"/>
        </w:rPr>
        <w:t>dem Charisma von Emmanuel in Gemeinschaft</w:t>
      </w:r>
      <w:r>
        <w:rPr>
          <w:lang w:val="de-DE"/>
        </w:rPr>
        <w:t xml:space="preserve"> </w:t>
      </w:r>
      <w:r w:rsidRPr="00D624D0">
        <w:rPr>
          <w:lang w:val="de-DE"/>
        </w:rPr>
        <w:t>mit den anderen Lebensständen der Gemeinschaft leben können, und damit sie</w:t>
      </w:r>
      <w:r>
        <w:rPr>
          <w:lang w:val="de-DE"/>
        </w:rPr>
        <w:t xml:space="preserve"> </w:t>
      </w:r>
      <w:r w:rsidRPr="00D624D0">
        <w:rPr>
          <w:lang w:val="de-DE"/>
        </w:rPr>
        <w:t>ihre</w:t>
      </w:r>
      <w:r>
        <w:rPr>
          <w:lang w:val="de-DE"/>
        </w:rPr>
        <w:t xml:space="preserve"> </w:t>
      </w:r>
      <w:r w:rsidRPr="00D624D0">
        <w:rPr>
          <w:lang w:val="de-DE"/>
        </w:rPr>
        <w:t>Verfügbarkeit für Missionen</w:t>
      </w:r>
      <w:r>
        <w:rPr>
          <w:lang w:val="de-DE"/>
        </w:rPr>
        <w:t xml:space="preserve"> </w:t>
      </w:r>
      <w:r w:rsidRPr="00D624D0">
        <w:rPr>
          <w:lang w:val="de-DE"/>
        </w:rPr>
        <w:t>leben können, die vom Bischof oder</w:t>
      </w:r>
      <w:r>
        <w:rPr>
          <w:lang w:val="de-DE"/>
        </w:rPr>
        <w:t xml:space="preserve"> </w:t>
      </w:r>
      <w:r w:rsidRPr="00D624D0">
        <w:rPr>
          <w:lang w:val="de-DE"/>
        </w:rPr>
        <w:t>von der Gemeinschaft anvertraut</w:t>
      </w:r>
      <w:r>
        <w:rPr>
          <w:lang w:val="de-DE"/>
        </w:rPr>
        <w:t xml:space="preserve"> </w:t>
      </w:r>
      <w:r w:rsidRPr="00D624D0">
        <w:rPr>
          <w:lang w:val="de-DE"/>
        </w:rPr>
        <w:t>wurden (vgl. SCE, Präambel, g). All dies</w:t>
      </w:r>
      <w:r>
        <w:rPr>
          <w:lang w:val="de-DE"/>
        </w:rPr>
        <w:t xml:space="preserve"> </w:t>
      </w:r>
      <w:r w:rsidRPr="00D624D0">
        <w:rPr>
          <w:lang w:val="de-DE"/>
        </w:rPr>
        <w:t>wird in den</w:t>
      </w:r>
      <w:r>
        <w:rPr>
          <w:lang w:val="de-DE"/>
        </w:rPr>
        <w:t xml:space="preserve"> </w:t>
      </w:r>
      <w:r w:rsidRPr="00D624D0">
        <w:rPr>
          <w:lang w:val="de-DE"/>
        </w:rPr>
        <w:t>Missionsbriefen</w:t>
      </w:r>
      <w:r>
        <w:rPr>
          <w:lang w:val="de-DE"/>
        </w:rPr>
        <w:t xml:space="preserve"> </w:t>
      </w:r>
      <w:r w:rsidRPr="00D624D0">
        <w:rPr>
          <w:lang w:val="de-DE"/>
        </w:rPr>
        <w:t>jedes Klerikers bezeichnet</w:t>
      </w:r>
      <w:r>
        <w:rPr>
          <w:lang w:val="de-DE"/>
        </w:rPr>
        <w:t>.</w:t>
      </w:r>
    </w:p>
    <w:p w:rsidR="00E01101" w:rsidRPr="00D624D0" w:rsidRDefault="00E01101" w:rsidP="00E01101">
      <w:pPr>
        <w:rPr>
          <w:lang w:val="de-DE"/>
        </w:rPr>
      </w:pPr>
      <w:r w:rsidRPr="00D624D0">
        <w:rPr>
          <w:lang w:val="de-DE"/>
        </w:rPr>
        <w:t>Die Generalvereinbarung</w:t>
      </w:r>
      <w:r>
        <w:rPr>
          <w:lang w:val="de-DE"/>
        </w:rPr>
        <w:t xml:space="preserve"> </w:t>
      </w:r>
      <w:r w:rsidRPr="00D624D0">
        <w:rPr>
          <w:lang w:val="de-DE"/>
        </w:rPr>
        <w:t>mit den Diözesen legt fest, dass auf Bitte des Verantwortlichen für die geweihten Diener und</w:t>
      </w:r>
      <w:r>
        <w:rPr>
          <w:lang w:val="de-DE"/>
        </w:rPr>
        <w:t xml:space="preserve"> </w:t>
      </w:r>
      <w:r w:rsidRPr="00D624D0">
        <w:rPr>
          <w:lang w:val="de-DE"/>
        </w:rPr>
        <w:t>in Übereinstimmung mit dem Generalmoderator der Gemeinschaft ein Kleriker für eine gewisse</w:t>
      </w:r>
      <w:r>
        <w:rPr>
          <w:lang w:val="de-DE"/>
        </w:rPr>
        <w:t xml:space="preserve"> </w:t>
      </w:r>
      <w:r w:rsidRPr="00D624D0">
        <w:rPr>
          <w:lang w:val="de-DE"/>
        </w:rPr>
        <w:t>Zeit</w:t>
      </w:r>
      <w:r>
        <w:rPr>
          <w:lang w:val="de-DE"/>
        </w:rPr>
        <w:t xml:space="preserve"> </w:t>
      </w:r>
      <w:r w:rsidRPr="00D624D0">
        <w:rPr>
          <w:lang w:val="de-DE"/>
        </w:rPr>
        <w:t>von</w:t>
      </w:r>
      <w:r>
        <w:rPr>
          <w:lang w:val="de-DE"/>
        </w:rPr>
        <w:t xml:space="preserve"> </w:t>
      </w:r>
      <w:r w:rsidRPr="00D624D0">
        <w:rPr>
          <w:lang w:val="de-DE"/>
        </w:rPr>
        <w:t>seinem</w:t>
      </w:r>
      <w:r>
        <w:rPr>
          <w:lang w:val="de-DE"/>
        </w:rPr>
        <w:t xml:space="preserve"> </w:t>
      </w:r>
      <w:r w:rsidRPr="00D624D0">
        <w:rPr>
          <w:lang w:val="de-DE"/>
        </w:rPr>
        <w:t xml:space="preserve">Bischof der Gemeinschaft zur vollen Verfügung gestellt </w:t>
      </w:r>
      <w:r>
        <w:rPr>
          <w:lang w:val="de-DE"/>
        </w:rPr>
        <w:t>werden kann.</w:t>
      </w:r>
    </w:p>
    <w:p w:rsidR="00E01101" w:rsidRPr="00D624D0" w:rsidRDefault="00E01101" w:rsidP="00E01101">
      <w:pPr>
        <w:rPr>
          <w:lang w:val="de-DE"/>
        </w:rPr>
      </w:pPr>
      <w:r w:rsidRPr="00D624D0">
        <w:rPr>
          <w:lang w:val="de-DE"/>
        </w:rPr>
        <w:t>2.</w:t>
      </w:r>
      <w:r>
        <w:rPr>
          <w:lang w:val="de-DE"/>
        </w:rPr>
        <w:t> </w:t>
      </w:r>
      <w:r w:rsidRPr="00515380">
        <w:rPr>
          <w:b/>
          <w:lang w:val="de-DE"/>
        </w:rPr>
        <w:t>Eine Personalvereinbarung</w:t>
      </w:r>
      <w:r w:rsidRPr="00D624D0">
        <w:rPr>
          <w:lang w:val="de-DE"/>
        </w:rPr>
        <w:t xml:space="preserve"> wird vor der Diakonenweihe vom Diözesanbischof, dem Verantwortlichen für die</w:t>
      </w:r>
      <w:r>
        <w:rPr>
          <w:lang w:val="de-DE"/>
        </w:rPr>
        <w:t xml:space="preserve"> </w:t>
      </w:r>
      <w:r w:rsidRPr="00D624D0">
        <w:rPr>
          <w:lang w:val="de-DE"/>
        </w:rPr>
        <w:t>geweihten Diener, der zuvor zwingend die Stellungnahme des Generalmoderators erbeten</w:t>
      </w:r>
      <w:r>
        <w:rPr>
          <w:lang w:val="de-DE"/>
        </w:rPr>
        <w:t xml:space="preserve"> </w:t>
      </w:r>
      <w:r w:rsidRPr="00D624D0">
        <w:rPr>
          <w:lang w:val="de-DE"/>
        </w:rPr>
        <w:t>hat, sowie vom betroffenen Kleriker</w:t>
      </w:r>
      <w:r>
        <w:rPr>
          <w:lang w:val="de-DE"/>
        </w:rPr>
        <w:t xml:space="preserve"> </w:t>
      </w:r>
      <w:r w:rsidRPr="00D624D0">
        <w:rPr>
          <w:lang w:val="de-DE"/>
        </w:rPr>
        <w:t>unterzeichnet. Ihr</w:t>
      </w:r>
      <w:r>
        <w:rPr>
          <w:lang w:val="de-DE"/>
        </w:rPr>
        <w:t xml:space="preserve"> </w:t>
      </w:r>
      <w:r w:rsidRPr="00D624D0">
        <w:rPr>
          <w:lang w:val="de-DE"/>
        </w:rPr>
        <w:t>Ziel ist vor allem,</w:t>
      </w:r>
      <w:r>
        <w:rPr>
          <w:lang w:val="de-DE"/>
        </w:rPr>
        <w:t xml:space="preserve"> </w:t>
      </w:r>
      <w:r w:rsidRPr="00D624D0">
        <w:rPr>
          <w:lang w:val="de-DE"/>
        </w:rPr>
        <w:t>die Modalitäten seines Arbeitseinsatzes</w:t>
      </w:r>
      <w:r>
        <w:rPr>
          <w:lang w:val="de-DE"/>
        </w:rPr>
        <w:t xml:space="preserve"> </w:t>
      </w:r>
      <w:r w:rsidRPr="00D624D0">
        <w:rPr>
          <w:lang w:val="de-DE"/>
        </w:rPr>
        <w:t>festzulegen, unter Beachtung</w:t>
      </w:r>
      <w:r>
        <w:rPr>
          <w:lang w:val="de-DE"/>
        </w:rPr>
        <w:t xml:space="preserve"> </w:t>
      </w:r>
      <w:r w:rsidRPr="00D624D0">
        <w:rPr>
          <w:lang w:val="de-DE"/>
        </w:rPr>
        <w:t>seiner Zugehörigkeit zur Diözese, zur Klerikerve</w:t>
      </w:r>
      <w:r>
        <w:rPr>
          <w:lang w:val="de-DE"/>
        </w:rPr>
        <w:t>reinigung und zur Gemeinschaft.</w:t>
      </w:r>
    </w:p>
    <w:p w:rsidR="00E01101" w:rsidRPr="00D624D0" w:rsidRDefault="00E01101" w:rsidP="00E01101">
      <w:pPr>
        <w:rPr>
          <w:lang w:val="de-DE"/>
        </w:rPr>
      </w:pPr>
      <w:r w:rsidRPr="00D624D0">
        <w:rPr>
          <w:lang w:val="de-DE"/>
        </w:rPr>
        <w:t>3.</w:t>
      </w:r>
      <w:r>
        <w:rPr>
          <w:lang w:val="de-DE"/>
        </w:rPr>
        <w:t> </w:t>
      </w:r>
      <w:r w:rsidRPr="00515380">
        <w:rPr>
          <w:b/>
          <w:lang w:val="de-DE"/>
        </w:rPr>
        <w:t>Ein Missionsbrief</w:t>
      </w:r>
      <w:r>
        <w:rPr>
          <w:lang w:val="de-DE"/>
        </w:rPr>
        <w:t xml:space="preserve"> </w:t>
      </w:r>
      <w:r w:rsidRPr="00D624D0">
        <w:rPr>
          <w:lang w:val="de-DE"/>
        </w:rPr>
        <w:t>wird</w:t>
      </w:r>
      <w:r>
        <w:rPr>
          <w:lang w:val="de-DE"/>
        </w:rPr>
        <w:t xml:space="preserve"> </w:t>
      </w:r>
      <w:r w:rsidRPr="00D624D0">
        <w:rPr>
          <w:lang w:val="de-DE"/>
        </w:rPr>
        <w:t>einem</w:t>
      </w:r>
      <w:r>
        <w:rPr>
          <w:lang w:val="de-DE"/>
        </w:rPr>
        <w:t xml:space="preserve"> </w:t>
      </w:r>
      <w:r w:rsidRPr="00D624D0">
        <w:rPr>
          <w:lang w:val="de-DE"/>
        </w:rPr>
        <w:t>jeden Kleriker</w:t>
      </w:r>
      <w:r>
        <w:rPr>
          <w:lang w:val="de-DE"/>
        </w:rPr>
        <w:t xml:space="preserve"> </w:t>
      </w:r>
      <w:r w:rsidRPr="00D624D0">
        <w:rPr>
          <w:lang w:val="de-DE"/>
        </w:rPr>
        <w:t>vom Bischof ausgestellt, nachdem er die Stellungnahme des Verantwortlichen für die</w:t>
      </w:r>
      <w:r>
        <w:rPr>
          <w:lang w:val="de-DE"/>
        </w:rPr>
        <w:t xml:space="preserve"> </w:t>
      </w:r>
      <w:r w:rsidRPr="00D624D0">
        <w:rPr>
          <w:lang w:val="de-DE"/>
        </w:rPr>
        <w:t>geweihten Diener</w:t>
      </w:r>
      <w:r>
        <w:rPr>
          <w:lang w:val="de-DE"/>
        </w:rPr>
        <w:t xml:space="preserve"> </w:t>
      </w:r>
      <w:r w:rsidRPr="00D624D0">
        <w:rPr>
          <w:lang w:val="de-DE"/>
        </w:rPr>
        <w:t>erhalten hat, der selbst zuvor zwingend</w:t>
      </w:r>
      <w:r>
        <w:rPr>
          <w:lang w:val="de-DE"/>
        </w:rPr>
        <w:t xml:space="preserve"> </w:t>
      </w:r>
      <w:r w:rsidRPr="00D624D0">
        <w:rPr>
          <w:lang w:val="de-DE"/>
        </w:rPr>
        <w:t>die Stellungnahme des Generalmoderators der Gemeinschaft Emmanuel eingeholt</w:t>
      </w:r>
      <w:r>
        <w:rPr>
          <w:lang w:val="de-DE"/>
        </w:rPr>
        <w:t xml:space="preserve"> </w:t>
      </w:r>
      <w:r w:rsidRPr="00D624D0">
        <w:rPr>
          <w:lang w:val="de-DE"/>
        </w:rPr>
        <w:t>hat, damit</w:t>
      </w:r>
      <w:r>
        <w:rPr>
          <w:lang w:val="de-DE"/>
        </w:rPr>
        <w:t xml:space="preserve"> </w:t>
      </w:r>
      <w:r w:rsidRPr="00D624D0">
        <w:rPr>
          <w:lang w:val="de-DE"/>
        </w:rPr>
        <w:t>mit ihm Übereinstimmung für diesen Dienst</w:t>
      </w:r>
      <w:r>
        <w:rPr>
          <w:lang w:val="de-DE"/>
        </w:rPr>
        <w:t xml:space="preserve"> </w:t>
      </w:r>
      <w:r w:rsidRPr="00D624D0">
        <w:rPr>
          <w:lang w:val="de-DE"/>
        </w:rPr>
        <w:t>erreicht wird.</w:t>
      </w:r>
    </w:p>
    <w:p w:rsidR="00E01101" w:rsidRPr="00D624D0" w:rsidRDefault="00E01101" w:rsidP="00E01101">
      <w:pPr>
        <w:rPr>
          <w:lang w:val="de-DE"/>
        </w:rPr>
      </w:pPr>
      <w:r w:rsidRPr="00D624D0">
        <w:rPr>
          <w:lang w:val="de-DE"/>
        </w:rPr>
        <w:t>Dieser Missionsbrief berücksichtigt die Tatsache, dass ein Teil des Dienstes und der Zeit jedes Klerikers den</w:t>
      </w:r>
      <w:r>
        <w:rPr>
          <w:lang w:val="de-DE"/>
        </w:rPr>
        <w:t xml:space="preserve"> </w:t>
      </w:r>
      <w:r w:rsidRPr="00D624D0">
        <w:rPr>
          <w:lang w:val="de-DE"/>
        </w:rPr>
        <w:t>eigenen Werken</w:t>
      </w:r>
      <w:r>
        <w:rPr>
          <w:lang w:val="de-DE"/>
        </w:rPr>
        <w:t xml:space="preserve"> </w:t>
      </w:r>
      <w:r w:rsidRPr="00D624D0">
        <w:rPr>
          <w:lang w:val="de-DE"/>
        </w:rPr>
        <w:t>der Gemeinschaft Emmanuel gewidmet</w:t>
      </w:r>
      <w:r>
        <w:rPr>
          <w:lang w:val="de-DE"/>
        </w:rPr>
        <w:t xml:space="preserve"> </w:t>
      </w:r>
      <w:r w:rsidRPr="00D624D0">
        <w:rPr>
          <w:lang w:val="de-DE"/>
        </w:rPr>
        <w:t>wird, die</w:t>
      </w:r>
      <w:r>
        <w:rPr>
          <w:lang w:val="de-DE"/>
        </w:rPr>
        <w:t xml:space="preserve"> </w:t>
      </w:r>
      <w:r w:rsidRPr="00D624D0">
        <w:rPr>
          <w:lang w:val="de-DE"/>
        </w:rPr>
        <w:t>unter der doppelten Verantwortung des Verantwortlichen für die</w:t>
      </w:r>
      <w:r>
        <w:rPr>
          <w:lang w:val="de-DE"/>
        </w:rPr>
        <w:t xml:space="preserve"> </w:t>
      </w:r>
      <w:r w:rsidRPr="00D624D0">
        <w:rPr>
          <w:lang w:val="de-DE"/>
        </w:rPr>
        <w:t xml:space="preserve">geweihten </w:t>
      </w:r>
      <w:r w:rsidRPr="00D624D0">
        <w:rPr>
          <w:lang w:val="de-DE"/>
        </w:rPr>
        <w:lastRenderedPageBreak/>
        <w:t>Diener</w:t>
      </w:r>
      <w:r>
        <w:rPr>
          <w:lang w:val="de-DE"/>
        </w:rPr>
        <w:t xml:space="preserve"> </w:t>
      </w:r>
      <w:r w:rsidRPr="00D624D0">
        <w:rPr>
          <w:lang w:val="de-DE"/>
        </w:rPr>
        <w:t>und des Generalmoderators der Gemeinschaft</w:t>
      </w:r>
      <w:r>
        <w:rPr>
          <w:lang w:val="de-DE"/>
        </w:rPr>
        <w:t xml:space="preserve"> </w:t>
      </w:r>
      <w:r w:rsidRPr="00D624D0">
        <w:rPr>
          <w:lang w:val="de-DE"/>
        </w:rPr>
        <w:t>stehen. Bei dieser</w:t>
      </w:r>
      <w:r>
        <w:rPr>
          <w:lang w:val="de-DE"/>
        </w:rPr>
        <w:t xml:space="preserve"> </w:t>
      </w:r>
      <w:r w:rsidRPr="00D624D0">
        <w:rPr>
          <w:lang w:val="de-DE"/>
        </w:rPr>
        <w:t>Aufteilung wird nach</w:t>
      </w:r>
      <w:r>
        <w:rPr>
          <w:lang w:val="de-DE"/>
        </w:rPr>
        <w:t xml:space="preserve"> </w:t>
      </w:r>
      <w:r w:rsidRPr="00D624D0">
        <w:rPr>
          <w:lang w:val="de-DE"/>
        </w:rPr>
        <w:t>der gewachsenen Tradition der Gemeinschaft Emmanuel</w:t>
      </w:r>
      <w:r>
        <w:rPr>
          <w:lang w:val="de-DE"/>
        </w:rPr>
        <w:t xml:space="preserve"> </w:t>
      </w:r>
      <w:r w:rsidRPr="00D624D0">
        <w:rPr>
          <w:lang w:val="de-DE"/>
        </w:rPr>
        <w:t>im Allgemeinen ein Verhältnis von einem Drittel für die Gemeinschaft und zwei Drittel für die Diözese beachtet. Die Aufteilung</w:t>
      </w:r>
      <w:r>
        <w:rPr>
          <w:lang w:val="de-DE"/>
        </w:rPr>
        <w:t xml:space="preserve"> </w:t>
      </w:r>
      <w:r w:rsidRPr="00D624D0">
        <w:rPr>
          <w:lang w:val="de-DE"/>
        </w:rPr>
        <w:t>und der Teil des Dienstes für die</w:t>
      </w:r>
      <w:r>
        <w:rPr>
          <w:lang w:val="de-DE"/>
        </w:rPr>
        <w:t xml:space="preserve"> </w:t>
      </w:r>
      <w:r w:rsidRPr="00D624D0">
        <w:rPr>
          <w:lang w:val="de-DE"/>
        </w:rPr>
        <w:t>Gemeinschaft geschehen unter der Autorität des Verantwortlichen für die</w:t>
      </w:r>
      <w:r>
        <w:rPr>
          <w:lang w:val="de-DE"/>
        </w:rPr>
        <w:t xml:space="preserve"> </w:t>
      </w:r>
      <w:r w:rsidRPr="00D624D0">
        <w:rPr>
          <w:lang w:val="de-DE"/>
        </w:rPr>
        <w:t>geweihten Diener, der zuvor zwingend</w:t>
      </w:r>
      <w:r>
        <w:rPr>
          <w:lang w:val="de-DE"/>
        </w:rPr>
        <w:t xml:space="preserve"> </w:t>
      </w:r>
      <w:r w:rsidRPr="00D624D0">
        <w:rPr>
          <w:lang w:val="de-DE"/>
        </w:rPr>
        <w:t>die Stellungnahme des Moderators eingeholt</w:t>
      </w:r>
      <w:r>
        <w:rPr>
          <w:lang w:val="de-DE"/>
        </w:rPr>
        <w:t xml:space="preserve"> </w:t>
      </w:r>
      <w:r w:rsidRPr="00D624D0">
        <w:rPr>
          <w:lang w:val="de-DE"/>
        </w:rPr>
        <w:t>hat, damit mit ihm</w:t>
      </w:r>
      <w:r>
        <w:rPr>
          <w:lang w:val="de-DE"/>
        </w:rPr>
        <w:t xml:space="preserve"> </w:t>
      </w:r>
      <w:r w:rsidRPr="00D624D0">
        <w:rPr>
          <w:lang w:val="de-DE"/>
        </w:rPr>
        <w:t>Übereinstimmung in</w:t>
      </w:r>
      <w:r>
        <w:rPr>
          <w:lang w:val="de-DE"/>
        </w:rPr>
        <w:t xml:space="preserve"> </w:t>
      </w:r>
      <w:r w:rsidRPr="00D624D0">
        <w:rPr>
          <w:lang w:val="de-DE"/>
        </w:rPr>
        <w:t>dieser</w:t>
      </w:r>
      <w:r>
        <w:rPr>
          <w:lang w:val="de-DE"/>
        </w:rPr>
        <w:t xml:space="preserve"> </w:t>
      </w:r>
      <w:r w:rsidRPr="00D624D0">
        <w:rPr>
          <w:lang w:val="de-DE"/>
        </w:rPr>
        <w:t xml:space="preserve">Frage erreicht </w:t>
      </w:r>
      <w:r>
        <w:rPr>
          <w:lang w:val="de-DE"/>
        </w:rPr>
        <w:t>wird.</w:t>
      </w:r>
    </w:p>
    <w:p w:rsidR="00E01101" w:rsidRPr="00D624D0" w:rsidRDefault="00E01101" w:rsidP="00E01101">
      <w:pPr>
        <w:rPr>
          <w:lang w:val="de-DE"/>
        </w:rPr>
      </w:pPr>
      <w:r w:rsidRPr="00D624D0">
        <w:rPr>
          <w:lang w:val="de-DE"/>
        </w:rPr>
        <w:t>Für die Priester und Diakone, die Vollzeit für die eigenen</w:t>
      </w:r>
      <w:r>
        <w:rPr>
          <w:lang w:val="de-DE"/>
        </w:rPr>
        <w:t xml:space="preserve"> </w:t>
      </w:r>
      <w:r w:rsidRPr="00D624D0">
        <w:rPr>
          <w:lang w:val="de-DE"/>
        </w:rPr>
        <w:t>Werke der Gemeinschaft Emmanuel eingesetzt</w:t>
      </w:r>
      <w:r>
        <w:rPr>
          <w:lang w:val="de-DE"/>
        </w:rPr>
        <w:t xml:space="preserve"> </w:t>
      </w:r>
      <w:r w:rsidRPr="00D624D0">
        <w:rPr>
          <w:lang w:val="de-DE"/>
        </w:rPr>
        <w:t>werden, ist der Verantwortliche für die geweihten Diener</w:t>
      </w:r>
      <w:r>
        <w:rPr>
          <w:lang w:val="de-DE"/>
        </w:rPr>
        <w:t xml:space="preserve"> </w:t>
      </w:r>
      <w:r w:rsidRPr="00D624D0">
        <w:rPr>
          <w:lang w:val="de-DE"/>
        </w:rPr>
        <w:t>oder sein Delegierter, in Verbindung mit dem Generalmoderator der Gemeinschaft Emmanuel,</w:t>
      </w:r>
      <w:r>
        <w:rPr>
          <w:lang w:val="de-DE"/>
        </w:rPr>
        <w:t xml:space="preserve"> </w:t>
      </w:r>
      <w:r w:rsidRPr="00D624D0">
        <w:rPr>
          <w:lang w:val="de-DE"/>
        </w:rPr>
        <w:t>verpflichtet, einen jährlichen Bericht</w:t>
      </w:r>
      <w:r>
        <w:rPr>
          <w:lang w:val="de-DE"/>
        </w:rPr>
        <w:t xml:space="preserve"> </w:t>
      </w:r>
      <w:r w:rsidRPr="00D624D0">
        <w:rPr>
          <w:lang w:val="de-DE"/>
        </w:rPr>
        <w:t xml:space="preserve">für den Ordinarius des Klerikers zu </w:t>
      </w:r>
      <w:r>
        <w:rPr>
          <w:lang w:val="de-DE"/>
        </w:rPr>
        <w:t>erstellen.</w:t>
      </w:r>
    </w:p>
    <w:p w:rsidR="00696BDB" w:rsidRPr="00E01101" w:rsidRDefault="00696BDB" w:rsidP="00F511FE">
      <w:pPr>
        <w:rPr>
          <w:lang w:val="de-DE"/>
        </w:rPr>
      </w:pPr>
    </w:p>
    <w:p w:rsidR="00FC5A57" w:rsidRPr="003250AF" w:rsidRDefault="00FC5A57" w:rsidP="00FC5A57">
      <w:pPr>
        <w:rPr>
          <w:b/>
          <w:i/>
          <w:lang w:val="de-DE"/>
        </w:rPr>
      </w:pPr>
      <w:r w:rsidRPr="003250AF">
        <w:rPr>
          <w:b/>
          <w:i/>
          <w:lang w:val="de-DE"/>
        </w:rPr>
        <w:t xml:space="preserve">Kleriker, die in </w:t>
      </w:r>
      <w:r>
        <w:rPr>
          <w:b/>
          <w:i/>
          <w:lang w:val="de-DE"/>
        </w:rPr>
        <w:t>d</w:t>
      </w:r>
      <w:r w:rsidRPr="003250AF">
        <w:rPr>
          <w:b/>
          <w:i/>
          <w:lang w:val="de-DE"/>
        </w:rPr>
        <w:t xml:space="preserve">er </w:t>
      </w:r>
      <w:r>
        <w:rPr>
          <w:b/>
          <w:i/>
          <w:lang w:val="de-DE"/>
        </w:rPr>
        <w:t>Vereinigung</w:t>
      </w:r>
      <w:r w:rsidRPr="003250AF">
        <w:rPr>
          <w:b/>
          <w:i/>
          <w:lang w:val="de-DE"/>
        </w:rPr>
        <w:t xml:space="preserve"> inkardiniert sind:</w:t>
      </w:r>
    </w:p>
    <w:p w:rsidR="004D2282" w:rsidRPr="00C74D68" w:rsidRDefault="004D2282" w:rsidP="004D2282">
      <w:pPr>
        <w:rPr>
          <w:lang w:val="de-DE"/>
        </w:rPr>
      </w:pPr>
      <w:r>
        <w:rPr>
          <w:lang w:val="de-DE"/>
        </w:rPr>
        <w:t>4</w:t>
      </w:r>
      <w:r w:rsidRPr="00C74D68">
        <w:rPr>
          <w:lang w:val="de-DE"/>
        </w:rPr>
        <w:t>.</w:t>
      </w:r>
      <w:r>
        <w:rPr>
          <w:lang w:val="de-DE"/>
        </w:rPr>
        <w:t> </w:t>
      </w:r>
      <w:r w:rsidRPr="004D2282">
        <w:rPr>
          <w:b/>
          <w:lang w:val="de-DE"/>
        </w:rPr>
        <w:t>Der Missionsbrief</w:t>
      </w:r>
      <w:r>
        <w:rPr>
          <w:lang w:val="de-DE"/>
        </w:rPr>
        <w:t xml:space="preserve"> </w:t>
      </w:r>
      <w:r w:rsidRPr="00C74D68">
        <w:rPr>
          <w:lang w:val="de-DE"/>
        </w:rPr>
        <w:t>wird einem jeden Kleriker</w:t>
      </w:r>
      <w:r>
        <w:rPr>
          <w:lang w:val="de-DE"/>
        </w:rPr>
        <w:t xml:space="preserve"> </w:t>
      </w:r>
      <w:r w:rsidRPr="00C74D68">
        <w:rPr>
          <w:lang w:val="de-DE"/>
        </w:rPr>
        <w:t>vom Verantwortlichen für die</w:t>
      </w:r>
      <w:r>
        <w:rPr>
          <w:lang w:val="de-DE"/>
        </w:rPr>
        <w:t xml:space="preserve"> </w:t>
      </w:r>
      <w:r w:rsidRPr="00C74D68">
        <w:rPr>
          <w:lang w:val="de-DE"/>
        </w:rPr>
        <w:t>geweihten Diener</w:t>
      </w:r>
      <w:r>
        <w:rPr>
          <w:lang w:val="de-DE"/>
        </w:rPr>
        <w:t xml:space="preserve"> </w:t>
      </w:r>
      <w:r w:rsidRPr="00C74D68">
        <w:rPr>
          <w:lang w:val="de-DE"/>
        </w:rPr>
        <w:t>ausgestellt, der zuvor</w:t>
      </w:r>
      <w:r>
        <w:rPr>
          <w:lang w:val="de-DE"/>
        </w:rPr>
        <w:t xml:space="preserve"> </w:t>
      </w:r>
      <w:r w:rsidRPr="00C74D68">
        <w:rPr>
          <w:lang w:val="de-DE"/>
        </w:rPr>
        <w:t>zwingend</w:t>
      </w:r>
      <w:r>
        <w:rPr>
          <w:lang w:val="de-DE"/>
        </w:rPr>
        <w:t xml:space="preserve"> </w:t>
      </w:r>
      <w:r w:rsidRPr="00C74D68">
        <w:rPr>
          <w:lang w:val="de-DE"/>
        </w:rPr>
        <w:t>die Stellungnahme des Generalmoderators der Gemeinschaft Emmanuel erhalten hat, damit mit ihm Übereinstimmung für diese Mission erreicht wird</w:t>
      </w:r>
      <w:r>
        <w:rPr>
          <w:lang w:val="de-DE"/>
        </w:rPr>
        <w:t>.</w:t>
      </w:r>
    </w:p>
    <w:p w:rsidR="004D2282" w:rsidRPr="00C74D68" w:rsidRDefault="004D2282" w:rsidP="004D2282">
      <w:pPr>
        <w:rPr>
          <w:lang w:val="de-DE"/>
        </w:rPr>
      </w:pPr>
      <w:r w:rsidRPr="00C74D68">
        <w:rPr>
          <w:lang w:val="de-DE"/>
        </w:rPr>
        <w:t>Für die in einer</w:t>
      </w:r>
      <w:r>
        <w:rPr>
          <w:lang w:val="de-DE"/>
        </w:rPr>
        <w:t xml:space="preserve"> </w:t>
      </w:r>
      <w:r w:rsidRPr="00C74D68">
        <w:rPr>
          <w:lang w:val="de-DE"/>
        </w:rPr>
        <w:t>Diözese oder einer</w:t>
      </w:r>
      <w:r>
        <w:rPr>
          <w:lang w:val="de-DE"/>
        </w:rPr>
        <w:t xml:space="preserve"> </w:t>
      </w:r>
      <w:r w:rsidRPr="00C74D68">
        <w:rPr>
          <w:lang w:val="de-DE"/>
        </w:rPr>
        <w:t>anderen</w:t>
      </w:r>
      <w:r>
        <w:rPr>
          <w:lang w:val="de-DE"/>
        </w:rPr>
        <w:t xml:space="preserve"> </w:t>
      </w:r>
      <w:r w:rsidRPr="00C74D68">
        <w:rPr>
          <w:lang w:val="de-DE"/>
        </w:rPr>
        <w:t>kirchlichen</w:t>
      </w:r>
      <w:r>
        <w:rPr>
          <w:lang w:val="de-DE"/>
        </w:rPr>
        <w:t xml:space="preserve"> </w:t>
      </w:r>
      <w:r w:rsidRPr="00C74D68">
        <w:rPr>
          <w:lang w:val="de-DE"/>
        </w:rPr>
        <w:t>Einrichtung</w:t>
      </w:r>
      <w:r>
        <w:rPr>
          <w:lang w:val="de-DE"/>
        </w:rPr>
        <w:t xml:space="preserve"> </w:t>
      </w:r>
      <w:r w:rsidRPr="00C74D68">
        <w:rPr>
          <w:lang w:val="de-DE"/>
        </w:rPr>
        <w:t>auf</w:t>
      </w:r>
      <w:r>
        <w:rPr>
          <w:lang w:val="de-DE"/>
        </w:rPr>
        <w:t xml:space="preserve"> </w:t>
      </w:r>
      <w:r w:rsidRPr="00C74D68">
        <w:rPr>
          <w:lang w:val="de-DE"/>
        </w:rPr>
        <w:t>Mission gesandten Kleriker,</w:t>
      </w:r>
      <w:r>
        <w:rPr>
          <w:lang w:val="de-DE"/>
        </w:rPr>
        <w:t xml:space="preserve"> </w:t>
      </w:r>
      <w:r w:rsidRPr="00C74D68">
        <w:rPr>
          <w:lang w:val="de-DE"/>
        </w:rPr>
        <w:t>berücksichtigt dieser Missionsbrief die Tatsache, dass ein Teil des Dienstes und der Zeit des Klerikers den</w:t>
      </w:r>
      <w:r>
        <w:rPr>
          <w:lang w:val="de-DE"/>
        </w:rPr>
        <w:t xml:space="preserve"> </w:t>
      </w:r>
      <w:r w:rsidRPr="00C74D68">
        <w:rPr>
          <w:lang w:val="de-DE"/>
        </w:rPr>
        <w:t>eigenen</w:t>
      </w:r>
      <w:r>
        <w:rPr>
          <w:lang w:val="de-DE"/>
        </w:rPr>
        <w:t xml:space="preserve"> </w:t>
      </w:r>
      <w:r w:rsidRPr="00C74D68">
        <w:rPr>
          <w:lang w:val="de-DE"/>
        </w:rPr>
        <w:t>Werken</w:t>
      </w:r>
      <w:r>
        <w:rPr>
          <w:lang w:val="de-DE"/>
        </w:rPr>
        <w:t xml:space="preserve"> </w:t>
      </w:r>
      <w:r w:rsidRPr="00C74D68">
        <w:rPr>
          <w:lang w:val="de-DE"/>
        </w:rPr>
        <w:t>der Gemeinschaft Emmanuel gewidmet</w:t>
      </w:r>
      <w:r>
        <w:rPr>
          <w:lang w:val="de-DE"/>
        </w:rPr>
        <w:t xml:space="preserve"> </w:t>
      </w:r>
      <w:r w:rsidRPr="00C74D68">
        <w:rPr>
          <w:lang w:val="de-DE"/>
        </w:rPr>
        <w:t>wird. Diese stehen</w:t>
      </w:r>
      <w:r>
        <w:rPr>
          <w:lang w:val="de-DE"/>
        </w:rPr>
        <w:t xml:space="preserve"> </w:t>
      </w:r>
      <w:r w:rsidRPr="00C74D68">
        <w:rPr>
          <w:lang w:val="de-DE"/>
        </w:rPr>
        <w:t>unter der doppelten Verantwortung des Verantwortlichen für die</w:t>
      </w:r>
      <w:r>
        <w:rPr>
          <w:lang w:val="de-DE"/>
        </w:rPr>
        <w:t xml:space="preserve"> </w:t>
      </w:r>
      <w:r w:rsidRPr="00C74D68">
        <w:rPr>
          <w:lang w:val="de-DE"/>
        </w:rPr>
        <w:t>geweihten Diener</w:t>
      </w:r>
      <w:r>
        <w:rPr>
          <w:lang w:val="de-DE"/>
        </w:rPr>
        <w:t xml:space="preserve"> </w:t>
      </w:r>
      <w:r w:rsidRPr="00C74D68">
        <w:rPr>
          <w:lang w:val="de-DE"/>
        </w:rPr>
        <w:t>und des Generalmoderators der Gemeinschaft. Bei dieser</w:t>
      </w:r>
      <w:r>
        <w:rPr>
          <w:lang w:val="de-DE"/>
        </w:rPr>
        <w:t xml:space="preserve"> </w:t>
      </w:r>
      <w:r w:rsidRPr="00C74D68">
        <w:rPr>
          <w:lang w:val="de-DE"/>
        </w:rPr>
        <w:t>Aufteilung wird</w:t>
      </w:r>
      <w:r>
        <w:rPr>
          <w:lang w:val="de-DE"/>
        </w:rPr>
        <w:t xml:space="preserve"> </w:t>
      </w:r>
      <w:r w:rsidRPr="00C74D68">
        <w:rPr>
          <w:lang w:val="de-DE"/>
        </w:rPr>
        <w:t>nach</w:t>
      </w:r>
      <w:r>
        <w:rPr>
          <w:lang w:val="de-DE"/>
        </w:rPr>
        <w:t xml:space="preserve"> </w:t>
      </w:r>
      <w:r w:rsidRPr="00C74D68">
        <w:rPr>
          <w:lang w:val="de-DE"/>
        </w:rPr>
        <w:t>der gewachsenen</w:t>
      </w:r>
      <w:r>
        <w:rPr>
          <w:lang w:val="de-DE"/>
        </w:rPr>
        <w:t xml:space="preserve"> </w:t>
      </w:r>
      <w:r w:rsidRPr="00C74D68">
        <w:rPr>
          <w:lang w:val="de-DE"/>
        </w:rPr>
        <w:t>Tradition der Gemeinschaft im Allgemeinen versucht,</w:t>
      </w:r>
      <w:r>
        <w:rPr>
          <w:lang w:val="de-DE"/>
        </w:rPr>
        <w:t xml:space="preserve"> </w:t>
      </w:r>
      <w:r w:rsidRPr="00C74D68">
        <w:rPr>
          <w:lang w:val="de-DE"/>
        </w:rPr>
        <w:t>das Verhältnis von einem Drittel für die Gemeinschaft und zwei Drittel für die andere Mission zu beachten.</w:t>
      </w:r>
      <w:r>
        <w:rPr>
          <w:lang w:val="de-DE"/>
        </w:rPr>
        <w:t xml:space="preserve"> </w:t>
      </w:r>
      <w:r w:rsidRPr="00C74D68">
        <w:rPr>
          <w:lang w:val="de-DE"/>
        </w:rPr>
        <w:t>Die Aufteilung</w:t>
      </w:r>
      <w:r>
        <w:rPr>
          <w:lang w:val="de-DE"/>
        </w:rPr>
        <w:t xml:space="preserve"> </w:t>
      </w:r>
      <w:r w:rsidRPr="00C74D68">
        <w:rPr>
          <w:lang w:val="de-DE"/>
        </w:rPr>
        <w:t>und der Teil des Dienstes im Dienst der Gemeinschaft stehen</w:t>
      </w:r>
      <w:r>
        <w:rPr>
          <w:lang w:val="de-DE"/>
        </w:rPr>
        <w:t xml:space="preserve"> </w:t>
      </w:r>
      <w:r w:rsidRPr="00C74D68">
        <w:rPr>
          <w:lang w:val="de-DE"/>
        </w:rPr>
        <w:t>unter der Autorität des Verantwortlichen für die</w:t>
      </w:r>
      <w:r>
        <w:rPr>
          <w:lang w:val="de-DE"/>
        </w:rPr>
        <w:t xml:space="preserve"> </w:t>
      </w:r>
      <w:r w:rsidRPr="00C74D68">
        <w:rPr>
          <w:lang w:val="de-DE"/>
        </w:rPr>
        <w:t>geweihten Diener, der zuvor zwingend</w:t>
      </w:r>
      <w:r>
        <w:rPr>
          <w:lang w:val="de-DE"/>
        </w:rPr>
        <w:t xml:space="preserve"> </w:t>
      </w:r>
      <w:r w:rsidRPr="00C74D68">
        <w:rPr>
          <w:lang w:val="de-DE"/>
        </w:rPr>
        <w:t>die Stellungnahme des Moderators eingeholt</w:t>
      </w:r>
      <w:r>
        <w:rPr>
          <w:lang w:val="de-DE"/>
        </w:rPr>
        <w:t xml:space="preserve"> </w:t>
      </w:r>
      <w:r w:rsidRPr="00C74D68">
        <w:rPr>
          <w:lang w:val="de-DE"/>
        </w:rPr>
        <w:t>hat, damit</w:t>
      </w:r>
      <w:r>
        <w:rPr>
          <w:lang w:val="de-DE"/>
        </w:rPr>
        <w:t xml:space="preserve"> </w:t>
      </w:r>
      <w:r w:rsidRPr="00C74D68">
        <w:rPr>
          <w:lang w:val="de-DE"/>
        </w:rPr>
        <w:t>mit ihm Übereinstimmung in dieser</w:t>
      </w:r>
      <w:r>
        <w:rPr>
          <w:lang w:val="de-DE"/>
        </w:rPr>
        <w:t xml:space="preserve"> </w:t>
      </w:r>
      <w:r w:rsidRPr="00C74D68">
        <w:rPr>
          <w:lang w:val="de-DE"/>
        </w:rPr>
        <w:t>Frage erreicht wird</w:t>
      </w:r>
      <w:r>
        <w:rPr>
          <w:lang w:val="de-DE"/>
        </w:rPr>
        <w:t>.</w:t>
      </w:r>
    </w:p>
    <w:p w:rsidR="00696BDB" w:rsidRPr="00FC5A57" w:rsidRDefault="00696BDB" w:rsidP="00F511FE">
      <w:pPr>
        <w:rPr>
          <w:lang w:val="de-DE"/>
        </w:rPr>
      </w:pPr>
    </w:p>
    <w:p w:rsidR="00FD6D65" w:rsidRDefault="00FD6D65" w:rsidP="00F511FE">
      <w:r>
        <w:br w:type="page"/>
      </w:r>
      <w:r>
        <w:lastRenderedPageBreak/>
        <w:t>ODKAZY</w:t>
      </w:r>
    </w:p>
    <w:p w:rsidR="00FD6D65" w:rsidRDefault="00FD6D65" w:rsidP="00F511FE"/>
    <w:p w:rsidR="00FD6D65" w:rsidRDefault="00FD6D65" w:rsidP="00F511FE"/>
    <w:p w:rsidR="004331F1" w:rsidRDefault="00676AA0" w:rsidP="00F511FE">
      <w:r>
        <w:t>Německ</w:t>
      </w:r>
      <w:r w:rsidR="00FD6D65">
        <w:t>ý text na</w:t>
      </w:r>
      <w:r>
        <w:t>:</w:t>
      </w:r>
    </w:p>
    <w:p w:rsidR="005A1298" w:rsidRDefault="00676AA0" w:rsidP="005D7FE9">
      <w:r w:rsidRPr="00676AA0">
        <w:t>https://www.dropbox.com/s/khzolrmn6e59uvr/Statuten%20-%20dekret%20DE.pdf?dl=0</w:t>
      </w:r>
    </w:p>
    <w:p w:rsidR="00676AA0" w:rsidRDefault="00676AA0" w:rsidP="005D7FE9"/>
    <w:p w:rsidR="00676AA0" w:rsidRDefault="00676AA0" w:rsidP="00676AA0">
      <w:r>
        <w:t>Vícejazyčná nabídka na:</w:t>
      </w:r>
    </w:p>
    <w:p w:rsidR="00676AA0" w:rsidRDefault="00676AA0" w:rsidP="00676AA0">
      <w:r w:rsidRPr="00F45549">
        <w:t>http://www.emmanuel.info/actualites/creation-association-clericale/</w:t>
      </w:r>
    </w:p>
    <w:p w:rsidR="00676AA0" w:rsidRDefault="00676AA0" w:rsidP="00676AA0"/>
    <w:p w:rsidR="00676AA0" w:rsidRDefault="00676AA0" w:rsidP="00676AA0">
      <w:r>
        <w:t>Francouzský text na:</w:t>
      </w:r>
    </w:p>
    <w:p w:rsidR="00676AA0" w:rsidRDefault="00676AA0" w:rsidP="00676AA0">
      <w:r w:rsidRPr="00B82035">
        <w:t>https://www.dropbox.com/s/hiw6de41mqurqhl/Statuts%20-%20Decret%20FR.pdf?dl=0</w:t>
      </w:r>
    </w:p>
    <w:p w:rsidR="00676AA0" w:rsidRDefault="00676AA0" w:rsidP="005D7FE9"/>
    <w:p w:rsidR="00AB645A" w:rsidRDefault="00AB645A" w:rsidP="005D7FE9"/>
    <w:p w:rsidR="00AB645A" w:rsidRDefault="00C3015C" w:rsidP="00AB645A">
      <w:pPr>
        <w:pStyle w:val="Nadpis1"/>
      </w:pPr>
      <w:r>
        <w:br w:type="page"/>
      </w:r>
      <w:bookmarkStart w:id="2" w:name="_Toc526493102"/>
      <w:r w:rsidR="00AB645A">
        <w:lastRenderedPageBreak/>
        <w:t>Slovensky</w:t>
      </w:r>
      <w:bookmarkEnd w:id="2"/>
    </w:p>
    <w:p w:rsidR="00AB645A" w:rsidRPr="00AB645A" w:rsidRDefault="00AB645A" w:rsidP="00C3015C">
      <w:pPr>
        <w:jc w:val="center"/>
        <w:rPr>
          <w:lang w:val="sk-SK"/>
        </w:rPr>
      </w:pPr>
      <w:r w:rsidRPr="00AB645A">
        <w:rPr>
          <w:b/>
          <w:bCs/>
          <w:lang w:val="sk-SK"/>
        </w:rPr>
        <w:t>KONGREGÁCIA PRE KLERIKOV</w:t>
      </w:r>
    </w:p>
    <w:p w:rsidR="00AB645A" w:rsidRPr="00AB645A" w:rsidRDefault="00AB645A" w:rsidP="005D7FE9">
      <w:pPr>
        <w:rPr>
          <w:lang w:val="sk-SK"/>
        </w:rPr>
      </w:pPr>
    </w:p>
    <w:p w:rsidR="00AB645A" w:rsidRPr="00AB645A" w:rsidRDefault="00AB645A" w:rsidP="00AB645A">
      <w:pPr>
        <w:pStyle w:val="Default"/>
        <w:rPr>
          <w:rFonts w:ascii="Times New Roman" w:hAnsi="Times New Roman" w:cs="Times New Roman"/>
          <w:sz w:val="26"/>
          <w:szCs w:val="26"/>
          <w:lang w:val="sk-SK"/>
        </w:rPr>
      </w:pPr>
      <w:r w:rsidRPr="00AB645A">
        <w:rPr>
          <w:rFonts w:ascii="Times New Roman" w:hAnsi="Times New Roman" w:cs="Times New Roman"/>
          <w:sz w:val="26"/>
          <w:szCs w:val="26"/>
          <w:lang w:val="sk-SK"/>
        </w:rPr>
        <w:t>Protokol č. 20172741</w:t>
      </w:r>
    </w:p>
    <w:p w:rsidR="00AB645A" w:rsidRPr="00C3015C" w:rsidRDefault="00AB645A" w:rsidP="00C3015C">
      <w:pPr>
        <w:jc w:val="center"/>
        <w:rPr>
          <w:sz w:val="44"/>
          <w:szCs w:val="44"/>
          <w:lang w:val="sk-SK"/>
        </w:rPr>
      </w:pPr>
      <w:r w:rsidRPr="00C3015C">
        <w:rPr>
          <w:b/>
          <w:bCs/>
          <w:sz w:val="44"/>
          <w:szCs w:val="44"/>
          <w:lang w:val="sk-SK"/>
        </w:rPr>
        <w:t>Dekrét</w:t>
      </w:r>
    </w:p>
    <w:p w:rsidR="00AB645A" w:rsidRPr="00AB645A" w:rsidRDefault="00AB645A" w:rsidP="005D7FE9">
      <w:pPr>
        <w:rPr>
          <w:lang w:val="sk-SK"/>
        </w:rPr>
      </w:pPr>
    </w:p>
    <w:p w:rsidR="00AB645A" w:rsidRPr="00AB645A" w:rsidRDefault="00AB645A" w:rsidP="00AB645A">
      <w:pPr>
        <w:rPr>
          <w:lang w:val="sk-SK"/>
        </w:rPr>
      </w:pPr>
      <w:r w:rsidRPr="00AB645A">
        <w:rPr>
          <w:lang w:val="sk-SK"/>
        </w:rPr>
        <w:t>Komunita Emanuel bola založená v roku 1973 Božím služobníkom Pierrom Goursatom. Toto medzinárodné verejné združenie veriacich vytvorené 8.</w:t>
      </w:r>
      <w:r>
        <w:rPr>
          <w:lang w:val="sk-SK"/>
        </w:rPr>
        <w:t> </w:t>
      </w:r>
      <w:r w:rsidRPr="00AB645A">
        <w:rPr>
          <w:lang w:val="sk-SK"/>
        </w:rPr>
        <w:t>decembra 1992 Pontifikálnou radou pre laikov zahŕňa všetky životné stavy. Jeho členovia, laici a</w:t>
      </w:r>
      <w:r>
        <w:rPr>
          <w:lang w:val="sk-SK"/>
        </w:rPr>
        <w:t xml:space="preserve"> </w:t>
      </w:r>
      <w:r w:rsidRPr="00AB645A">
        <w:rPr>
          <w:lang w:val="sk-SK"/>
        </w:rPr>
        <w:t>klerici, prijímajú spoločne rovnaké povolanie k svätosti a k ohlasovaniu evanjelia podľa charizmy Emanuela, ktoré je zakorenené v eucharistickej adorácii a</w:t>
      </w:r>
      <w:r>
        <w:rPr>
          <w:lang w:val="sk-SK"/>
        </w:rPr>
        <w:t xml:space="preserve"> </w:t>
      </w:r>
      <w:r w:rsidRPr="00AB645A">
        <w:rPr>
          <w:lang w:val="sk-SK"/>
        </w:rPr>
        <w:t>vyjadrené v</w:t>
      </w:r>
      <w:r>
        <w:rPr>
          <w:lang w:val="sk-SK"/>
        </w:rPr>
        <w:t> </w:t>
      </w:r>
      <w:r w:rsidRPr="00AB645A">
        <w:rPr>
          <w:lang w:val="sk-SK"/>
        </w:rPr>
        <w:t>súcitení s</w:t>
      </w:r>
      <w:r>
        <w:rPr>
          <w:lang w:val="sk-SK"/>
        </w:rPr>
        <w:t> </w:t>
      </w:r>
      <w:r w:rsidRPr="00AB645A">
        <w:rPr>
          <w:lang w:val="sk-SK"/>
        </w:rPr>
        <w:t>najbiednejšími a</w:t>
      </w:r>
      <w:r>
        <w:rPr>
          <w:lang w:val="sk-SK"/>
        </w:rPr>
        <w:t> </w:t>
      </w:r>
      <w:r w:rsidRPr="00AB645A">
        <w:rPr>
          <w:lang w:val="sk-SK"/>
        </w:rPr>
        <w:t>v</w:t>
      </w:r>
      <w:r>
        <w:rPr>
          <w:lang w:val="sk-SK"/>
        </w:rPr>
        <w:t> </w:t>
      </w:r>
      <w:r w:rsidRPr="00AB645A">
        <w:rPr>
          <w:lang w:val="sk-SK"/>
        </w:rPr>
        <w:t>misii pre tých, ktorí nepoznajú Kristovo evanjelium. Skrze odovzdanie sa Duchu Svätému, počúvanie Božieho slova, úctu k Panne Márii Matke Božej, je duchovný, bratský a apoštolský život Komunity Emanuel zakorenený v živote a misii Cirkvi.</w:t>
      </w:r>
    </w:p>
    <w:p w:rsidR="00AB645A" w:rsidRPr="00AB645A" w:rsidRDefault="00AB645A" w:rsidP="00AB645A">
      <w:pPr>
        <w:rPr>
          <w:lang w:val="sk-SK"/>
        </w:rPr>
      </w:pPr>
      <w:r w:rsidRPr="00AB645A">
        <w:rPr>
          <w:lang w:val="sk-SK"/>
        </w:rPr>
        <w:t>Od založenia Komunity Emanuel mal Pierre Goursat v srdci túžbu dať Cirkvi kňazov, ktorí by prežívali svoje kňazstvo podporovaní životom v spoločenstve so všetkými životnými stavmi, v službe jednotlivým cirkvám a poslaniu univerzálnej Cirkvi. Hlboké spoločenstvo medzi všeobecným kňazstvom a služobným kňazstvom prežívané vo vzájomnom dopĺňaní sa rôznych životných stavov je teda v srdci charizmy Komunity Emanuel. Táto má vo svojom lone aj kňazov a diakonov, ktorých služba a život sú úzko spojené s ich povolaním do Komunity.</w:t>
      </w:r>
    </w:p>
    <w:p w:rsidR="00E873D5" w:rsidRPr="00E873D5" w:rsidRDefault="00E873D5" w:rsidP="00E873D5">
      <w:pPr>
        <w:rPr>
          <w:lang w:val="sk-SK"/>
        </w:rPr>
      </w:pPr>
      <w:r>
        <w:rPr>
          <w:lang w:val="sk-SK"/>
        </w:rPr>
        <w:t>Sk</w:t>
      </w:r>
      <w:r w:rsidRPr="00E873D5">
        <w:rPr>
          <w:lang w:val="sk-SK"/>
        </w:rPr>
        <w:t>upina klerikov Komunity Emanuel</w:t>
      </w:r>
      <w:r>
        <w:rPr>
          <w:lang w:val="sk-SK"/>
        </w:rPr>
        <w:t xml:space="preserve"> </w:t>
      </w:r>
      <w:r w:rsidRPr="00E873D5">
        <w:rPr>
          <w:lang w:val="sk-SK"/>
        </w:rPr>
        <w:t>posilnená skúsenosťami zo svojej viac</w:t>
      </w:r>
      <w:r>
        <w:rPr>
          <w:lang w:val="sk-SK"/>
        </w:rPr>
        <w:t xml:space="preserve"> </w:t>
      </w:r>
      <w:r w:rsidRPr="00E873D5">
        <w:rPr>
          <w:lang w:val="sk-SK"/>
        </w:rPr>
        <w:t>ako štyridsaťročnej existencie</w:t>
      </w:r>
      <w:r>
        <w:rPr>
          <w:lang w:val="sk-SK"/>
        </w:rPr>
        <w:t xml:space="preserve"> </w:t>
      </w:r>
      <w:r w:rsidRPr="00E873D5">
        <w:rPr>
          <w:lang w:val="sk-SK"/>
        </w:rPr>
        <w:t>sa šťastne rozrástla a zároveň rozšírila do mnohých krajín po celom svete. Upevnila sa v jednote s ordinármi jednotlivých cirkví a ich presbytériom,</w:t>
      </w:r>
      <w:r>
        <w:rPr>
          <w:lang w:val="sk-SK"/>
        </w:rPr>
        <w:t xml:space="preserve"> </w:t>
      </w:r>
      <w:r w:rsidRPr="00E873D5">
        <w:rPr>
          <w:lang w:val="sk-SK"/>
        </w:rPr>
        <w:t>čo</w:t>
      </w:r>
      <w:r>
        <w:rPr>
          <w:lang w:val="sk-SK"/>
        </w:rPr>
        <w:t xml:space="preserve"> </w:t>
      </w:r>
      <w:r w:rsidRPr="00E873D5">
        <w:rPr>
          <w:lang w:val="sk-SK"/>
        </w:rPr>
        <w:t>sa týka jej životne dôležitého puta s Komunitou, ako aj jej klerikálnej špecifickosti, ktorá je v službe poslaniu Cirkvi.</w:t>
      </w:r>
    </w:p>
    <w:p w:rsidR="00AB645A" w:rsidRPr="00E873D5" w:rsidRDefault="00E873D5" w:rsidP="00E873D5">
      <w:pPr>
        <w:rPr>
          <w:lang w:val="sk-SK"/>
        </w:rPr>
      </w:pPr>
      <w:r w:rsidRPr="00E873D5">
        <w:rPr>
          <w:lang w:val="sk-SK"/>
        </w:rPr>
        <w:t>Na žiadosť hlavného</w:t>
      </w:r>
      <w:r>
        <w:rPr>
          <w:lang w:val="sk-SK"/>
        </w:rPr>
        <w:t xml:space="preserve"> </w:t>
      </w:r>
      <w:r w:rsidRPr="00E873D5">
        <w:rPr>
          <w:lang w:val="sk-SK"/>
        </w:rPr>
        <w:t>moderátora Komunity, s podporou viacerých kardinálov a biskupov, preskúmala Kongregácia pre klerikov možnosť zoskupiť kňazov a diakonov Komunity do Verejného klerického združenia pápežského</w:t>
      </w:r>
      <w:r>
        <w:rPr>
          <w:lang w:val="sk-SK"/>
        </w:rPr>
        <w:t xml:space="preserve"> práva, ktoré by bolo v </w:t>
      </w:r>
      <w:r w:rsidRPr="00E873D5">
        <w:rPr>
          <w:lang w:val="sk-SK"/>
        </w:rPr>
        <w:t>úzkom spojení s Komunitou a ktoré by mohlo inkardinovať klerikov, aby sa podporila predovšetkým služba univerzálnej misie Cirkvi.</w:t>
      </w:r>
    </w:p>
    <w:p w:rsidR="00E873D5" w:rsidRDefault="00E873D5" w:rsidP="00E873D5">
      <w:pPr>
        <w:rPr>
          <w:lang w:val="sk-SK"/>
        </w:rPr>
      </w:pPr>
      <w:r w:rsidRPr="00E873D5">
        <w:rPr>
          <w:lang w:val="sk-SK"/>
        </w:rPr>
        <w:lastRenderedPageBreak/>
        <w:t>Po preskúmaní konkrétneho spôsobu a podmienok takéhoto Združenia a po obdŕžaní</w:t>
      </w:r>
      <w:r>
        <w:rPr>
          <w:lang w:val="sk-SK"/>
        </w:rPr>
        <w:t xml:space="preserve"> </w:t>
      </w:r>
      <w:r w:rsidRPr="00E873D5">
        <w:rPr>
          <w:lang w:val="sk-SK"/>
        </w:rPr>
        <w:t>názorov expertov na kanonické právo a viacerých dikastérií Svätého</w:t>
      </w:r>
      <w:r>
        <w:rPr>
          <w:lang w:val="sk-SK"/>
        </w:rPr>
        <w:t xml:space="preserve"> </w:t>
      </w:r>
      <w:r w:rsidRPr="00E873D5">
        <w:rPr>
          <w:lang w:val="sk-SK"/>
        </w:rPr>
        <w:t xml:space="preserve">stolca, najmä </w:t>
      </w:r>
      <w:r w:rsidR="007466AD">
        <w:rPr>
          <w:lang w:val="sk-SK"/>
        </w:rPr>
        <w:t>D</w:t>
      </w:r>
      <w:r w:rsidRPr="00E873D5">
        <w:rPr>
          <w:lang w:val="sk-SK"/>
        </w:rPr>
        <w:t>ikastéria pre laikov, rodinu a život, od ktorého závis</w:t>
      </w:r>
      <w:r>
        <w:rPr>
          <w:lang w:val="sk-SK"/>
        </w:rPr>
        <w:t>í Verejné združenie veriacich s </w:t>
      </w:r>
      <w:r w:rsidRPr="00E873D5">
        <w:rPr>
          <w:lang w:val="sk-SK"/>
        </w:rPr>
        <w:t>názvom „Komunita Emanuel“; prihliadnuc k úvahám, ktoré sa viedli počas interdikasteriálneho zasadnutia</w:t>
      </w:r>
      <w:r>
        <w:rPr>
          <w:lang w:val="sk-SK"/>
        </w:rPr>
        <w:t xml:space="preserve"> </w:t>
      </w:r>
      <w:r w:rsidRPr="00E873D5">
        <w:rPr>
          <w:lang w:val="sk-SK"/>
        </w:rPr>
        <w:t>29. mája 2017; usudzujúc, že všetky kánonické požiadavky a usmernenia Svätého stolca</w:t>
      </w:r>
      <w:r>
        <w:rPr>
          <w:lang w:val="sk-SK"/>
        </w:rPr>
        <w:t xml:space="preserve"> </w:t>
      </w:r>
      <w:r w:rsidRPr="00E873D5">
        <w:rPr>
          <w:lang w:val="sk-SK"/>
        </w:rPr>
        <w:t>sú rešpektované;</w:t>
      </w:r>
    </w:p>
    <w:p w:rsidR="008D2AA8" w:rsidRPr="00E873D5" w:rsidRDefault="008D2AA8" w:rsidP="00E873D5">
      <w:pPr>
        <w:rPr>
          <w:lang w:val="sk-SK"/>
        </w:rPr>
      </w:pPr>
    </w:p>
    <w:p w:rsidR="00E873D5" w:rsidRDefault="00E873D5" w:rsidP="00E873D5">
      <w:pPr>
        <w:jc w:val="center"/>
        <w:rPr>
          <w:lang w:val="sk-SK"/>
        </w:rPr>
      </w:pPr>
      <w:r w:rsidRPr="00E873D5">
        <w:rPr>
          <w:lang w:val="sk-SK"/>
        </w:rPr>
        <w:t>Kongregácia pre klerikov</w:t>
      </w:r>
    </w:p>
    <w:p w:rsidR="008D2AA8" w:rsidRPr="00E873D5" w:rsidRDefault="008D2AA8" w:rsidP="00E873D5">
      <w:pPr>
        <w:jc w:val="center"/>
        <w:rPr>
          <w:lang w:val="sk-SK"/>
        </w:rPr>
      </w:pPr>
    </w:p>
    <w:p w:rsidR="00E873D5" w:rsidRPr="00E873D5" w:rsidRDefault="00E873D5" w:rsidP="00E873D5">
      <w:pPr>
        <w:jc w:val="center"/>
        <w:rPr>
          <w:b/>
          <w:lang w:val="sk-SK"/>
        </w:rPr>
      </w:pPr>
      <w:r w:rsidRPr="00E873D5">
        <w:rPr>
          <w:b/>
          <w:lang w:val="sk-SK"/>
        </w:rPr>
        <w:t>zriaďuje</w:t>
      </w:r>
    </w:p>
    <w:p w:rsidR="008D2AA8" w:rsidRDefault="008D2AA8" w:rsidP="00E873D5">
      <w:pPr>
        <w:rPr>
          <w:lang w:val="sk-SK"/>
        </w:rPr>
      </w:pPr>
    </w:p>
    <w:p w:rsidR="00AB645A" w:rsidRDefault="00E873D5" w:rsidP="00E873D5">
      <w:pPr>
        <w:rPr>
          <w:lang w:val="sk-SK"/>
        </w:rPr>
      </w:pPr>
      <w:r w:rsidRPr="00E873D5">
        <w:rPr>
          <w:lang w:val="sk-SK"/>
        </w:rPr>
        <w:t>„Klerické združenie Komunity Emanuel“, ako verejné klerické združenie pápežského práva, ktoré je právnickou osobou;</w:t>
      </w:r>
    </w:p>
    <w:p w:rsidR="008D2AA8" w:rsidRPr="00E873D5" w:rsidRDefault="008D2AA8" w:rsidP="00E873D5">
      <w:pPr>
        <w:rPr>
          <w:lang w:val="sk-SK"/>
        </w:rPr>
      </w:pPr>
    </w:p>
    <w:p w:rsidR="00E873D5" w:rsidRPr="00E873D5" w:rsidRDefault="00E873D5" w:rsidP="00E873D5">
      <w:pPr>
        <w:jc w:val="center"/>
        <w:rPr>
          <w:b/>
          <w:lang w:val="sk-SK"/>
        </w:rPr>
      </w:pPr>
      <w:r w:rsidRPr="00E873D5">
        <w:rPr>
          <w:b/>
          <w:lang w:val="sk-SK"/>
        </w:rPr>
        <w:t>udeľuje</w:t>
      </w:r>
    </w:p>
    <w:p w:rsidR="008D2AA8" w:rsidRDefault="008D2AA8" w:rsidP="00E873D5">
      <w:pPr>
        <w:rPr>
          <w:lang w:val="sk-SK"/>
        </w:rPr>
      </w:pPr>
    </w:p>
    <w:p w:rsidR="00E873D5" w:rsidRDefault="00E873D5" w:rsidP="00E873D5">
      <w:pPr>
        <w:rPr>
          <w:lang w:val="sk-SK"/>
        </w:rPr>
      </w:pPr>
      <w:r w:rsidRPr="00E873D5">
        <w:rPr>
          <w:lang w:val="sk-SK"/>
        </w:rPr>
        <w:t>„Klerickému združeniu Komunity Emanuel“ právomoc inkardinovať klerikov vo svojom lone</w:t>
      </w:r>
      <w:r>
        <w:rPr>
          <w:lang w:val="sk-SK"/>
        </w:rPr>
        <w:t xml:space="preserve"> </w:t>
      </w:r>
      <w:r w:rsidRPr="00E873D5">
        <w:rPr>
          <w:lang w:val="sk-SK"/>
        </w:rPr>
        <w:t>a jeho zodpovednému právomoc pripustiť k sviatostnej vysviacke kandidátov, ktorí majú byť v tomto združení inkardinovaní;</w:t>
      </w:r>
    </w:p>
    <w:p w:rsidR="008D2AA8" w:rsidRPr="00E873D5" w:rsidRDefault="008D2AA8" w:rsidP="00E873D5">
      <w:pPr>
        <w:rPr>
          <w:lang w:val="sk-SK"/>
        </w:rPr>
      </w:pPr>
    </w:p>
    <w:p w:rsidR="00E873D5" w:rsidRPr="00E873D5" w:rsidRDefault="00E873D5" w:rsidP="00E873D5">
      <w:pPr>
        <w:jc w:val="center"/>
        <w:rPr>
          <w:b/>
          <w:lang w:val="sk-SK"/>
        </w:rPr>
      </w:pPr>
      <w:r w:rsidRPr="00E873D5">
        <w:rPr>
          <w:b/>
          <w:lang w:val="sk-SK"/>
        </w:rPr>
        <w:t>schvaľuje</w:t>
      </w:r>
    </w:p>
    <w:p w:rsidR="008D2AA8" w:rsidRDefault="008D2AA8" w:rsidP="00E873D5">
      <w:pPr>
        <w:rPr>
          <w:lang w:val="sk-SK"/>
        </w:rPr>
      </w:pPr>
    </w:p>
    <w:p w:rsidR="00E873D5" w:rsidRPr="00E873D5" w:rsidRDefault="00E873D5" w:rsidP="00E873D5">
      <w:pPr>
        <w:rPr>
          <w:lang w:val="sk-SK"/>
        </w:rPr>
      </w:pPr>
      <w:r w:rsidRPr="007466AD">
        <w:rPr>
          <w:i/>
          <w:lang w:val="la-Latn"/>
        </w:rPr>
        <w:t>ad experimentum</w:t>
      </w:r>
      <w:r w:rsidRPr="00E873D5">
        <w:rPr>
          <w:lang w:val="sk-SK"/>
        </w:rPr>
        <w:t xml:space="preserve"> </w:t>
      </w:r>
      <w:r>
        <w:rPr>
          <w:lang w:val="sk-SK"/>
        </w:rPr>
        <w:t>(t.j.</w:t>
      </w:r>
      <w:r w:rsidRPr="00E873D5">
        <w:rPr>
          <w:lang w:val="sk-SK"/>
        </w:rPr>
        <w:t xml:space="preserve"> ako skúšobný text)</w:t>
      </w:r>
      <w:r>
        <w:rPr>
          <w:lang w:val="sk-SK"/>
        </w:rPr>
        <w:t xml:space="preserve"> </w:t>
      </w:r>
      <w:r w:rsidRPr="00E873D5">
        <w:rPr>
          <w:lang w:val="sk-SK"/>
        </w:rPr>
        <w:t>na tri roky stanovy „Klerického združenia Komunity Emanuel“, ktorých autentická kópia sprevádza tento Dekrét. Tieto Stanovy nadobudnú účinnosť 1. januára 2018.</w:t>
      </w:r>
    </w:p>
    <w:p w:rsidR="007466AD" w:rsidRDefault="007466AD" w:rsidP="00E873D5">
      <w:pPr>
        <w:rPr>
          <w:lang w:val="sk-SK"/>
        </w:rPr>
      </w:pPr>
    </w:p>
    <w:p w:rsidR="00E873D5" w:rsidRDefault="00E873D5" w:rsidP="00E873D5">
      <w:pPr>
        <w:rPr>
          <w:lang w:val="sk-SK"/>
        </w:rPr>
      </w:pPr>
      <w:r w:rsidRPr="00E873D5">
        <w:rPr>
          <w:lang w:val="sk-SK"/>
        </w:rPr>
        <w:t>Vydané v sídle Kongregácie pre klerikov 15. augusta 2017 na sviatok Nanebovzatia Panny Márie a</w:t>
      </w:r>
      <w:r>
        <w:rPr>
          <w:lang w:val="sk-SK"/>
        </w:rPr>
        <w:t> </w:t>
      </w:r>
      <w:r w:rsidRPr="00E873D5">
        <w:rPr>
          <w:lang w:val="sk-SK"/>
        </w:rPr>
        <w:t>výročie</w:t>
      </w:r>
      <w:r>
        <w:rPr>
          <w:lang w:val="sk-SK"/>
        </w:rPr>
        <w:t xml:space="preserve"> </w:t>
      </w:r>
      <w:r w:rsidRPr="00E873D5">
        <w:rPr>
          <w:lang w:val="sk-SK"/>
        </w:rPr>
        <w:t>narodenia Božieho služobníka Pierra Goursata, zakladateľa Komunity Emanuel.</w:t>
      </w:r>
    </w:p>
    <w:p w:rsidR="00C3015C" w:rsidRDefault="00C3015C" w:rsidP="00E873D5">
      <w:pPr>
        <w:rPr>
          <w:lang w:val="sk-SK"/>
        </w:rPr>
      </w:pPr>
    </w:p>
    <w:p w:rsidR="00E873D5" w:rsidRPr="00E873D5" w:rsidRDefault="00E873D5" w:rsidP="00E873D5">
      <w:pPr>
        <w:rPr>
          <w:lang w:val="sk-SK"/>
        </w:rPr>
      </w:pPr>
      <w:r>
        <w:rPr>
          <w:lang w:val="sk-SK"/>
        </w:rPr>
        <w:t>Beniamino Card. Stella</w:t>
      </w:r>
    </w:p>
    <w:p w:rsidR="00AB645A" w:rsidRPr="008D2AA8" w:rsidRDefault="008D2AA8" w:rsidP="00E873D5">
      <w:pPr>
        <w:rPr>
          <w:i/>
          <w:lang w:val="sk-SK"/>
        </w:rPr>
      </w:pPr>
      <w:r>
        <w:rPr>
          <w:i/>
          <w:lang w:val="sk-SK"/>
        </w:rPr>
        <w:tab/>
      </w:r>
      <w:r w:rsidR="00E873D5" w:rsidRPr="008D2AA8">
        <w:rPr>
          <w:i/>
          <w:lang w:val="sk-SK"/>
        </w:rPr>
        <w:t>Prefekt</w:t>
      </w:r>
    </w:p>
    <w:p w:rsidR="00AB645A" w:rsidRPr="00E873D5" w:rsidRDefault="00AB645A" w:rsidP="005D7FE9">
      <w:pPr>
        <w:rPr>
          <w:lang w:val="sk-SK"/>
        </w:rPr>
      </w:pPr>
    </w:p>
    <w:p w:rsidR="00E873D5" w:rsidRPr="00E873D5" w:rsidRDefault="00E873D5" w:rsidP="00C3015C">
      <w:pPr>
        <w:jc w:val="center"/>
        <w:rPr>
          <w:lang w:val="sk-SK"/>
        </w:rPr>
      </w:pPr>
      <w:r w:rsidRPr="00E873D5">
        <w:rPr>
          <w:lang w:val="sk-SK"/>
        </w:rPr>
        <w:t>Joël Mercier</w:t>
      </w:r>
    </w:p>
    <w:p w:rsidR="00E873D5" w:rsidRPr="00E873D5" w:rsidRDefault="00E873D5" w:rsidP="00C3015C">
      <w:pPr>
        <w:jc w:val="center"/>
        <w:rPr>
          <w:lang w:val="sk-SK"/>
        </w:rPr>
      </w:pPr>
      <w:r w:rsidRPr="00E873D5">
        <w:rPr>
          <w:lang w:val="sk-SK"/>
        </w:rPr>
        <w:t>Titulárny arcibiskup v Rota</w:t>
      </w:r>
    </w:p>
    <w:p w:rsidR="00AB645A" w:rsidRPr="008D2AA8" w:rsidRDefault="00E873D5" w:rsidP="00C3015C">
      <w:pPr>
        <w:jc w:val="center"/>
        <w:rPr>
          <w:i/>
          <w:lang w:val="sk-SK"/>
        </w:rPr>
      </w:pPr>
      <w:r w:rsidRPr="008D2AA8">
        <w:rPr>
          <w:i/>
          <w:lang w:val="sk-SK"/>
        </w:rPr>
        <w:t>Sekretár</w:t>
      </w:r>
    </w:p>
    <w:p w:rsidR="00AB645A" w:rsidRPr="00E873D5" w:rsidRDefault="00AB645A" w:rsidP="005D7FE9">
      <w:pPr>
        <w:rPr>
          <w:lang w:val="sk-SK"/>
        </w:rPr>
      </w:pPr>
    </w:p>
    <w:p w:rsidR="00AB645A" w:rsidRDefault="00AB645A" w:rsidP="005D7FE9"/>
    <w:p w:rsidR="00C3015C" w:rsidRPr="00AB645A" w:rsidRDefault="00C3015C" w:rsidP="00C3015C">
      <w:pPr>
        <w:rPr>
          <w:lang w:val="sk-SK"/>
        </w:rPr>
      </w:pPr>
    </w:p>
    <w:p w:rsidR="00C3015C" w:rsidRPr="00AB645A" w:rsidRDefault="00C3015C" w:rsidP="00C3015C">
      <w:pPr>
        <w:jc w:val="center"/>
        <w:rPr>
          <w:lang w:val="sk-SK"/>
        </w:rPr>
      </w:pPr>
      <w:r w:rsidRPr="00AB645A">
        <w:rPr>
          <w:b/>
          <w:bCs/>
          <w:lang w:val="sk-SK"/>
        </w:rPr>
        <w:t>KONGREGÁCIA PRE KLERIKOV</w:t>
      </w:r>
    </w:p>
    <w:p w:rsidR="00C3015C" w:rsidRPr="00AB645A" w:rsidRDefault="00C3015C" w:rsidP="00C3015C">
      <w:pPr>
        <w:rPr>
          <w:lang w:val="sk-SK"/>
        </w:rPr>
      </w:pPr>
    </w:p>
    <w:p w:rsidR="00C3015C" w:rsidRPr="00AB645A" w:rsidRDefault="00C3015C" w:rsidP="00C3015C">
      <w:pPr>
        <w:pStyle w:val="Default"/>
        <w:rPr>
          <w:rFonts w:ascii="Times New Roman" w:hAnsi="Times New Roman" w:cs="Times New Roman"/>
          <w:sz w:val="26"/>
          <w:szCs w:val="26"/>
          <w:lang w:val="sk-SK"/>
        </w:rPr>
      </w:pPr>
      <w:r w:rsidRPr="00AB645A">
        <w:rPr>
          <w:rFonts w:ascii="Times New Roman" w:hAnsi="Times New Roman" w:cs="Times New Roman"/>
          <w:sz w:val="26"/>
          <w:szCs w:val="26"/>
          <w:lang w:val="sk-SK"/>
        </w:rPr>
        <w:t>Protokol</w:t>
      </w:r>
      <w:r w:rsidR="007466AD">
        <w:rPr>
          <w:rFonts w:ascii="Times New Roman" w:hAnsi="Times New Roman" w:cs="Times New Roman"/>
          <w:sz w:val="26"/>
          <w:szCs w:val="26"/>
          <w:lang w:val="sk-SK"/>
        </w:rPr>
        <w:t>.</w:t>
      </w:r>
      <w:r w:rsidRPr="00AB645A">
        <w:rPr>
          <w:rFonts w:ascii="Times New Roman" w:hAnsi="Times New Roman" w:cs="Times New Roman"/>
          <w:sz w:val="26"/>
          <w:szCs w:val="26"/>
          <w:lang w:val="sk-SK"/>
        </w:rPr>
        <w:t xml:space="preserve"> č. 20172741</w:t>
      </w:r>
    </w:p>
    <w:p w:rsidR="00C3015C" w:rsidRDefault="00C3015C" w:rsidP="005D7FE9"/>
    <w:p w:rsidR="00C3015C" w:rsidRDefault="00C3015C" w:rsidP="005D7FE9"/>
    <w:p w:rsidR="00C3015C" w:rsidRPr="00AB645A" w:rsidRDefault="00C3015C" w:rsidP="00C3015C">
      <w:pPr>
        <w:jc w:val="center"/>
        <w:rPr>
          <w:lang w:val="sk-SK"/>
        </w:rPr>
      </w:pPr>
      <w:r w:rsidRPr="00AB645A">
        <w:rPr>
          <w:b/>
          <w:bCs/>
          <w:sz w:val="44"/>
          <w:szCs w:val="44"/>
          <w:lang w:val="sk-SK"/>
        </w:rPr>
        <w:t>STANOVY</w:t>
      </w:r>
    </w:p>
    <w:p w:rsidR="00C3015C" w:rsidRPr="00C3015C" w:rsidRDefault="00C3015C" w:rsidP="00C3015C">
      <w:pPr>
        <w:jc w:val="center"/>
        <w:rPr>
          <w:lang w:val="sk-SK"/>
        </w:rPr>
      </w:pPr>
      <w:r w:rsidRPr="00C3015C">
        <w:rPr>
          <w:b/>
          <w:bCs/>
          <w:sz w:val="36"/>
          <w:szCs w:val="36"/>
          <w:lang w:val="sk-SK"/>
        </w:rPr>
        <w:t>„Klerického združenia Komunity Emanuel“</w:t>
      </w:r>
    </w:p>
    <w:p w:rsidR="00C3015C" w:rsidRDefault="00C3015C" w:rsidP="005D7FE9"/>
    <w:p w:rsidR="00C3015C" w:rsidRDefault="00C3015C" w:rsidP="005D7FE9"/>
    <w:p w:rsidR="008D2AA8" w:rsidRDefault="008D2AA8" w:rsidP="005D7FE9"/>
    <w:p w:rsidR="00C3015C" w:rsidRPr="005A5114" w:rsidRDefault="00C3015C" w:rsidP="005A5114">
      <w:pPr>
        <w:rPr>
          <w:b/>
        </w:rPr>
      </w:pPr>
      <w:r w:rsidRPr="005A5114">
        <w:rPr>
          <w:b/>
        </w:rPr>
        <w:t>PREAMBULA</w:t>
      </w:r>
    </w:p>
    <w:p w:rsidR="005A5114" w:rsidRPr="005A5114" w:rsidRDefault="005A5114" w:rsidP="005A5114"/>
    <w:p w:rsidR="00C3015C" w:rsidRPr="005A5114" w:rsidRDefault="00C3015C" w:rsidP="005A5114">
      <w:pPr>
        <w:ind w:left="284" w:hanging="284"/>
        <w:rPr>
          <w:lang w:val="sk-SK"/>
        </w:rPr>
      </w:pPr>
      <w:r w:rsidRPr="005A5114">
        <w:rPr>
          <w:b/>
          <w:lang w:val="sk-SK"/>
        </w:rPr>
        <w:t>a.</w:t>
      </w:r>
      <w:r w:rsidR="005A5114" w:rsidRPr="005A5114">
        <w:rPr>
          <w:lang w:val="sk-SK"/>
        </w:rPr>
        <w:t> </w:t>
      </w:r>
      <w:r w:rsidRPr="005A5114">
        <w:rPr>
          <w:lang w:val="sk-SK"/>
        </w:rPr>
        <w:t xml:space="preserve">Komunita Emanuel je verejným združením veriacich v Krista. Zahŕňa všetky životné stavy. Jej názov znamená „Boh s nami“, prítomný v každodennom živote. Jej povolanie má tak korene v tajomstve vtelenia. Jej členovia, laici a klerici, sú povolaní žiť vo svete, ale nebyť zo sveta. Spoločne dostávajú to isté povolanie ku svätosti a k ohlasovaniu evanjelia (pozri </w:t>
      </w:r>
      <w:r w:rsidRPr="005F4E37">
        <w:rPr>
          <w:i/>
          <w:lang w:val="la-Latn"/>
        </w:rPr>
        <w:t>Lumen Gentium</w:t>
      </w:r>
      <w:r w:rsidR="005A5114" w:rsidRPr="005F4E37">
        <w:rPr>
          <w:i/>
          <w:lang w:val="la-Latn"/>
        </w:rPr>
        <w:t>,</w:t>
      </w:r>
      <w:r w:rsidR="005A5114">
        <w:rPr>
          <w:lang w:val="sk-SK"/>
        </w:rPr>
        <w:t xml:space="preserve"> </w:t>
      </w:r>
      <w:r w:rsidRPr="005A5114">
        <w:rPr>
          <w:lang w:val="sk-SK"/>
        </w:rPr>
        <w:t>5). (Pozri SKE</w:t>
      </w:r>
      <w:r w:rsidR="005A5114" w:rsidRPr="005A5114">
        <w:rPr>
          <w:rStyle w:val="Znakapoznpodarou"/>
          <w:lang w:val="sk-SK"/>
        </w:rPr>
        <w:footnoteReference w:id="9"/>
      </w:r>
      <w:r w:rsidRPr="005A5114">
        <w:rPr>
          <w:lang w:val="sk-SK"/>
        </w:rPr>
        <w:t>, Preambula.)</w:t>
      </w:r>
    </w:p>
    <w:p w:rsidR="00C3015C" w:rsidRPr="005A5114" w:rsidRDefault="00C3015C" w:rsidP="005A5114">
      <w:pPr>
        <w:ind w:left="284" w:hanging="284"/>
        <w:rPr>
          <w:lang w:val="sk-SK"/>
        </w:rPr>
      </w:pPr>
      <w:r w:rsidRPr="00AD4B0D">
        <w:rPr>
          <w:b/>
          <w:lang w:val="sk-SK"/>
        </w:rPr>
        <w:t>b.</w:t>
      </w:r>
      <w:r w:rsidR="005A5114">
        <w:rPr>
          <w:lang w:val="sk-SK"/>
        </w:rPr>
        <w:t> </w:t>
      </w:r>
      <w:r w:rsidRPr="005A5114">
        <w:rPr>
          <w:lang w:val="sk-SK"/>
        </w:rPr>
        <w:t>Hlboká milosť Komunity pochádza z eucharistickej adorácie, v ktorej sa rodí súcitenie. Členovia Komunity Emanuel</w:t>
      </w:r>
      <w:r w:rsidR="00AD4B0D">
        <w:rPr>
          <w:lang w:val="sk-SK"/>
        </w:rPr>
        <w:t xml:space="preserve"> </w:t>
      </w:r>
      <w:r w:rsidRPr="005A5114">
        <w:rPr>
          <w:lang w:val="sk-SK"/>
        </w:rPr>
        <w:t>poháňaní týmto súcitením, živení modlitbou chvál a sviatostným životom túžia spoločne ohlasovať evanjelium všetkým tým, ktorí ho nepoznajú. Odovzdanosť Duchu Svätému, počúvanie Božieho Slova, úcta k Panne Márii Božej Matke zasadzujú duchovný, bratský a apoštolský život Komunity Emanuel do života Cirkvi. (Pozri SKE, Preambula, a</w:t>
      </w:r>
      <w:r w:rsidR="005F4E37">
        <w:rPr>
          <w:lang w:val="sk-SK"/>
        </w:rPr>
        <w:t>-</w:t>
      </w:r>
      <w:r w:rsidRPr="005A5114">
        <w:rPr>
          <w:lang w:val="sk-SK"/>
        </w:rPr>
        <w:t>b.)</w:t>
      </w:r>
    </w:p>
    <w:p w:rsidR="005A5114" w:rsidRPr="00AD4B0D" w:rsidRDefault="005A5114" w:rsidP="005A5114">
      <w:pPr>
        <w:ind w:left="284" w:hanging="284"/>
        <w:rPr>
          <w:lang w:val="sk-SK"/>
        </w:rPr>
      </w:pPr>
      <w:r w:rsidRPr="000E3F51">
        <w:rPr>
          <w:b/>
          <w:lang w:val="sk-SK"/>
        </w:rPr>
        <w:t>c.</w:t>
      </w:r>
      <w:r w:rsidRPr="00AD4B0D">
        <w:rPr>
          <w:lang w:val="sk-SK"/>
        </w:rPr>
        <w:t> Hlboké spoločenstvo medzi všeobecným a služobným kňazstvom</w:t>
      </w:r>
      <w:r w:rsidR="00AD4B0D">
        <w:rPr>
          <w:lang w:val="sk-SK"/>
        </w:rPr>
        <w:t xml:space="preserve"> </w:t>
      </w:r>
      <w:r w:rsidRPr="00AD4B0D">
        <w:rPr>
          <w:lang w:val="sk-SK"/>
        </w:rPr>
        <w:t>prežívané vo vzájomnom dopĺňaní sa jednotlivých životných stavov je v srdci charizmy Komunity Emanuel. (Pozri SKE, Preambula, c.)</w:t>
      </w:r>
    </w:p>
    <w:p w:rsidR="005A5114" w:rsidRPr="00AD4B0D" w:rsidRDefault="005A5114" w:rsidP="005A5114">
      <w:pPr>
        <w:ind w:left="284"/>
        <w:rPr>
          <w:lang w:val="sk-SK"/>
        </w:rPr>
      </w:pPr>
      <w:r w:rsidRPr="00AD4B0D">
        <w:rPr>
          <w:lang w:val="sk-SK"/>
        </w:rPr>
        <w:t>Členstvo klerikov v Komunite Emanuel je tak podstatnou súčasťou jej charizmy. Toto ich členstvo je nevyhnutné pre život všetkých jej členov v ich spoločnom povolaní k</w:t>
      </w:r>
      <w:r w:rsidR="00AD4B0D">
        <w:rPr>
          <w:lang w:val="sk-SK"/>
        </w:rPr>
        <w:t> </w:t>
      </w:r>
      <w:r w:rsidRPr="00AD4B0D">
        <w:rPr>
          <w:lang w:val="sk-SK"/>
        </w:rPr>
        <w:t>svätosti a k evanjelizácii.</w:t>
      </w:r>
    </w:p>
    <w:p w:rsidR="00C3015C" w:rsidRPr="00AD4B0D" w:rsidRDefault="005A5114" w:rsidP="005A5114">
      <w:pPr>
        <w:ind w:left="284"/>
        <w:rPr>
          <w:lang w:val="sk-SK"/>
        </w:rPr>
      </w:pPr>
      <w:r w:rsidRPr="00AD4B0D">
        <w:rPr>
          <w:lang w:val="sk-SK"/>
        </w:rPr>
        <w:t>Rovnako sú život klerikov a ich kňazstvo úzko spojené s ich povolaním do Komunity.</w:t>
      </w:r>
    </w:p>
    <w:p w:rsidR="00AD4B0D" w:rsidRPr="00AD4B0D" w:rsidRDefault="00AD4B0D" w:rsidP="00AD4B0D">
      <w:pPr>
        <w:ind w:left="284" w:hanging="284"/>
        <w:rPr>
          <w:lang w:val="sk-SK"/>
        </w:rPr>
      </w:pPr>
      <w:r w:rsidRPr="000E3F51">
        <w:rPr>
          <w:b/>
          <w:lang w:val="sk-SK"/>
        </w:rPr>
        <w:lastRenderedPageBreak/>
        <w:t>d.</w:t>
      </w:r>
      <w:r w:rsidRPr="00AD4B0D">
        <w:rPr>
          <w:lang w:val="sk-SK"/>
        </w:rPr>
        <w:t> V samotnom srdci Komunity Emanuel ponúka Ježišovo Bratstvo, združujúce laikov, osoby zasvätené v celibáte pre Božie kráľovstvo a</w:t>
      </w:r>
      <w:r w:rsidR="00693A9C">
        <w:rPr>
          <w:lang w:val="sk-SK"/>
        </w:rPr>
        <w:t xml:space="preserve"> </w:t>
      </w:r>
      <w:r w:rsidRPr="00AD4B0D">
        <w:rPr>
          <w:lang w:val="sk-SK"/>
        </w:rPr>
        <w:t>klerikov</w:t>
      </w:r>
      <w:r>
        <w:rPr>
          <w:lang w:val="sk-SK"/>
        </w:rPr>
        <w:t xml:space="preserve"> </w:t>
      </w:r>
      <w:r w:rsidRPr="00AD4B0D">
        <w:rPr>
          <w:lang w:val="sk-SK"/>
        </w:rPr>
        <w:t>možnosť darovania seba</w:t>
      </w:r>
      <w:r>
        <w:rPr>
          <w:lang w:val="sk-SK"/>
        </w:rPr>
        <w:t xml:space="preserve"> </w:t>
      </w:r>
      <w:r w:rsidRPr="00AD4B0D">
        <w:rPr>
          <w:lang w:val="sk-SK"/>
        </w:rPr>
        <w:t>samého prostredníctvom „zasvätenia sa“</w:t>
      </w:r>
      <w:r w:rsidR="000E3F51">
        <w:rPr>
          <w:rStyle w:val="Znakapoznpodarou"/>
          <w:lang w:val="sk-SK"/>
        </w:rPr>
        <w:footnoteReference w:id="10"/>
      </w:r>
      <w:r w:rsidRPr="00AD4B0D">
        <w:rPr>
          <w:lang w:val="sk-SK"/>
        </w:rPr>
        <w:t xml:space="preserve"> sprevádzaného záväzkom disponibility pre misiu</w:t>
      </w:r>
      <w:r>
        <w:rPr>
          <w:lang w:val="sk-SK"/>
        </w:rPr>
        <w:t xml:space="preserve"> </w:t>
      </w:r>
      <w:r w:rsidRPr="00AD4B0D">
        <w:rPr>
          <w:lang w:val="sk-SK"/>
        </w:rPr>
        <w:t>pridelenú Komunitou a prísluš</w:t>
      </w:r>
      <w:r w:rsidR="000E3F51">
        <w:rPr>
          <w:lang w:val="sk-SK"/>
        </w:rPr>
        <w:t>ným ordinárom v </w:t>
      </w:r>
      <w:r w:rsidRPr="00AD4B0D">
        <w:rPr>
          <w:lang w:val="sk-SK"/>
        </w:rPr>
        <w:t>prípade vysvätených služobníkov (kňazov a diakonov). Ježišovo Bratstvo je uchovávateľom povolania Komunity Emanuel a vernosti jej charizme. (Pozri SKE, Preambula, d.)</w:t>
      </w:r>
    </w:p>
    <w:p w:rsidR="00C3015C" w:rsidRPr="00AD4B0D" w:rsidRDefault="00AD4B0D" w:rsidP="00AD4B0D">
      <w:pPr>
        <w:ind w:left="284" w:hanging="284"/>
        <w:rPr>
          <w:lang w:val="sk-SK"/>
        </w:rPr>
      </w:pPr>
      <w:r w:rsidRPr="000E3F51">
        <w:rPr>
          <w:b/>
          <w:lang w:val="sk-SK"/>
        </w:rPr>
        <w:t>e.</w:t>
      </w:r>
      <w:r>
        <w:rPr>
          <w:lang w:val="sk-SK"/>
        </w:rPr>
        <w:t> </w:t>
      </w:r>
      <w:r w:rsidRPr="00AD4B0D">
        <w:rPr>
          <w:lang w:val="sk-SK"/>
        </w:rPr>
        <w:t>Klerici Komunity Emanuel sú sekulárni klerici</w:t>
      </w:r>
      <w:r>
        <w:rPr>
          <w:lang w:val="sk-SK"/>
        </w:rPr>
        <w:t xml:space="preserve"> </w:t>
      </w:r>
      <w:r w:rsidRPr="00AD4B0D">
        <w:rPr>
          <w:lang w:val="sk-SK"/>
        </w:rPr>
        <w:t xml:space="preserve">angažovaní v Komunite </w:t>
      </w:r>
      <w:r w:rsidR="005F4E37">
        <w:rPr>
          <w:lang w:val="sk-SK"/>
        </w:rPr>
        <w:t>a </w:t>
      </w:r>
      <w:r w:rsidRPr="00AD4B0D">
        <w:rPr>
          <w:lang w:val="sk-SK"/>
        </w:rPr>
        <w:t>„zasvätení“ v Ježišovom Bratstve. Seminaristi sú v ňom „zasvätení“ alebo sú na ceste k tomuto „zasväteniu“. Spolu s ostatnými členmi Komunity, ktorí napredujú na ceste v Ježišovom Bratstve, aj klerici a seminaristi tak prijímajú špeciálne povolanie podporovať Komunitu v jej základoch, v jej každodennom živote a v jej misii.</w:t>
      </w:r>
    </w:p>
    <w:p w:rsidR="00AD4B0D" w:rsidRPr="00AD4B0D" w:rsidRDefault="00AD4B0D" w:rsidP="00AD4B0D">
      <w:pPr>
        <w:ind w:left="284" w:hanging="284"/>
        <w:rPr>
          <w:lang w:val="sk-SK"/>
        </w:rPr>
      </w:pPr>
      <w:r w:rsidRPr="000E3F51">
        <w:rPr>
          <w:b/>
          <w:lang w:val="sk-SK"/>
        </w:rPr>
        <w:t>f.</w:t>
      </w:r>
      <w:r>
        <w:rPr>
          <w:lang w:val="sk-SK"/>
        </w:rPr>
        <w:t> </w:t>
      </w:r>
      <w:r w:rsidRPr="00AD4B0D">
        <w:rPr>
          <w:lang w:val="sk-SK"/>
        </w:rPr>
        <w:t>Pierre Goursat, zakladateľ Komunity Emanuel,</w:t>
      </w:r>
      <w:r>
        <w:rPr>
          <w:lang w:val="sk-SK"/>
        </w:rPr>
        <w:t xml:space="preserve"> </w:t>
      </w:r>
      <w:r w:rsidRPr="00AD4B0D">
        <w:rPr>
          <w:lang w:val="sk-SK"/>
        </w:rPr>
        <w:t>mal od začiatku túžbu dať Cirkvi kňazov, ktorí by prežívali svoje kňazstvo</w:t>
      </w:r>
      <w:r>
        <w:rPr>
          <w:lang w:val="sk-SK"/>
        </w:rPr>
        <w:t xml:space="preserve"> </w:t>
      </w:r>
      <w:r w:rsidRPr="00AD4B0D">
        <w:rPr>
          <w:lang w:val="sk-SK"/>
        </w:rPr>
        <w:t>podporovaní životom v</w:t>
      </w:r>
      <w:r>
        <w:rPr>
          <w:lang w:val="sk-SK"/>
        </w:rPr>
        <w:t> </w:t>
      </w:r>
      <w:r w:rsidRPr="00AD4B0D">
        <w:rPr>
          <w:lang w:val="sk-SK"/>
        </w:rPr>
        <w:t>spoločenstve so všetkými životnými stavmi, v službe jednotlivým cirkvám a poslaniu univerzálnej Cirkvi. „Je dôležité, hovorieval, aby kňazi pri uskutočňovaní svojho apoštolátu v</w:t>
      </w:r>
      <w:r>
        <w:rPr>
          <w:lang w:val="sk-SK"/>
        </w:rPr>
        <w:t> </w:t>
      </w:r>
      <w:r w:rsidRPr="00AD4B0D">
        <w:rPr>
          <w:lang w:val="sk-SK"/>
        </w:rPr>
        <w:t xml:space="preserve">diecézach, v ktorých sa nachádzajú, už viac neboli sami (…) </w:t>
      </w:r>
      <w:r w:rsidR="000E3F51">
        <w:rPr>
          <w:lang w:val="sk-SK"/>
        </w:rPr>
        <w:t>Teda môžu žiť v </w:t>
      </w:r>
      <w:r w:rsidRPr="00AD4B0D">
        <w:rPr>
          <w:lang w:val="sk-SK"/>
        </w:rPr>
        <w:t>spoločenstve s bratmi laikmi z Ježišovho Bratstva. Sú tak nimi podporovaní.“</w:t>
      </w:r>
      <w:r w:rsidR="000E3F51">
        <w:rPr>
          <w:rStyle w:val="Znakapoznpodarou"/>
          <w:lang w:val="sk-SK"/>
        </w:rPr>
        <w:footnoteReference w:id="11"/>
      </w:r>
    </w:p>
    <w:p w:rsidR="00AD4B0D" w:rsidRPr="00AD4B0D" w:rsidRDefault="00AD4B0D" w:rsidP="00AD4B0D">
      <w:pPr>
        <w:ind w:left="284" w:hanging="284"/>
        <w:rPr>
          <w:lang w:val="sk-SK"/>
        </w:rPr>
      </w:pPr>
      <w:r w:rsidRPr="000E3F51">
        <w:rPr>
          <w:b/>
          <w:lang w:val="sk-SK"/>
        </w:rPr>
        <w:t>g.</w:t>
      </w:r>
      <w:r>
        <w:rPr>
          <w:lang w:val="sk-SK"/>
        </w:rPr>
        <w:t> </w:t>
      </w:r>
      <w:r w:rsidRPr="00AD4B0D">
        <w:rPr>
          <w:lang w:val="sk-SK"/>
        </w:rPr>
        <w:t>Účelom tohto Klerického združenia s názvom „Klerické združenie Komunity Emanuel“, do ktorého patria všetci</w:t>
      </w:r>
      <w:r>
        <w:rPr>
          <w:lang w:val="sk-SK"/>
        </w:rPr>
        <w:t xml:space="preserve"> </w:t>
      </w:r>
      <w:r w:rsidRPr="00AD4B0D">
        <w:rPr>
          <w:lang w:val="sk-SK"/>
        </w:rPr>
        <w:t>klerici Komunity Emanuel,</w:t>
      </w:r>
      <w:r>
        <w:rPr>
          <w:lang w:val="sk-SK"/>
        </w:rPr>
        <w:t xml:space="preserve"> </w:t>
      </w:r>
      <w:r w:rsidRPr="00AD4B0D">
        <w:rPr>
          <w:lang w:val="sk-SK"/>
        </w:rPr>
        <w:t>je umožniť im, aby odpovedali na svoje komunitné povolanie v rámci misií, ktoré sú im zverené ich legitímnym ordinárom, podľa charizmy vlastnej Komunite Emanuel. Toto Klerické združenie tak podporuje na jednej strane misiu klerikov Emanuela v konkrétnej cirkvi</w:t>
      </w:r>
      <w:r>
        <w:rPr>
          <w:lang w:val="sk-SK"/>
        </w:rPr>
        <w:t xml:space="preserve"> </w:t>
      </w:r>
      <w:r w:rsidRPr="00AD4B0D">
        <w:rPr>
          <w:lang w:val="sk-SK"/>
        </w:rPr>
        <w:t>a na druhej strane ich mobilitu v službe misii univerzálnej Cirkvi.</w:t>
      </w:r>
    </w:p>
    <w:p w:rsidR="00C3015C" w:rsidRPr="00AD4B0D" w:rsidRDefault="00AD4B0D" w:rsidP="00AD4B0D">
      <w:pPr>
        <w:ind w:left="284"/>
        <w:rPr>
          <w:lang w:val="sk-SK"/>
        </w:rPr>
      </w:pPr>
      <w:r w:rsidRPr="00AD4B0D">
        <w:rPr>
          <w:lang w:val="sk-SK"/>
        </w:rPr>
        <w:t>Kňazi a diakoni tohto Klerického združenia sú buď inkardinovaní v niektorej diecéze, s ktorou musí byť uzatvorená dohoda, alebo sú inkardinovaní v Klerickom združení (pozri čl. 12, 13, 14 a 15).</w:t>
      </w:r>
    </w:p>
    <w:p w:rsidR="00AD4B0D" w:rsidRPr="00AD4B0D" w:rsidRDefault="00AD4B0D" w:rsidP="00AD4B0D">
      <w:pPr>
        <w:ind w:left="284" w:hanging="284"/>
        <w:rPr>
          <w:lang w:val="sk-SK"/>
        </w:rPr>
      </w:pPr>
      <w:r w:rsidRPr="000E3F51">
        <w:rPr>
          <w:b/>
          <w:lang w:val="sk-SK"/>
        </w:rPr>
        <w:lastRenderedPageBreak/>
        <w:t>h.</w:t>
      </w:r>
      <w:r w:rsidRPr="00AD4B0D">
        <w:rPr>
          <w:lang w:val="sk-SK"/>
        </w:rPr>
        <w:t xml:space="preserve"> S ostatnými členmi Komunity Emanuel sú klerici Emanuela predovšetkým v službe jednotlivým cirkvám pre univerzálnu misiu Cirkvi. </w:t>
      </w:r>
      <w:r>
        <w:rPr>
          <w:lang w:val="sk-SK"/>
        </w:rPr>
        <w:t>I</w:t>
      </w:r>
      <w:r w:rsidRPr="00AD4B0D">
        <w:rPr>
          <w:lang w:val="sk-SK"/>
        </w:rPr>
        <w:t>nkardinácia v diecézach sa podieľa na zakorenení charizmy Emanuela v týchto cirkvách. Inkardinácia v</w:t>
      </w:r>
      <w:r>
        <w:rPr>
          <w:lang w:val="sk-SK"/>
        </w:rPr>
        <w:t> </w:t>
      </w:r>
      <w:r w:rsidRPr="00AD4B0D">
        <w:rPr>
          <w:lang w:val="sk-SK"/>
        </w:rPr>
        <w:t>Klerickom združení je</w:t>
      </w:r>
      <w:r>
        <w:rPr>
          <w:lang w:val="sk-SK"/>
        </w:rPr>
        <w:t xml:space="preserve"> v službe tomu istému poslaniu.</w:t>
      </w:r>
    </w:p>
    <w:p w:rsidR="00AD4B0D" w:rsidRPr="00AD4B0D" w:rsidRDefault="00AD4B0D" w:rsidP="00AD4B0D">
      <w:pPr>
        <w:ind w:left="284"/>
        <w:rPr>
          <w:lang w:val="sk-SK"/>
        </w:rPr>
      </w:pPr>
      <w:r w:rsidRPr="00AD4B0D">
        <w:rPr>
          <w:lang w:val="sk-SK"/>
        </w:rPr>
        <w:t>Klerické združenie umožňuje niektorým venovať sa úplne dielam vlastným Komunite Emanuel</w:t>
      </w:r>
      <w:r w:rsidR="00917819">
        <w:rPr>
          <w:lang w:val="sk-SK"/>
        </w:rPr>
        <w:t xml:space="preserve"> </w:t>
      </w:r>
      <w:r w:rsidRPr="00AD4B0D">
        <w:rPr>
          <w:lang w:val="sk-SK"/>
        </w:rPr>
        <w:t>a iným slúžiť jednotlivým cirkvám vo vernosti tomu istému povolaniu.</w:t>
      </w:r>
    </w:p>
    <w:p w:rsidR="00C3015C" w:rsidRPr="00AD4B0D" w:rsidRDefault="00AD4B0D" w:rsidP="00AD4B0D">
      <w:pPr>
        <w:ind w:left="284"/>
        <w:rPr>
          <w:lang w:val="sk-SK"/>
        </w:rPr>
      </w:pPr>
      <w:r w:rsidRPr="00AD4B0D">
        <w:rPr>
          <w:lang w:val="sk-SK"/>
        </w:rPr>
        <w:t xml:space="preserve">Klerici </w:t>
      </w:r>
      <w:r w:rsidR="000E3F51">
        <w:rPr>
          <w:lang w:val="sk-SK"/>
        </w:rPr>
        <w:t>–</w:t>
      </w:r>
      <w:r>
        <w:rPr>
          <w:lang w:val="sk-SK"/>
        </w:rPr>
        <w:t xml:space="preserve"> </w:t>
      </w:r>
      <w:r w:rsidRPr="00AD4B0D">
        <w:rPr>
          <w:lang w:val="sk-SK"/>
        </w:rPr>
        <w:t xml:space="preserve">členovia Komunity Emanuel </w:t>
      </w:r>
      <w:r w:rsidR="000E3F51">
        <w:rPr>
          <w:lang w:val="sk-SK"/>
        </w:rPr>
        <w:t>–</w:t>
      </w:r>
      <w:r>
        <w:rPr>
          <w:lang w:val="sk-SK"/>
        </w:rPr>
        <w:t xml:space="preserve"> </w:t>
      </w:r>
      <w:r w:rsidRPr="00AD4B0D">
        <w:rPr>
          <w:lang w:val="sk-SK"/>
        </w:rPr>
        <w:t xml:space="preserve">patria úplne do Klerického združenia. Všetci žijú tú istú charizmu a riadia sa tými istými vnútornými pravidlami, okrem tých povinností a práv, ktoré sa líšia podľa toho, </w:t>
      </w:r>
      <w:r>
        <w:rPr>
          <w:lang w:val="sk-SK"/>
        </w:rPr>
        <w:t>či sú alebo nie inkardinovaní v </w:t>
      </w:r>
      <w:r w:rsidRPr="00AD4B0D">
        <w:rPr>
          <w:lang w:val="sk-SK"/>
        </w:rPr>
        <w:t>Klerickom združení.</w:t>
      </w:r>
    </w:p>
    <w:p w:rsidR="00C3015C" w:rsidRDefault="00C3015C" w:rsidP="005D7FE9"/>
    <w:p w:rsidR="00C3015C" w:rsidRDefault="00C3015C" w:rsidP="005D7FE9"/>
    <w:p w:rsidR="000E3F51" w:rsidRPr="000E3F51" w:rsidRDefault="000E3F51" w:rsidP="000E3F51">
      <w:pPr>
        <w:rPr>
          <w:b/>
          <w:lang w:val="sk-SK"/>
        </w:rPr>
      </w:pPr>
      <w:r w:rsidRPr="000E3F51">
        <w:rPr>
          <w:b/>
          <w:lang w:val="sk-SK"/>
        </w:rPr>
        <w:t>POVAHA A ÚČEL</w:t>
      </w:r>
    </w:p>
    <w:p w:rsidR="000E3F51" w:rsidRPr="000E3F51" w:rsidRDefault="000E3F51" w:rsidP="000E3F51"/>
    <w:p w:rsidR="000E3F51" w:rsidRPr="00C04A37" w:rsidRDefault="00C04A37" w:rsidP="00C04A37">
      <w:pPr>
        <w:ind w:left="284" w:hanging="284"/>
        <w:rPr>
          <w:lang w:val="sk-SK"/>
        </w:rPr>
      </w:pPr>
      <w:r w:rsidRPr="00E7735C">
        <w:rPr>
          <w:b/>
          <w:lang w:val="sk-SK"/>
        </w:rPr>
        <w:t>1.</w:t>
      </w:r>
      <w:r>
        <w:rPr>
          <w:lang w:val="sk-SK"/>
        </w:rPr>
        <w:t> </w:t>
      </w:r>
      <w:r w:rsidR="000E3F51" w:rsidRPr="00C04A37">
        <w:rPr>
          <w:b/>
          <w:lang w:val="sk-SK"/>
        </w:rPr>
        <w:t>„Klerické združenie Komunity Emanuel“</w:t>
      </w:r>
      <w:r w:rsidR="000E3F51" w:rsidRPr="00C04A37">
        <w:rPr>
          <w:lang w:val="sk-SK"/>
        </w:rPr>
        <w:t xml:space="preserve"> </w:t>
      </w:r>
      <w:r>
        <w:rPr>
          <w:lang w:val="sk-SK"/>
        </w:rPr>
        <w:t>–</w:t>
      </w:r>
      <w:r w:rsidR="000E3F51" w:rsidRPr="00C04A37">
        <w:rPr>
          <w:lang w:val="sk-SK"/>
        </w:rPr>
        <w:t xml:space="preserve"> ďalej len krátko „Klerické združenie“ </w:t>
      </w:r>
      <w:r>
        <w:rPr>
          <w:lang w:val="sk-SK"/>
        </w:rPr>
        <w:t>“</w:t>
      </w:r>
      <w:r w:rsidR="000E3F51" w:rsidRPr="00C04A37">
        <w:rPr>
          <w:lang w:val="sk-SK"/>
        </w:rPr>
        <w:t xml:space="preserve"> je medzinárodné verejné klerické združenie</w:t>
      </w:r>
      <w:r w:rsidR="00917819">
        <w:rPr>
          <w:lang w:val="sk-SK"/>
        </w:rPr>
        <w:t xml:space="preserve"> v zmysle kánonov 302, 312 §1,1 </w:t>
      </w:r>
      <w:r w:rsidR="000E3F51" w:rsidRPr="00C04A37">
        <w:rPr>
          <w:lang w:val="sk-SK"/>
        </w:rPr>
        <w:t>Kódexu kanonického práva (CIC), pápežského práva, zriadené Kongregáciou pre klerikov. Podľa článkov 7-8 týchto stanov</w:t>
      </w:r>
      <w:r>
        <w:rPr>
          <w:lang w:val="sk-SK"/>
        </w:rPr>
        <w:t xml:space="preserve"> </w:t>
      </w:r>
      <w:r w:rsidR="000E3F51" w:rsidRPr="00C04A37">
        <w:rPr>
          <w:lang w:val="sk-SK"/>
        </w:rPr>
        <w:t xml:space="preserve">Klerické združenie tvoria klerici </w:t>
      </w:r>
      <w:r w:rsidR="008D2AA8">
        <w:rPr>
          <w:lang w:val="sk-SK"/>
        </w:rPr>
        <w:t xml:space="preserve">– </w:t>
      </w:r>
      <w:r w:rsidR="000E3F51" w:rsidRPr="00C04A37">
        <w:rPr>
          <w:lang w:val="sk-SK"/>
        </w:rPr>
        <w:t>členovia Komunity Emanuel</w:t>
      </w:r>
      <w:r w:rsidR="008D2AA8">
        <w:rPr>
          <w:lang w:val="sk-SK"/>
        </w:rPr>
        <w:t>,</w:t>
      </w:r>
      <w:r w:rsidR="008D2AA8">
        <w:rPr>
          <w:rStyle w:val="Znakapoznpodarou"/>
          <w:lang w:val="sk-SK"/>
        </w:rPr>
        <w:footnoteReference w:id="12"/>
      </w:r>
      <w:r w:rsidR="000E3F51" w:rsidRPr="00C04A37">
        <w:rPr>
          <w:lang w:val="sk-SK"/>
        </w:rPr>
        <w:t xml:space="preserve"> medzinárodného verejného združenia veriacich v Krista, zriadeného 8.</w:t>
      </w:r>
      <w:r w:rsidR="00917819">
        <w:rPr>
          <w:lang w:val="sk-SK"/>
        </w:rPr>
        <w:t> </w:t>
      </w:r>
      <w:r w:rsidR="000E3F51" w:rsidRPr="00C04A37">
        <w:rPr>
          <w:lang w:val="sk-SK"/>
        </w:rPr>
        <w:t>decembra 1992 Pontifikálnou radou pre laikov. Klerici rovnako patria aj do Ježišovho Bratst</w:t>
      </w:r>
      <w:r w:rsidR="005F4E37">
        <w:rPr>
          <w:lang w:val="sk-SK"/>
        </w:rPr>
        <w:t>va. Seminaristi nie sú členmi v </w:t>
      </w:r>
      <w:r w:rsidR="000E3F51" w:rsidRPr="00C04A37">
        <w:rPr>
          <w:lang w:val="sk-SK"/>
        </w:rPr>
        <w:t>pravom zmysle slova. Majú napriek tomu svoje vlastné povinnosti a</w:t>
      </w:r>
      <w:r>
        <w:rPr>
          <w:lang w:val="sk-SK"/>
        </w:rPr>
        <w:t xml:space="preserve"> </w:t>
      </w:r>
      <w:r w:rsidR="000E3F51" w:rsidRPr="00C04A37">
        <w:rPr>
          <w:lang w:val="sk-SK"/>
        </w:rPr>
        <w:t>práva,</w:t>
      </w:r>
      <w:r>
        <w:rPr>
          <w:lang w:val="sk-SK"/>
        </w:rPr>
        <w:t xml:space="preserve"> </w:t>
      </w:r>
      <w:r w:rsidR="000E3F51" w:rsidRPr="00C04A37">
        <w:rPr>
          <w:lang w:val="sk-SK"/>
        </w:rPr>
        <w:t>čo sa týka ich formácie, ktoré sú upresnené v týchto Stanovách. Definitívne budú prijatí do Klerického združenia tesne pred diakonskou vysviackou.</w:t>
      </w:r>
    </w:p>
    <w:p w:rsidR="00C3015C" w:rsidRPr="00C04A37" w:rsidRDefault="000E3F51" w:rsidP="00C04A37">
      <w:pPr>
        <w:ind w:left="284"/>
        <w:rPr>
          <w:lang w:val="sk-SK"/>
        </w:rPr>
      </w:pPr>
      <w:r w:rsidRPr="00C04A37">
        <w:rPr>
          <w:lang w:val="sk-SK"/>
        </w:rPr>
        <w:t>Klerické združenie je založené ako verejná právnická osoba,</w:t>
      </w:r>
      <w:r w:rsidR="00C04A37">
        <w:rPr>
          <w:lang w:val="sk-SK"/>
        </w:rPr>
        <w:t xml:space="preserve"> a tak dostáva misiu v </w:t>
      </w:r>
      <w:r w:rsidRPr="00C04A37">
        <w:rPr>
          <w:lang w:val="sk-SK"/>
        </w:rPr>
        <w:t>mene Cirkvi</w:t>
      </w:r>
      <w:r w:rsidR="00C04A37">
        <w:rPr>
          <w:lang w:val="sk-SK"/>
        </w:rPr>
        <w:t xml:space="preserve"> </w:t>
      </w:r>
      <w:r w:rsidRPr="00C04A37">
        <w:rPr>
          <w:lang w:val="sk-SK"/>
        </w:rPr>
        <w:t>napĺňať cieľ, ktorý si vytýčilo. Jeho</w:t>
      </w:r>
      <w:r w:rsidR="005F4E37">
        <w:rPr>
          <w:lang w:val="sk-SK"/>
        </w:rPr>
        <w:t xml:space="preserve"> sídlo sa nachádza na adrese </w:t>
      </w:r>
      <w:r w:rsidR="005F4E37" w:rsidRPr="00917819">
        <w:rPr>
          <w:lang w:val="fr-FR"/>
        </w:rPr>
        <w:t>18 </w:t>
      </w:r>
      <w:r w:rsidRPr="00917819">
        <w:rPr>
          <w:lang w:val="fr-FR"/>
        </w:rPr>
        <w:t>Boulevard du Général Koenig, 92200 Ne</w:t>
      </w:r>
      <w:r w:rsidR="00C04A37" w:rsidRPr="00917819">
        <w:rPr>
          <w:lang w:val="fr-FR"/>
        </w:rPr>
        <w:t>uilly/Seine</w:t>
      </w:r>
      <w:r w:rsidR="00C04A37">
        <w:rPr>
          <w:lang w:val="sk-SK"/>
        </w:rPr>
        <w:t>, Francúzsko.</w:t>
      </w:r>
    </w:p>
    <w:p w:rsidR="00C3015C" w:rsidRPr="00C04A37" w:rsidRDefault="00C3015C" w:rsidP="005D7FE9">
      <w:pPr>
        <w:rPr>
          <w:lang w:val="sk-SK"/>
        </w:rPr>
      </w:pPr>
    </w:p>
    <w:p w:rsidR="00C04A37" w:rsidRPr="00C04A37" w:rsidRDefault="00C04A37" w:rsidP="00C04A37">
      <w:pPr>
        <w:ind w:left="284" w:hanging="284"/>
        <w:rPr>
          <w:lang w:val="sk-SK"/>
        </w:rPr>
      </w:pPr>
      <w:r w:rsidRPr="00917819">
        <w:rPr>
          <w:b/>
          <w:lang w:val="sk-SK"/>
        </w:rPr>
        <w:t>2.</w:t>
      </w:r>
      <w:r>
        <w:rPr>
          <w:lang w:val="sk-SK"/>
        </w:rPr>
        <w:t> </w:t>
      </w:r>
      <w:r w:rsidRPr="00C04A37">
        <w:rPr>
          <w:lang w:val="sk-SK"/>
        </w:rPr>
        <w:t>Vykonávaním kňazskej a diakonskej služby si Klerické združenie Komunity Emanuel kladie a dostáva za cieľ slúžiť Cirkvi podľa charizmy Komunity Emanuel a všetkým misiám Komunity v jednote s jej vedením</w:t>
      </w:r>
      <w:r>
        <w:rPr>
          <w:lang w:val="sk-SK"/>
        </w:rPr>
        <w:t xml:space="preserve"> </w:t>
      </w:r>
      <w:r w:rsidRPr="00C04A37">
        <w:rPr>
          <w:lang w:val="sk-SK"/>
        </w:rPr>
        <w:t>pre rast Božieho ľudu.</w:t>
      </w:r>
    </w:p>
    <w:p w:rsidR="00C04A37" w:rsidRPr="00C04A37" w:rsidRDefault="00C04A37" w:rsidP="00C04A37">
      <w:pPr>
        <w:ind w:left="284" w:hanging="284"/>
        <w:rPr>
          <w:lang w:val="sk-SK"/>
        </w:rPr>
      </w:pPr>
    </w:p>
    <w:p w:rsidR="00AF284B" w:rsidRDefault="00C04A37" w:rsidP="00C04A37">
      <w:pPr>
        <w:ind w:left="284" w:hanging="284"/>
        <w:rPr>
          <w:lang w:val="sk-SK"/>
        </w:rPr>
      </w:pPr>
      <w:r w:rsidRPr="00FF50F6">
        <w:rPr>
          <w:b/>
          <w:lang w:val="sk-SK"/>
        </w:rPr>
        <w:t>3.</w:t>
      </w:r>
      <w:r>
        <w:rPr>
          <w:lang w:val="sk-SK"/>
        </w:rPr>
        <w:t> </w:t>
      </w:r>
      <w:r w:rsidRPr="00C04A37">
        <w:rPr>
          <w:lang w:val="sk-SK"/>
        </w:rPr>
        <w:t>Cieľom Klerického združenia je umožniť všetkým jeho členom:</w:t>
      </w:r>
    </w:p>
    <w:p w:rsidR="00C04A37" w:rsidRPr="00C04A37" w:rsidRDefault="00FF50F6" w:rsidP="00C27086">
      <w:pPr>
        <w:ind w:left="568" w:hanging="284"/>
        <w:rPr>
          <w:lang w:val="sk-SK"/>
        </w:rPr>
      </w:pPr>
      <w:r>
        <w:rPr>
          <w:lang w:val="sk-SK"/>
        </w:rPr>
        <w:lastRenderedPageBreak/>
        <w:t>a) </w:t>
      </w:r>
      <w:r w:rsidR="00C04A37" w:rsidRPr="00C04A37">
        <w:rPr>
          <w:lang w:val="sk-SK"/>
        </w:rPr>
        <w:t>prežívať</w:t>
      </w:r>
      <w:r w:rsidR="00C04A37" w:rsidRPr="00AF284B">
        <w:rPr>
          <w:lang w:val="sk-SK"/>
        </w:rPr>
        <w:t xml:space="preserve"> </w:t>
      </w:r>
      <w:r w:rsidR="00C04A37" w:rsidRPr="00C04A37">
        <w:rPr>
          <w:lang w:val="sk-SK"/>
        </w:rPr>
        <w:t>vo vzťahoch s ostatnými členmi Komunity</w:t>
      </w:r>
      <w:r w:rsidR="00C04A37" w:rsidRPr="00AF284B">
        <w:rPr>
          <w:lang w:val="sk-SK"/>
        </w:rPr>
        <w:t xml:space="preserve"> </w:t>
      </w:r>
      <w:r w:rsidR="00C04A37" w:rsidRPr="00C04A37">
        <w:rPr>
          <w:lang w:val="sk-SK"/>
        </w:rPr>
        <w:t>spoločenstvo medzi všeobecným kňazstvom pokrstených a sl</w:t>
      </w:r>
      <w:r w:rsidR="00C04A37" w:rsidRPr="00AF284B">
        <w:rPr>
          <w:lang w:val="sk-SK"/>
        </w:rPr>
        <w:t xml:space="preserve">užobným kňazstvom vo vzájomnej </w:t>
      </w:r>
      <w:r w:rsidR="00C04A37" w:rsidRPr="00C04A37">
        <w:rPr>
          <w:lang w:val="sk-SK"/>
        </w:rPr>
        <w:t xml:space="preserve">komplementarite jednotlivých životných stavov (pozri </w:t>
      </w:r>
      <w:r w:rsidR="00C04A37" w:rsidRPr="00E7735C">
        <w:rPr>
          <w:i/>
          <w:lang w:val="la-Latn"/>
        </w:rPr>
        <w:t>Lumen Gentium,</w:t>
      </w:r>
      <w:r w:rsidR="00C04A37" w:rsidRPr="00C04A37">
        <w:rPr>
          <w:lang w:val="sk-SK"/>
        </w:rPr>
        <w:t xml:space="preserve"> 10 a 23).</w:t>
      </w:r>
      <w:r w:rsidR="00C27086">
        <w:rPr>
          <w:lang w:val="sk-SK"/>
        </w:rPr>
        <w:t xml:space="preserve"> E</w:t>
      </w:r>
      <w:r w:rsidR="00C04A37" w:rsidRPr="00C04A37">
        <w:rPr>
          <w:lang w:val="sk-SK"/>
        </w:rPr>
        <w:t>kleziológia spoločenstva,</w:t>
      </w:r>
      <w:r w:rsidR="00C04A37">
        <w:rPr>
          <w:lang w:val="sk-SK"/>
        </w:rPr>
        <w:t xml:space="preserve"> </w:t>
      </w:r>
      <w:r w:rsidR="00C04A37" w:rsidRPr="00C04A37">
        <w:rPr>
          <w:lang w:val="sk-SK"/>
        </w:rPr>
        <w:t>ktorá je veľmi podstatnou súčasťou tejto charizmy, utvára duchovný, bratský a apoštolský život kňazov a diakonov Komunity Emanuel, ktorí žijú v spoločenstve s ostatnými životnými stavmi Komunity (pozri</w:t>
      </w:r>
      <w:r w:rsidR="00AF284B">
        <w:rPr>
          <w:lang w:val="sk-SK"/>
        </w:rPr>
        <w:t xml:space="preserve"> </w:t>
      </w:r>
      <w:r w:rsidR="00AF284B" w:rsidRPr="00AF284B">
        <w:rPr>
          <w:lang w:val="sk-SK"/>
        </w:rPr>
        <w:t>Preambula c</w:t>
      </w:r>
      <w:r w:rsidR="00AF284B">
        <w:rPr>
          <w:lang w:val="sk-SK"/>
        </w:rPr>
        <w:t xml:space="preserve"> </w:t>
      </w:r>
      <w:r w:rsidR="00AF284B" w:rsidRPr="00AF284B">
        <w:rPr>
          <w:lang w:val="sk-SK"/>
        </w:rPr>
        <w:t>a SK</w:t>
      </w:r>
      <w:r w:rsidR="002746CA">
        <w:rPr>
          <w:lang w:val="sk-SK"/>
        </w:rPr>
        <w:t>E</w:t>
      </w:r>
      <w:r w:rsidR="00AF284B" w:rsidRPr="00AF284B">
        <w:rPr>
          <w:lang w:val="sk-SK"/>
        </w:rPr>
        <w:t>, Preambula c),</w:t>
      </w:r>
    </w:p>
    <w:p w:rsidR="00AF284B" w:rsidRPr="00C27086" w:rsidRDefault="00C27086" w:rsidP="00C27086">
      <w:pPr>
        <w:ind w:left="568" w:hanging="284"/>
        <w:rPr>
          <w:lang w:val="sk-SK"/>
        </w:rPr>
      </w:pPr>
      <w:r>
        <w:rPr>
          <w:lang w:val="sk-SK"/>
        </w:rPr>
        <w:t>b) </w:t>
      </w:r>
      <w:r w:rsidR="00AF284B" w:rsidRPr="00C27086">
        <w:rPr>
          <w:lang w:val="sk-SK"/>
        </w:rPr>
        <w:t>vykonávať kňazskú službu podľa charizmy Komunity Emanuel v takej disponibilite pre misiu, aká sa prežíva v Ježišovom Bratstve (pozri SK</w:t>
      </w:r>
      <w:r w:rsidR="002746CA">
        <w:rPr>
          <w:lang w:val="sk-SK"/>
        </w:rPr>
        <w:t>E</w:t>
      </w:r>
      <w:r w:rsidR="00AF284B" w:rsidRPr="00C27086">
        <w:rPr>
          <w:lang w:val="sk-SK"/>
        </w:rPr>
        <w:t>, Preambula d), v službe univerz</w:t>
      </w:r>
      <w:r w:rsidR="002746CA">
        <w:rPr>
          <w:lang w:val="sk-SK"/>
        </w:rPr>
        <w:t>álnej misie Cirkvi, v jednote s </w:t>
      </w:r>
      <w:r w:rsidR="00AF284B" w:rsidRPr="00C27086">
        <w:rPr>
          <w:lang w:val="sk-SK"/>
        </w:rPr>
        <w:t>diecéznymi biskupmi a ich presbytériom, berúc do úvahy nevyhnutné rozdiely medzi klerikmi inkardinovanými v Klerickom združení a tými, ktorí sú inkardinovaní v</w:t>
      </w:r>
      <w:r>
        <w:rPr>
          <w:lang w:val="sk-SK"/>
        </w:rPr>
        <w:t> </w:t>
      </w:r>
      <w:r w:rsidR="00AF284B" w:rsidRPr="00C27086">
        <w:rPr>
          <w:lang w:val="sk-SK"/>
        </w:rPr>
        <w:t>diecézach.</w:t>
      </w:r>
    </w:p>
    <w:p w:rsidR="00C04A37" w:rsidRPr="00C27086" w:rsidRDefault="00AF284B" w:rsidP="00C27086">
      <w:pPr>
        <w:ind w:left="284"/>
        <w:rPr>
          <w:lang w:val="sk-SK"/>
        </w:rPr>
      </w:pPr>
      <w:r w:rsidRPr="00C27086">
        <w:rPr>
          <w:lang w:val="sk-SK"/>
        </w:rPr>
        <w:t>Klerické združenie tiež umožňuje svojim členom kňazom nájsť v bratskom komunitnom živote zdroj neustále obnovovanej kňazskej služby, potrebnú podporu pre prežívanie ekleziálnej disciplíny vo vernosti Cirkvi a realizáciu ich duchovného otcovstva.</w:t>
      </w:r>
    </w:p>
    <w:p w:rsidR="00E7735C" w:rsidRPr="00C04A37" w:rsidRDefault="00E7735C" w:rsidP="00E7735C">
      <w:pPr>
        <w:rPr>
          <w:lang w:val="sk-SK"/>
        </w:rPr>
      </w:pPr>
    </w:p>
    <w:p w:rsidR="00E7735C" w:rsidRPr="00E7735C" w:rsidRDefault="00FF50F6" w:rsidP="00E7735C">
      <w:pPr>
        <w:ind w:left="284" w:hanging="284"/>
        <w:rPr>
          <w:lang w:val="sk-SK"/>
        </w:rPr>
      </w:pPr>
      <w:r w:rsidRPr="00FF50F6">
        <w:rPr>
          <w:b/>
          <w:lang w:val="sk-SK"/>
        </w:rPr>
        <w:t>4.</w:t>
      </w:r>
      <w:r>
        <w:rPr>
          <w:lang w:val="sk-SK"/>
        </w:rPr>
        <w:t> </w:t>
      </w:r>
      <w:r w:rsidR="00E7735C" w:rsidRPr="00E7735C">
        <w:rPr>
          <w:lang w:val="sk-SK"/>
        </w:rPr>
        <w:t>Kňazi a diakoni Komunity Emanuel tvoria spolu s ostatnými členmi Komunity jedno misijné spoločenstvo v službe Cirkvi. Aby Komunita Emanuel mohla byť verná svojmu povolaniu</w:t>
      </w:r>
      <w:r w:rsidR="00E7735C">
        <w:rPr>
          <w:lang w:val="sk-SK"/>
        </w:rPr>
        <w:t xml:space="preserve"> </w:t>
      </w:r>
      <w:r w:rsidR="00E7735C" w:rsidRPr="00E7735C">
        <w:rPr>
          <w:lang w:val="sk-SK"/>
        </w:rPr>
        <w:t>všade tam, kde to vyžadujú pastoračné podmienky a potreby evanjelizácie,</w:t>
      </w:r>
      <w:r w:rsidR="00E7735C">
        <w:rPr>
          <w:lang w:val="sk-SK"/>
        </w:rPr>
        <w:t xml:space="preserve"> </w:t>
      </w:r>
      <w:r w:rsidR="00E7735C" w:rsidRPr="00E7735C">
        <w:rPr>
          <w:lang w:val="sk-SK"/>
        </w:rPr>
        <w:t>potrebuje mať možnosť oprieť</w:t>
      </w:r>
      <w:r w:rsidR="00E7735C">
        <w:rPr>
          <w:lang w:val="sk-SK"/>
        </w:rPr>
        <w:t xml:space="preserve"> </w:t>
      </w:r>
      <w:r w:rsidR="00E7735C" w:rsidRPr="00E7735C">
        <w:rPr>
          <w:lang w:val="sk-SK"/>
        </w:rPr>
        <w:t>sa o disponibilitu a</w:t>
      </w:r>
      <w:r w:rsidR="00E7735C">
        <w:rPr>
          <w:lang w:val="sk-SK"/>
        </w:rPr>
        <w:t xml:space="preserve"> </w:t>
      </w:r>
      <w:r w:rsidR="00E7735C" w:rsidRPr="00E7735C">
        <w:rPr>
          <w:lang w:val="sk-SK"/>
        </w:rPr>
        <w:t>mobilitu okrem iných aj svojich členov klerikov, či už ide</w:t>
      </w:r>
      <w:r w:rsidR="00E7735C">
        <w:rPr>
          <w:lang w:val="sk-SK"/>
        </w:rPr>
        <w:t xml:space="preserve"> o misiu v niektorej diecéze, v </w:t>
      </w:r>
      <w:r w:rsidR="00E7735C" w:rsidRPr="00E7735C">
        <w:rPr>
          <w:lang w:val="sk-SK"/>
        </w:rPr>
        <w:t>niektorej krajine</w:t>
      </w:r>
      <w:r w:rsidR="00E7735C">
        <w:rPr>
          <w:lang w:val="sk-SK"/>
        </w:rPr>
        <w:t xml:space="preserve"> </w:t>
      </w:r>
      <w:r w:rsidR="00E7735C" w:rsidRPr="00E7735C">
        <w:rPr>
          <w:lang w:val="sk-SK"/>
        </w:rPr>
        <w:t xml:space="preserve">alebo v širšom zmysle na úrovni univerzálnej Cirkvi (pozri </w:t>
      </w:r>
      <w:r w:rsidR="00E7735C" w:rsidRPr="00E7735C">
        <w:rPr>
          <w:i/>
          <w:lang w:val="la-Latn"/>
        </w:rPr>
        <w:t>Presbyterorum ordinis,</w:t>
      </w:r>
      <w:r w:rsidR="00E7735C" w:rsidRPr="00E7735C">
        <w:rPr>
          <w:lang w:val="sk-SK"/>
        </w:rPr>
        <w:t xml:space="preserve"> 10), a to v jednote s diecéznymi biskupmi a ich presbytériom, berúc do úvahy nevyhnutné rozdiely medzi klerikmi inkardinovanými v Klerickom združení a tými, ktorí sú inkardinovaní v diecézach.</w:t>
      </w:r>
    </w:p>
    <w:p w:rsidR="00E7735C" w:rsidRPr="00C04A37" w:rsidRDefault="00E7735C" w:rsidP="00E7735C">
      <w:pPr>
        <w:rPr>
          <w:lang w:val="sk-SK"/>
        </w:rPr>
      </w:pPr>
    </w:p>
    <w:p w:rsidR="00E7735C" w:rsidRPr="00E7735C" w:rsidRDefault="00FF50F6" w:rsidP="00E7735C">
      <w:pPr>
        <w:ind w:left="284" w:hanging="284"/>
        <w:rPr>
          <w:lang w:val="sk-SK"/>
        </w:rPr>
      </w:pPr>
      <w:r w:rsidRPr="00FF50F6">
        <w:rPr>
          <w:b/>
          <w:lang w:val="sk-SK"/>
        </w:rPr>
        <w:t>5.</w:t>
      </w:r>
      <w:r>
        <w:rPr>
          <w:lang w:val="sk-SK"/>
        </w:rPr>
        <w:t> </w:t>
      </w:r>
      <w:r w:rsidR="00E7735C" w:rsidRPr="00E7735C">
        <w:rPr>
          <w:lang w:val="sk-SK"/>
        </w:rPr>
        <w:t>Okrem osobitných prípadov, kňazi inkardinovaní v Klerickom združení a tí, ktorí sú inkardinovaní v diecézach, v súlade s dojednanými dohodami, žijú v malých kňazských rezidenčných bratstvách, prispôsobených potrebám ich apoštolátu, za podmienok určených vnútornými pravidlami, ktoré budú schválené Kongregáciou pre klerikov.</w:t>
      </w:r>
    </w:p>
    <w:p w:rsidR="00E7735C" w:rsidRPr="00C04A37" w:rsidRDefault="00E7735C" w:rsidP="00E7735C">
      <w:pPr>
        <w:rPr>
          <w:lang w:val="sk-SK"/>
        </w:rPr>
      </w:pPr>
    </w:p>
    <w:p w:rsidR="00E7735C" w:rsidRPr="00E7735C" w:rsidRDefault="00FF50F6" w:rsidP="00E7735C">
      <w:pPr>
        <w:ind w:left="284" w:hanging="284"/>
        <w:rPr>
          <w:lang w:val="sk-SK"/>
        </w:rPr>
      </w:pPr>
      <w:r w:rsidRPr="00FF50F6">
        <w:rPr>
          <w:b/>
          <w:lang w:val="sk-SK"/>
        </w:rPr>
        <w:t>6.</w:t>
      </w:r>
      <w:r>
        <w:rPr>
          <w:lang w:val="sk-SK"/>
        </w:rPr>
        <w:t> </w:t>
      </w:r>
      <w:r w:rsidR="00E7735C" w:rsidRPr="00E7735C">
        <w:rPr>
          <w:lang w:val="sk-SK"/>
        </w:rPr>
        <w:t>V jednote s Komunitou napĺňa Klerické združenie poslanie formácie svojich členov, rešpektujúc normy Cirkvi. Formácia zahŕňa tie možnosti, ktoré Komunita Emanuel ponúka všetkým svojim členom,</w:t>
      </w:r>
      <w:r w:rsidR="00E7735C">
        <w:rPr>
          <w:lang w:val="sk-SK"/>
        </w:rPr>
        <w:t xml:space="preserve"> </w:t>
      </w:r>
      <w:r w:rsidR="00E7735C" w:rsidRPr="00E7735C">
        <w:rPr>
          <w:lang w:val="sk-SK"/>
        </w:rPr>
        <w:t xml:space="preserve">pokiaľ je to zlučiteľné s praktickými </w:t>
      </w:r>
      <w:r w:rsidR="00E7735C" w:rsidRPr="00E7735C">
        <w:rPr>
          <w:lang w:val="sk-SK"/>
        </w:rPr>
        <w:lastRenderedPageBreak/>
        <w:t>požiadavkami Formačného domu pre kňazov, ako aj špecifickú prípravu na spoločný život a na misiu v duchu charizmy Komunity Emanuel.</w:t>
      </w:r>
    </w:p>
    <w:p w:rsidR="00E7735C" w:rsidRPr="00CA18BF" w:rsidRDefault="005F4E37" w:rsidP="00CA18BF">
      <w:pPr>
        <w:ind w:left="284"/>
        <w:rPr>
          <w:lang w:val="sk-SK"/>
        </w:rPr>
      </w:pPr>
      <w:r w:rsidRPr="00CA18BF">
        <w:rPr>
          <w:lang w:val="sk-SK"/>
        </w:rPr>
        <w:t xml:space="preserve">Klerické združenie vypracuje svoje vlastné </w:t>
      </w:r>
      <w:r w:rsidRPr="002746CA">
        <w:rPr>
          <w:i/>
          <w:lang w:val="la-Latn"/>
        </w:rPr>
        <w:t>Ratio</w:t>
      </w:r>
      <w:r w:rsidRPr="00CA18BF">
        <w:rPr>
          <w:lang w:val="sk-SK"/>
        </w:rPr>
        <w:t xml:space="preserve"> formácie podľa prvkov uvedených vyššie</w:t>
      </w:r>
      <w:r w:rsidR="00FF50F6">
        <w:rPr>
          <w:lang w:val="sk-SK"/>
        </w:rPr>
        <w:t xml:space="preserve"> </w:t>
      </w:r>
      <w:r w:rsidRPr="00CA18BF">
        <w:rPr>
          <w:lang w:val="sk-SK"/>
        </w:rPr>
        <w:t xml:space="preserve">a každý formačný dom vypracuje svoje vnútorné pravidlá, ktoré budú brať do úvahy aj </w:t>
      </w:r>
      <w:r w:rsidRPr="002746CA">
        <w:rPr>
          <w:i/>
          <w:lang w:val="la-Latn"/>
        </w:rPr>
        <w:t>Ratio nationalis</w:t>
      </w:r>
      <w:r w:rsidR="00FF50F6">
        <w:rPr>
          <w:lang w:val="sk-SK"/>
        </w:rPr>
        <w:t xml:space="preserve"> </w:t>
      </w:r>
      <w:r w:rsidRPr="00CA18BF">
        <w:rPr>
          <w:lang w:val="sk-SK"/>
        </w:rPr>
        <w:t>tej krajiny, v ktorej sa formačný dom nachádza. Toto</w:t>
      </w:r>
      <w:r w:rsidR="00FF50F6">
        <w:rPr>
          <w:lang w:val="sk-SK"/>
        </w:rPr>
        <w:t xml:space="preserve"> </w:t>
      </w:r>
      <w:r w:rsidRPr="002746CA">
        <w:rPr>
          <w:i/>
          <w:lang w:val="la-Latn"/>
        </w:rPr>
        <w:t>Ratio</w:t>
      </w:r>
      <w:r w:rsidRPr="00CA18BF">
        <w:rPr>
          <w:lang w:val="sk-SK"/>
        </w:rPr>
        <w:t xml:space="preserve"> a všetky vnútorné pravidlá budú podliehať schváleniu Kongregáciou pre klerikov.</w:t>
      </w:r>
    </w:p>
    <w:p w:rsidR="005F4E37" w:rsidRPr="00CA18BF" w:rsidRDefault="005F4E37" w:rsidP="00E7735C">
      <w:pPr>
        <w:rPr>
          <w:lang w:val="sk-SK"/>
        </w:rPr>
      </w:pPr>
    </w:p>
    <w:p w:rsidR="005F4E37" w:rsidRPr="00CA18BF" w:rsidRDefault="005F4E37" w:rsidP="00E7735C">
      <w:pPr>
        <w:rPr>
          <w:lang w:val="sk-SK"/>
        </w:rPr>
      </w:pPr>
    </w:p>
    <w:p w:rsidR="005F4E37" w:rsidRPr="00FF50F6" w:rsidRDefault="005F4E37" w:rsidP="00FF50F6">
      <w:pPr>
        <w:rPr>
          <w:b/>
          <w:lang w:val="sk-SK"/>
        </w:rPr>
      </w:pPr>
      <w:r w:rsidRPr="00FF50F6">
        <w:rPr>
          <w:b/>
          <w:lang w:val="sk-SK"/>
        </w:rPr>
        <w:t>ČLENOVIA A PODMIENKY ANGAŽOVANOSTI</w:t>
      </w:r>
    </w:p>
    <w:p w:rsidR="00CA18BF" w:rsidRPr="00CA18BF" w:rsidRDefault="00CA18BF" w:rsidP="00CA18BF">
      <w:pPr>
        <w:rPr>
          <w:lang w:val="sk-SK"/>
        </w:rPr>
      </w:pPr>
    </w:p>
    <w:p w:rsidR="005F4E37" w:rsidRPr="00CA18BF" w:rsidRDefault="00FF50F6" w:rsidP="00CA18BF">
      <w:pPr>
        <w:ind w:left="284" w:hanging="284"/>
        <w:rPr>
          <w:lang w:val="sk-SK"/>
        </w:rPr>
      </w:pPr>
      <w:r w:rsidRPr="00FF50F6">
        <w:rPr>
          <w:b/>
          <w:lang w:val="sk-SK"/>
        </w:rPr>
        <w:t>7.</w:t>
      </w:r>
      <w:r>
        <w:rPr>
          <w:lang w:val="sk-SK"/>
        </w:rPr>
        <w:t> </w:t>
      </w:r>
      <w:r w:rsidR="005F4E37" w:rsidRPr="00CA18BF">
        <w:rPr>
          <w:lang w:val="sk-SK"/>
        </w:rPr>
        <w:t>Klerické združenie zahŕňa (pozri kánony 298 a</w:t>
      </w:r>
      <w:r>
        <w:rPr>
          <w:lang w:val="sk-SK"/>
        </w:rPr>
        <w:t xml:space="preserve"> </w:t>
      </w:r>
      <w:r w:rsidR="005F4E37" w:rsidRPr="00CA18BF">
        <w:rPr>
          <w:lang w:val="sk-SK"/>
        </w:rPr>
        <w:t>307</w:t>
      </w:r>
      <w:r>
        <w:rPr>
          <w:lang w:val="sk-SK"/>
        </w:rPr>
        <w:t xml:space="preserve"> </w:t>
      </w:r>
      <w:r w:rsidR="005F4E37" w:rsidRPr="00CA18BF">
        <w:rPr>
          <w:lang w:val="sk-SK"/>
        </w:rPr>
        <w:t>CIC a</w:t>
      </w:r>
      <w:r>
        <w:rPr>
          <w:lang w:val="sk-SK"/>
        </w:rPr>
        <w:t xml:space="preserve"> </w:t>
      </w:r>
      <w:r w:rsidR="005F4E37" w:rsidRPr="00CA18BF">
        <w:rPr>
          <w:lang w:val="sk-SK"/>
        </w:rPr>
        <w:t>578</w:t>
      </w:r>
      <w:r>
        <w:rPr>
          <w:lang w:val="sk-SK"/>
        </w:rPr>
        <w:t xml:space="preserve"> </w:t>
      </w:r>
      <w:r w:rsidR="005F4E37" w:rsidRPr="00CA18BF">
        <w:rPr>
          <w:lang w:val="sk-SK"/>
        </w:rPr>
        <w:t>CCEO</w:t>
      </w:r>
      <w:r>
        <w:rPr>
          <w:lang w:val="sk-SK"/>
        </w:rPr>
        <w:t xml:space="preserve"> – </w:t>
      </w:r>
      <w:r w:rsidR="005F4E37" w:rsidRPr="00CA18BF">
        <w:rPr>
          <w:lang w:val="sk-SK"/>
        </w:rPr>
        <w:t>Kódex kánonov východných cirkví):</w:t>
      </w:r>
    </w:p>
    <w:p w:rsidR="005F4E37" w:rsidRPr="00FF50F6" w:rsidRDefault="00FF50F6" w:rsidP="00FF50F6">
      <w:pPr>
        <w:ind w:left="568" w:hanging="284"/>
        <w:rPr>
          <w:lang w:val="sk-SK"/>
        </w:rPr>
      </w:pPr>
      <w:r>
        <w:rPr>
          <w:lang w:val="sk-SK"/>
        </w:rPr>
        <w:t>a) </w:t>
      </w:r>
      <w:r w:rsidR="005F4E37" w:rsidRPr="00FF50F6">
        <w:rPr>
          <w:lang w:val="sk-SK"/>
        </w:rPr>
        <w:t>kňazov, ktorí sú buď inkardinovaní priamo v jeho lone,</w:t>
      </w:r>
      <w:r>
        <w:rPr>
          <w:lang w:val="sk-SK"/>
        </w:rPr>
        <w:t xml:space="preserve"> </w:t>
      </w:r>
      <w:r w:rsidR="005F4E37" w:rsidRPr="00FF50F6">
        <w:rPr>
          <w:lang w:val="sk-SK"/>
        </w:rPr>
        <w:t>alebo je dohodnutá ich inkardinácia v niektorej diecéze, pričom jedni i druhí majú povinnosti a</w:t>
      </w:r>
      <w:r>
        <w:rPr>
          <w:lang w:val="sk-SK"/>
        </w:rPr>
        <w:t> </w:t>
      </w:r>
      <w:r w:rsidR="005F4E37" w:rsidRPr="00FF50F6">
        <w:rPr>
          <w:lang w:val="sk-SK"/>
        </w:rPr>
        <w:t>práva</w:t>
      </w:r>
      <w:r>
        <w:rPr>
          <w:lang w:val="sk-SK"/>
        </w:rPr>
        <w:t xml:space="preserve"> </w:t>
      </w:r>
      <w:r w:rsidR="005F4E37" w:rsidRPr="00FF50F6">
        <w:rPr>
          <w:lang w:val="sk-SK"/>
        </w:rPr>
        <w:t>zodpovedajúce ich inkardinácii,</w:t>
      </w:r>
    </w:p>
    <w:p w:rsidR="005F4E37" w:rsidRPr="00FF50F6" w:rsidRDefault="00FF50F6" w:rsidP="00FF50F6">
      <w:pPr>
        <w:ind w:left="568" w:hanging="284"/>
        <w:rPr>
          <w:lang w:val="sk-SK"/>
        </w:rPr>
      </w:pPr>
      <w:r>
        <w:rPr>
          <w:lang w:val="sk-SK"/>
        </w:rPr>
        <w:t>b) </w:t>
      </w:r>
      <w:r w:rsidR="005F4E37" w:rsidRPr="00FF50F6">
        <w:rPr>
          <w:lang w:val="sk-SK"/>
        </w:rPr>
        <w:t>diakonov, ktorí sa pripravujú na kňazskú vysviacku, ktorí sú buď inkardinovaní priamo v jeho lone, alebo je dohodnutá ich inkardinácia v niektorej diecéze,</w:t>
      </w:r>
      <w:r>
        <w:rPr>
          <w:lang w:val="sk-SK"/>
        </w:rPr>
        <w:t xml:space="preserve"> </w:t>
      </w:r>
      <w:r w:rsidR="005F4E37" w:rsidRPr="00FF50F6">
        <w:rPr>
          <w:lang w:val="sk-SK"/>
        </w:rPr>
        <w:t>pričom jedni i druhí majú povinnosti a</w:t>
      </w:r>
      <w:r>
        <w:rPr>
          <w:lang w:val="sk-SK"/>
        </w:rPr>
        <w:t> </w:t>
      </w:r>
      <w:r w:rsidR="005F4E37" w:rsidRPr="00FF50F6">
        <w:rPr>
          <w:lang w:val="sk-SK"/>
        </w:rPr>
        <w:t>práva</w:t>
      </w:r>
      <w:r>
        <w:rPr>
          <w:lang w:val="sk-SK"/>
        </w:rPr>
        <w:t xml:space="preserve"> </w:t>
      </w:r>
      <w:r w:rsidR="005F4E37" w:rsidRPr="00FF50F6">
        <w:rPr>
          <w:lang w:val="sk-SK"/>
        </w:rPr>
        <w:t>zodpovedajúce ich inkardinácii,</w:t>
      </w:r>
    </w:p>
    <w:p w:rsidR="005F4E37" w:rsidRPr="00FF50F6" w:rsidRDefault="00FF50F6" w:rsidP="00FF50F6">
      <w:pPr>
        <w:ind w:left="568" w:hanging="284"/>
        <w:rPr>
          <w:lang w:val="sk-SK"/>
        </w:rPr>
      </w:pPr>
      <w:r>
        <w:rPr>
          <w:lang w:val="sk-SK"/>
        </w:rPr>
        <w:t>c) </w:t>
      </w:r>
      <w:r w:rsidR="005F4E37" w:rsidRPr="00FF50F6">
        <w:rPr>
          <w:lang w:val="sk-SK"/>
        </w:rPr>
        <w:t>trvalých diakonov (či už slobodných alebo nie), ktorí sú buď inkardinovaní priamo v jeho lone, alebo je dohodnutá ich inkardinácia v niektorej diecéze, pričom jedni i druhí majú povinnosti a práva zodpovedajúce ich inkardinácii.</w:t>
      </w:r>
    </w:p>
    <w:p w:rsidR="005F4E37" w:rsidRPr="00CA18BF" w:rsidRDefault="005F4E37" w:rsidP="00CA18BF">
      <w:pPr>
        <w:ind w:left="284"/>
        <w:rPr>
          <w:lang w:val="sk-SK"/>
        </w:rPr>
      </w:pPr>
      <w:r w:rsidRPr="00CA18BF">
        <w:rPr>
          <w:lang w:val="sk-SK"/>
        </w:rPr>
        <w:t xml:space="preserve">Klerici, ktorí patria do východných cirkví </w:t>
      </w:r>
      <w:r w:rsidRPr="00FF50F6">
        <w:rPr>
          <w:i/>
          <w:lang w:val="sk-SK"/>
        </w:rPr>
        <w:t>sui iuris,</w:t>
      </w:r>
      <w:r w:rsidR="00FF50F6">
        <w:rPr>
          <w:lang w:val="sk-SK"/>
        </w:rPr>
        <w:t xml:space="preserve"> </w:t>
      </w:r>
      <w:r w:rsidRPr="00CA18BF">
        <w:rPr>
          <w:lang w:val="sk-SK"/>
        </w:rPr>
        <w:t>budú môcť byť členmi Klerického združenia za podmienky, že bude rešpektované zachovávanie ich vlastného obradu (pozri kánon 28 CCEO), čím nebude dotknutý predpis kánona</w:t>
      </w:r>
      <w:r w:rsidR="00565F78">
        <w:rPr>
          <w:lang w:val="sk-SK"/>
        </w:rPr>
        <w:t> </w:t>
      </w:r>
      <w:r w:rsidRPr="00CA18BF">
        <w:rPr>
          <w:lang w:val="sk-SK"/>
        </w:rPr>
        <w:t>674 CCEO.</w:t>
      </w:r>
    </w:p>
    <w:p w:rsidR="00C04A37" w:rsidRPr="00CA18BF" w:rsidRDefault="005F4E37" w:rsidP="00CA18BF">
      <w:pPr>
        <w:ind w:left="284"/>
        <w:rPr>
          <w:lang w:val="sk-SK"/>
        </w:rPr>
      </w:pPr>
      <w:r w:rsidRPr="00CA18BF">
        <w:rPr>
          <w:lang w:val="sk-SK"/>
        </w:rPr>
        <w:t>Seminaristi sú v Klerickom združení angažovaní dočasne a závisia od neho,</w:t>
      </w:r>
      <w:r w:rsidR="00FF50F6">
        <w:rPr>
          <w:lang w:val="sk-SK"/>
        </w:rPr>
        <w:t xml:space="preserve"> </w:t>
      </w:r>
      <w:r w:rsidRPr="00CA18BF">
        <w:rPr>
          <w:lang w:val="sk-SK"/>
        </w:rPr>
        <w:t>pokiaľ ide o ich formáciu.</w:t>
      </w:r>
    </w:p>
    <w:p w:rsidR="005F4E37" w:rsidRPr="00CA18BF" w:rsidRDefault="005F4E37" w:rsidP="00CA18BF">
      <w:pPr>
        <w:ind w:left="284"/>
        <w:rPr>
          <w:lang w:val="sk-SK"/>
        </w:rPr>
      </w:pPr>
      <w:r w:rsidRPr="00CA18BF">
        <w:rPr>
          <w:lang w:val="sk-SK"/>
        </w:rPr>
        <w:t>Rovnako je to aj s kandidátmi na trvalý diakonát.</w:t>
      </w:r>
    </w:p>
    <w:p w:rsidR="00CA18BF" w:rsidRPr="00CA18BF" w:rsidRDefault="00CA18BF" w:rsidP="00CA18BF">
      <w:pPr>
        <w:rPr>
          <w:lang w:val="sk-SK"/>
        </w:rPr>
      </w:pPr>
    </w:p>
    <w:p w:rsidR="005F4E37" w:rsidRPr="00CA18BF" w:rsidRDefault="00FF50F6" w:rsidP="00CA18BF">
      <w:pPr>
        <w:ind w:left="284" w:hanging="284"/>
        <w:rPr>
          <w:lang w:val="sk-SK"/>
        </w:rPr>
      </w:pPr>
      <w:r w:rsidRPr="00FF50F6">
        <w:rPr>
          <w:b/>
          <w:lang w:val="sk-SK"/>
        </w:rPr>
        <w:t>8.</w:t>
      </w:r>
      <w:r>
        <w:rPr>
          <w:lang w:val="sk-SK"/>
        </w:rPr>
        <w:t> </w:t>
      </w:r>
      <w:r w:rsidR="005F4E37" w:rsidRPr="00CA18BF">
        <w:rPr>
          <w:lang w:val="sk-SK"/>
        </w:rPr>
        <w:t>V Klerickom združení sa môžu</w:t>
      </w:r>
      <w:r>
        <w:rPr>
          <w:lang w:val="sk-SK"/>
        </w:rPr>
        <w:t xml:space="preserve"> </w:t>
      </w:r>
      <w:r w:rsidR="005F4E37" w:rsidRPr="00CA18BF">
        <w:rPr>
          <w:lang w:val="sk-SK"/>
        </w:rPr>
        <w:t>definitívne angažovať len klerici, ktorí už sú angažovaní v Komunite a „zasvätení“ v Ježišovom Bratstve:</w:t>
      </w:r>
    </w:p>
    <w:p w:rsidR="005F4E37" w:rsidRPr="00FF50F6" w:rsidRDefault="00FF50F6" w:rsidP="00FF50F6">
      <w:pPr>
        <w:ind w:left="568" w:hanging="284"/>
        <w:rPr>
          <w:lang w:val="sk-SK"/>
        </w:rPr>
      </w:pPr>
      <w:r>
        <w:rPr>
          <w:lang w:val="sk-SK"/>
        </w:rPr>
        <w:t>a) </w:t>
      </w:r>
      <w:r w:rsidR="005F4E37" w:rsidRPr="00FF50F6">
        <w:rPr>
          <w:lang w:val="sk-SK"/>
        </w:rPr>
        <w:t>žiadosť o angažovanosť musí byť sformulovaná písomne,</w:t>
      </w:r>
    </w:p>
    <w:p w:rsidR="005F4E37" w:rsidRPr="00FF50F6" w:rsidRDefault="00FF50F6" w:rsidP="00FF50F6">
      <w:pPr>
        <w:ind w:left="568" w:hanging="284"/>
        <w:rPr>
          <w:lang w:val="sk-SK"/>
        </w:rPr>
      </w:pPr>
      <w:r>
        <w:rPr>
          <w:lang w:val="sk-SK"/>
        </w:rPr>
        <w:t>b) </w:t>
      </w:r>
      <w:r w:rsidR="005F4E37" w:rsidRPr="00FF50F6">
        <w:rPr>
          <w:lang w:val="sk-SK"/>
        </w:rPr>
        <w:t>angažovanosť si vyžaduje súhlas Predstaveného Klerického združenia, ďalej „Zodpovedného</w:t>
      </w:r>
      <w:r>
        <w:rPr>
          <w:lang w:val="sk-SK"/>
        </w:rPr>
        <w:t xml:space="preserve"> </w:t>
      </w:r>
      <w:r w:rsidR="005F4E37" w:rsidRPr="00FF50F6">
        <w:rPr>
          <w:lang w:val="sk-SK"/>
        </w:rPr>
        <w:t>za vysvätených služobníkov“, a tiež súhlas jeho Rady.</w:t>
      </w:r>
    </w:p>
    <w:p w:rsidR="00CA18BF" w:rsidRPr="00CA18BF" w:rsidRDefault="00CA18BF" w:rsidP="00CA18BF">
      <w:pPr>
        <w:rPr>
          <w:lang w:val="sk-SK"/>
        </w:rPr>
      </w:pPr>
    </w:p>
    <w:p w:rsidR="005F4E37" w:rsidRPr="00CA18BF" w:rsidRDefault="004B2111" w:rsidP="00CA18BF">
      <w:pPr>
        <w:ind w:left="284" w:hanging="284"/>
        <w:rPr>
          <w:lang w:val="sk-SK"/>
        </w:rPr>
      </w:pPr>
      <w:r w:rsidRPr="004B2111">
        <w:rPr>
          <w:b/>
          <w:lang w:val="sk-SK"/>
        </w:rPr>
        <w:lastRenderedPageBreak/>
        <w:t>9.</w:t>
      </w:r>
      <w:r>
        <w:rPr>
          <w:lang w:val="sk-SK"/>
        </w:rPr>
        <w:t> </w:t>
      </w:r>
      <w:r w:rsidR="005F4E37" w:rsidRPr="00CA18BF">
        <w:rPr>
          <w:lang w:val="sk-SK"/>
        </w:rPr>
        <w:t>Pokiaľ ide o trvalých diakonov, Zodpovedný za vysvätených služobníkov</w:t>
      </w:r>
      <w:r>
        <w:rPr>
          <w:lang w:val="sk-SK"/>
        </w:rPr>
        <w:t xml:space="preserve"> </w:t>
      </w:r>
      <w:r w:rsidR="005F4E37" w:rsidRPr="00CA18BF">
        <w:rPr>
          <w:lang w:val="sk-SK"/>
        </w:rPr>
        <w:t>so súhlasom svojej Rady a po nevyhnutnom vypočutí názoru hlavného Moderátora Komunity Emanuel, vymenuje klerika, ktorý bude zodpovedný za trvalý diakonát, a to na obdobie piatich rokov s možnosťou obnovenia mandátu na ďalšie päťročné obdobie. Ak tento klerik nie je inkardinovaný v Klerickom združení, je nevyhnutný súhlas jeho ordinára.</w:t>
      </w:r>
    </w:p>
    <w:p w:rsidR="005F4E37" w:rsidRPr="00CA18BF" w:rsidRDefault="005F4E37" w:rsidP="004B2111">
      <w:pPr>
        <w:ind w:left="284"/>
        <w:rPr>
          <w:lang w:val="sk-SK"/>
        </w:rPr>
      </w:pPr>
      <w:r w:rsidRPr="004B2111">
        <w:rPr>
          <w:lang w:val="sk-SK"/>
        </w:rPr>
        <w:t>Trvalí diakoni</w:t>
      </w:r>
      <w:r w:rsidR="004B2111">
        <w:rPr>
          <w:lang w:val="sk-SK"/>
        </w:rPr>
        <w:t xml:space="preserve"> </w:t>
      </w:r>
      <w:r w:rsidRPr="004B2111">
        <w:rPr>
          <w:lang w:val="sk-SK"/>
        </w:rPr>
        <w:t>a ich manželky, ak sú ženatí, dostávajú šp</w:t>
      </w:r>
      <w:r w:rsidR="004B2111">
        <w:rPr>
          <w:lang w:val="sk-SK"/>
        </w:rPr>
        <w:t>ecifickú formáciu v </w:t>
      </w:r>
      <w:r w:rsidRPr="004B2111">
        <w:rPr>
          <w:lang w:val="sk-SK"/>
        </w:rPr>
        <w:t>Komunite aj v Klerickom združení, a to bez ohľadu na to, ktorým spôsobom sú inkardinovaní (pozri článok 29).</w:t>
      </w:r>
    </w:p>
    <w:p w:rsidR="005F4E37" w:rsidRPr="00CA18BF" w:rsidRDefault="005F4E37" w:rsidP="005D7FE9">
      <w:pPr>
        <w:rPr>
          <w:lang w:val="sk-SK"/>
        </w:rPr>
      </w:pPr>
    </w:p>
    <w:p w:rsidR="005F4E37" w:rsidRPr="00CA18BF" w:rsidRDefault="004B2111" w:rsidP="00CA18BF">
      <w:pPr>
        <w:ind w:left="284" w:hanging="284"/>
        <w:rPr>
          <w:lang w:val="sk-SK"/>
        </w:rPr>
      </w:pPr>
      <w:r w:rsidRPr="004B2111">
        <w:rPr>
          <w:b/>
          <w:lang w:val="sk-SK"/>
        </w:rPr>
        <w:t>10.</w:t>
      </w:r>
      <w:r>
        <w:rPr>
          <w:lang w:val="sk-SK"/>
        </w:rPr>
        <w:t> </w:t>
      </w:r>
      <w:r w:rsidR="005F4E37" w:rsidRPr="00CA18BF">
        <w:rPr>
          <w:lang w:val="sk-SK"/>
        </w:rPr>
        <w:t>Seminaristi a kandidáti na trvalý diakonát</w:t>
      </w:r>
      <w:r>
        <w:rPr>
          <w:lang w:val="sk-SK"/>
        </w:rPr>
        <w:t xml:space="preserve"> robia dočasné angažovanie sa v </w:t>
      </w:r>
      <w:r w:rsidR="005F4E37" w:rsidRPr="00CA18BF">
        <w:rPr>
          <w:lang w:val="sk-SK"/>
        </w:rPr>
        <w:t>Klerickom združení, ktoré trvá po dobu formácie a rozlišovania ich povolania. Toto dočasné angažovanie sa uskutočňuje na začiatku formácie a je spojené so skúšobnou etapou v Ježišovom Bratstve (pozri SKE</w:t>
      </w:r>
      <w:r w:rsidR="00565F78">
        <w:rPr>
          <w:lang w:val="sk-SK"/>
        </w:rPr>
        <w:t>,</w:t>
      </w:r>
      <w:r w:rsidR="005F4E37" w:rsidRPr="00CA18BF">
        <w:rPr>
          <w:lang w:val="sk-SK"/>
        </w:rPr>
        <w:t xml:space="preserve"> čl. 48).</w:t>
      </w:r>
    </w:p>
    <w:p w:rsidR="005F4E37" w:rsidRPr="00CA18BF" w:rsidRDefault="005F4E37" w:rsidP="004B2111">
      <w:pPr>
        <w:ind w:left="284"/>
        <w:rPr>
          <w:lang w:val="sk-SK"/>
        </w:rPr>
      </w:pPr>
      <w:r w:rsidRPr="004B2111">
        <w:rPr>
          <w:lang w:val="sk-SK"/>
        </w:rPr>
        <w:t xml:space="preserve">Definitívna angažovanosť seminaristov a </w:t>
      </w:r>
      <w:r w:rsidR="004B2111">
        <w:rPr>
          <w:lang w:val="sk-SK"/>
        </w:rPr>
        <w:t>kandidátov na trvalý diakonát v </w:t>
      </w:r>
      <w:r w:rsidRPr="004B2111">
        <w:rPr>
          <w:lang w:val="sk-SK"/>
        </w:rPr>
        <w:t>Klerickom združení sa uskutočňuje pred diakonskou vysviackou. Vyžaduje si angažovanosť v Komunite Emanuel (pozri</w:t>
      </w:r>
      <w:r w:rsidR="004B2111">
        <w:rPr>
          <w:lang w:val="sk-SK"/>
        </w:rPr>
        <w:t xml:space="preserve"> SKE, Preambula, čl. 13 a 23) a </w:t>
      </w:r>
      <w:r w:rsidRPr="004B2111">
        <w:rPr>
          <w:lang w:val="sk-SK"/>
        </w:rPr>
        <w:t>„zasvätenie sa“ v Ježišovom Bratstve (pozri SKE, Preambula, f-h).</w:t>
      </w:r>
    </w:p>
    <w:p w:rsidR="005F4E37" w:rsidRPr="004B2111" w:rsidRDefault="005F4E37" w:rsidP="004B2111">
      <w:pPr>
        <w:ind w:left="284"/>
        <w:rPr>
          <w:lang w:val="sk-SK"/>
        </w:rPr>
      </w:pPr>
      <w:r w:rsidRPr="004B2111">
        <w:rPr>
          <w:lang w:val="sk-SK"/>
        </w:rPr>
        <w:t>Spôsoby dočasného a definitívneho angažovania sa riadia vnútornými pravidlami.</w:t>
      </w:r>
    </w:p>
    <w:p w:rsidR="004B2111" w:rsidRPr="00CA18BF" w:rsidRDefault="004B2111" w:rsidP="004B2111">
      <w:pPr>
        <w:rPr>
          <w:lang w:val="sk-SK"/>
        </w:rPr>
      </w:pPr>
    </w:p>
    <w:p w:rsidR="005F4E37" w:rsidRPr="00CA18BF" w:rsidRDefault="004B2111" w:rsidP="00CA18BF">
      <w:pPr>
        <w:ind w:left="284" w:hanging="284"/>
        <w:rPr>
          <w:lang w:val="sk-SK"/>
        </w:rPr>
      </w:pPr>
      <w:r w:rsidRPr="00AE3298">
        <w:rPr>
          <w:b/>
          <w:lang w:val="sk-SK"/>
        </w:rPr>
        <w:t>11.</w:t>
      </w:r>
      <w:r>
        <w:rPr>
          <w:lang w:val="sk-SK"/>
        </w:rPr>
        <w:t> </w:t>
      </w:r>
      <w:r w:rsidR="005F4E37" w:rsidRPr="00CA18BF">
        <w:rPr>
          <w:lang w:val="sk-SK"/>
        </w:rPr>
        <w:t>V prípade, že by sa klerici pridružení ku Komunite Emanuel mali stať členmi Klerického združenia, musia byť rešpektované podmienky uvedené v Stanovách Komunity Emanuel:</w:t>
      </w:r>
    </w:p>
    <w:p w:rsidR="005F4E37" w:rsidRPr="00F748E1" w:rsidRDefault="005F4E37" w:rsidP="00F748E1">
      <w:pPr>
        <w:ind w:left="284"/>
        <w:rPr>
          <w:i/>
          <w:lang w:val="sk-SK"/>
        </w:rPr>
      </w:pPr>
      <w:r w:rsidRPr="00F748E1">
        <w:rPr>
          <w:i/>
          <w:lang w:val="sk-SK"/>
        </w:rPr>
        <w:t>„Po období napredovania a rozlišovania ako pridružení klerici môžu títo eventuálne požiadať o angažovanosť v Ko</w:t>
      </w:r>
      <w:r w:rsidR="00565F78">
        <w:rPr>
          <w:i/>
          <w:lang w:val="sk-SK"/>
        </w:rPr>
        <w:t>munite Emanuel a o zasvätenie v </w:t>
      </w:r>
      <w:r w:rsidRPr="00F748E1">
        <w:rPr>
          <w:i/>
          <w:lang w:val="sk-SK"/>
        </w:rPr>
        <w:t>Ježišovom Bratstve:</w:t>
      </w:r>
    </w:p>
    <w:p w:rsidR="005F4E37" w:rsidRPr="00F748E1" w:rsidRDefault="00F748E1" w:rsidP="00F748E1">
      <w:pPr>
        <w:ind w:left="284"/>
        <w:rPr>
          <w:i/>
          <w:lang w:val="sk-SK"/>
        </w:rPr>
      </w:pPr>
      <w:r>
        <w:rPr>
          <w:i/>
          <w:lang w:val="sk-SK"/>
        </w:rPr>
        <w:t>– </w:t>
      </w:r>
      <w:r w:rsidR="005F4E37" w:rsidRPr="00F748E1">
        <w:rPr>
          <w:i/>
          <w:lang w:val="sk-SK"/>
        </w:rPr>
        <w:t>s písomným súhlasom svojho biskupa,</w:t>
      </w:r>
    </w:p>
    <w:p w:rsidR="005F4E37" w:rsidRPr="00F748E1" w:rsidRDefault="00F748E1" w:rsidP="00F748E1">
      <w:pPr>
        <w:ind w:left="284"/>
        <w:rPr>
          <w:i/>
          <w:lang w:val="sk-SK"/>
        </w:rPr>
      </w:pPr>
      <w:r>
        <w:rPr>
          <w:i/>
          <w:lang w:val="sk-SK"/>
        </w:rPr>
        <w:t>– </w:t>
      </w:r>
      <w:r w:rsidR="005F4E37" w:rsidRPr="00F748E1">
        <w:rPr>
          <w:i/>
          <w:lang w:val="sk-SK"/>
        </w:rPr>
        <w:t>so spoločným súhlasom hlavného moderátora Komunity a zodpovedného za vysvätených služobníkov.</w:t>
      </w:r>
    </w:p>
    <w:p w:rsidR="005F4E37" w:rsidRPr="00F748E1" w:rsidRDefault="005F4E37" w:rsidP="00F748E1">
      <w:pPr>
        <w:ind w:left="284"/>
        <w:rPr>
          <w:i/>
          <w:lang w:val="sk-SK"/>
        </w:rPr>
      </w:pPr>
      <w:r w:rsidRPr="00F748E1">
        <w:rPr>
          <w:i/>
          <w:lang w:val="sk-SK"/>
        </w:rPr>
        <w:t>Angažovanosť v Komunite Emanuel ako plnoprávny člen a zasvätenie v Ježišovom Bratstve nevyhnutne so sebou prinášajú aj vstup do „Klerického združenia Komunity Emanuel“. Dohoda s ich diecézou sta</w:t>
      </w:r>
      <w:r w:rsidR="00565F78">
        <w:rPr>
          <w:i/>
          <w:lang w:val="sk-SK"/>
        </w:rPr>
        <w:t>noví spôsoby výkonu ich úradu v </w:t>
      </w:r>
      <w:r w:rsidRPr="00F748E1">
        <w:rPr>
          <w:i/>
          <w:lang w:val="sk-SK"/>
        </w:rPr>
        <w:t>súlade s ich členstvom v</w:t>
      </w:r>
      <w:r w:rsidR="004B2111" w:rsidRPr="00F748E1">
        <w:rPr>
          <w:i/>
          <w:lang w:val="sk-SK"/>
        </w:rPr>
        <w:t> </w:t>
      </w:r>
      <w:r w:rsidRPr="00F748E1">
        <w:rPr>
          <w:i/>
          <w:lang w:val="sk-SK"/>
        </w:rPr>
        <w:t>Klerickom</w:t>
      </w:r>
      <w:r w:rsidR="004B2111" w:rsidRPr="00F748E1">
        <w:rPr>
          <w:i/>
          <w:lang w:val="sk-SK"/>
        </w:rPr>
        <w:t xml:space="preserve"> </w:t>
      </w:r>
      <w:r w:rsidRPr="00F748E1">
        <w:rPr>
          <w:i/>
          <w:lang w:val="sk-SK"/>
        </w:rPr>
        <w:t>združení a v Komunite (pozri Stanovy Klerického združenia Komunity Emanuel, čl. 15).“ (SKE, čl. 27)</w:t>
      </w:r>
    </w:p>
    <w:p w:rsidR="005F4E37" w:rsidRPr="00CA18BF" w:rsidRDefault="005F4E37" w:rsidP="005D7FE9">
      <w:pPr>
        <w:rPr>
          <w:lang w:val="sk-SK"/>
        </w:rPr>
      </w:pPr>
    </w:p>
    <w:p w:rsidR="005F4E37" w:rsidRPr="007E54A0" w:rsidRDefault="005F4E37" w:rsidP="007E54A0">
      <w:pPr>
        <w:ind w:left="567" w:hanging="567"/>
        <w:rPr>
          <w:lang w:val="sk-SK"/>
        </w:rPr>
      </w:pPr>
      <w:r w:rsidRPr="00AE3298">
        <w:rPr>
          <w:b/>
          <w:lang w:val="sk-SK"/>
        </w:rPr>
        <w:t>12.</w:t>
      </w:r>
      <w:r w:rsidR="004B2111" w:rsidRPr="007E54A0">
        <w:rPr>
          <w:lang w:val="sk-SK"/>
        </w:rPr>
        <w:t> </w:t>
      </w:r>
      <w:r w:rsidR="00F748E1">
        <w:rPr>
          <w:lang w:val="sk-SK"/>
        </w:rPr>
        <w:t>1°) </w:t>
      </w:r>
      <w:r w:rsidRPr="007E54A0">
        <w:rPr>
          <w:lang w:val="sk-SK"/>
        </w:rPr>
        <w:t>Klerické združenie</w:t>
      </w:r>
      <w:r w:rsidR="004B2111" w:rsidRPr="007E54A0">
        <w:rPr>
          <w:lang w:val="sk-SK"/>
        </w:rPr>
        <w:t xml:space="preserve"> </w:t>
      </w:r>
      <w:r w:rsidRPr="007E54A0">
        <w:rPr>
          <w:lang w:val="sk-SK"/>
        </w:rPr>
        <w:t xml:space="preserve">bez zmeny svojho charakteru združenia a s cieľom podporiť realizáciu cieľov, na ktoré bolo zriadené, získalo dekrétom </w:t>
      </w:r>
      <w:r w:rsidRPr="007E54A0">
        <w:rPr>
          <w:lang w:val="sk-SK"/>
        </w:rPr>
        <w:lastRenderedPageBreak/>
        <w:t>Kongregácie</w:t>
      </w:r>
      <w:r w:rsidR="004B2111" w:rsidRPr="007E54A0">
        <w:rPr>
          <w:lang w:val="sk-SK"/>
        </w:rPr>
        <w:t xml:space="preserve"> </w:t>
      </w:r>
      <w:r w:rsidRPr="007E54A0">
        <w:rPr>
          <w:lang w:val="sk-SK"/>
        </w:rPr>
        <w:t>pre klerikov z 15. augusta 2017 právomoc inkardinácie vo svojom lone podľa kánonov 265-267 a</w:t>
      </w:r>
      <w:r w:rsidR="00565F78">
        <w:rPr>
          <w:lang w:val="sk-SK"/>
        </w:rPr>
        <w:t xml:space="preserve"> </w:t>
      </w:r>
      <w:r w:rsidRPr="007E54A0">
        <w:rPr>
          <w:lang w:val="sk-SK"/>
        </w:rPr>
        <w:t>269</w:t>
      </w:r>
      <w:r w:rsidR="00F748E1">
        <w:rPr>
          <w:lang w:val="sk-SK"/>
        </w:rPr>
        <w:t xml:space="preserve"> </w:t>
      </w:r>
      <w:r w:rsidRPr="007E54A0">
        <w:rPr>
          <w:lang w:val="sk-SK"/>
        </w:rPr>
        <w:t>CIC</w:t>
      </w:r>
      <w:r w:rsidR="00F748E1">
        <w:rPr>
          <w:lang w:val="sk-SK"/>
        </w:rPr>
        <w:t xml:space="preserve"> – </w:t>
      </w:r>
      <w:r w:rsidRPr="007E54A0">
        <w:rPr>
          <w:lang w:val="sk-SK"/>
        </w:rPr>
        <w:t>Kódexu kánonického práva a</w:t>
      </w:r>
      <w:r w:rsidR="00F748E1">
        <w:rPr>
          <w:lang w:val="sk-SK"/>
        </w:rPr>
        <w:t> </w:t>
      </w:r>
      <w:r w:rsidRPr="007E54A0">
        <w:rPr>
          <w:lang w:val="sk-SK"/>
        </w:rPr>
        <w:t>579</w:t>
      </w:r>
      <w:r w:rsidR="00F748E1">
        <w:rPr>
          <w:lang w:val="sk-SK"/>
        </w:rPr>
        <w:t> </w:t>
      </w:r>
      <w:r w:rsidRPr="007E54A0">
        <w:rPr>
          <w:lang w:val="sk-SK"/>
        </w:rPr>
        <w:t>CCEO</w:t>
      </w:r>
      <w:r w:rsidR="004B2111" w:rsidRPr="007E54A0">
        <w:rPr>
          <w:lang w:val="sk-SK"/>
        </w:rPr>
        <w:t xml:space="preserve"> – </w:t>
      </w:r>
      <w:r w:rsidRPr="007E54A0">
        <w:rPr>
          <w:lang w:val="sk-SK"/>
        </w:rPr>
        <w:t>Kódexu kánonov východných cirkví.</w:t>
      </w:r>
    </w:p>
    <w:p w:rsidR="005F4E37" w:rsidRPr="007E54A0" w:rsidRDefault="005F4E37" w:rsidP="007E54A0">
      <w:pPr>
        <w:ind w:left="567"/>
        <w:rPr>
          <w:lang w:val="sk-SK"/>
        </w:rPr>
      </w:pPr>
      <w:r w:rsidRPr="007E54A0">
        <w:rPr>
          <w:lang w:val="sk-SK"/>
        </w:rPr>
        <w:t>V tomto prípade má zodpovedný za vysvätených služobníkov voči uvedeným inkardinovaným členom všetky právomoci</w:t>
      </w:r>
      <w:r w:rsidR="004B2111" w:rsidRPr="007E54A0">
        <w:rPr>
          <w:lang w:val="sk-SK"/>
        </w:rPr>
        <w:t xml:space="preserve"> </w:t>
      </w:r>
      <w:r w:rsidRPr="007E54A0">
        <w:rPr>
          <w:lang w:val="sk-SK"/>
        </w:rPr>
        <w:t>ordinára podľa noriem Cirkvi.</w:t>
      </w:r>
    </w:p>
    <w:p w:rsidR="005F4E37" w:rsidRPr="007E54A0" w:rsidRDefault="00F748E1" w:rsidP="007E54A0">
      <w:pPr>
        <w:ind w:left="568" w:hanging="284"/>
        <w:rPr>
          <w:lang w:val="sk-SK"/>
        </w:rPr>
      </w:pPr>
      <w:r>
        <w:rPr>
          <w:lang w:val="sk-SK"/>
        </w:rPr>
        <w:t>2°) </w:t>
      </w:r>
      <w:r w:rsidR="005F4E37" w:rsidRPr="007E54A0">
        <w:rPr>
          <w:lang w:val="sk-SK"/>
        </w:rPr>
        <w:t>Inkardinácia členov definitívne angažovaných v Klerickom združení sa uskutočňuje nasledovným spôsobom (v duchu Preambuly g</w:t>
      </w:r>
      <w:r w:rsidR="007E54A0" w:rsidRPr="007E54A0">
        <w:rPr>
          <w:lang w:val="sk-SK"/>
        </w:rPr>
        <w:t>-</w:t>
      </w:r>
      <w:r w:rsidR="005F4E37" w:rsidRPr="007E54A0">
        <w:rPr>
          <w:lang w:val="sk-SK"/>
        </w:rPr>
        <w:t>h):</w:t>
      </w:r>
    </w:p>
    <w:p w:rsidR="005F4E37" w:rsidRPr="007E54A0" w:rsidRDefault="00F748E1" w:rsidP="007E54A0">
      <w:pPr>
        <w:ind w:left="851" w:hanging="284"/>
        <w:rPr>
          <w:lang w:val="sk-SK"/>
        </w:rPr>
      </w:pPr>
      <w:r>
        <w:rPr>
          <w:lang w:val="sk-SK"/>
        </w:rPr>
        <w:t>a) </w:t>
      </w:r>
      <w:r w:rsidR="005F4E37" w:rsidRPr="007E54A0">
        <w:rPr>
          <w:lang w:val="sk-SK"/>
        </w:rPr>
        <w:t>môžu byť inkardinovaní v</w:t>
      </w:r>
      <w:r w:rsidR="004B2111" w:rsidRPr="007E54A0">
        <w:rPr>
          <w:lang w:val="sk-SK"/>
        </w:rPr>
        <w:t> </w:t>
      </w:r>
      <w:r w:rsidR="005F4E37" w:rsidRPr="007E54A0">
        <w:rPr>
          <w:lang w:val="sk-SK"/>
        </w:rPr>
        <w:t>diecéze</w:t>
      </w:r>
      <w:r w:rsidR="004B2111" w:rsidRPr="007E54A0">
        <w:rPr>
          <w:lang w:val="sk-SK"/>
        </w:rPr>
        <w:t xml:space="preserve"> </w:t>
      </w:r>
      <w:r w:rsidR="005F4E37" w:rsidRPr="007E54A0">
        <w:rPr>
          <w:lang w:val="sk-SK"/>
        </w:rPr>
        <w:t>podľa spôsobov stanovených v rámci dohôd uzavretých s biskupmi daných inkardinácií (pozri čl. 15),</w:t>
      </w:r>
    </w:p>
    <w:p w:rsidR="005F4E37" w:rsidRPr="007E54A0" w:rsidRDefault="00F748E1" w:rsidP="007E54A0">
      <w:pPr>
        <w:ind w:left="851" w:hanging="284"/>
        <w:rPr>
          <w:lang w:val="sk-SK"/>
        </w:rPr>
      </w:pPr>
      <w:r>
        <w:rPr>
          <w:lang w:val="sk-SK"/>
        </w:rPr>
        <w:t>b) </w:t>
      </w:r>
      <w:r w:rsidR="005F4E37" w:rsidRPr="007E54A0">
        <w:rPr>
          <w:lang w:val="sk-SK"/>
        </w:rPr>
        <w:t>môžu byť inkardinovaní tiež v Klerickom združení</w:t>
      </w:r>
      <w:r w:rsidR="004B2111" w:rsidRPr="007E54A0">
        <w:rPr>
          <w:lang w:val="sk-SK"/>
        </w:rPr>
        <w:t xml:space="preserve"> </w:t>
      </w:r>
      <w:r w:rsidR="005F4E37" w:rsidRPr="007E54A0">
        <w:rPr>
          <w:lang w:val="sk-SK"/>
        </w:rPr>
        <w:t>buď v čase ich diakonskej vysviacky</w:t>
      </w:r>
      <w:r w:rsidR="004B2111" w:rsidRPr="007E54A0">
        <w:rPr>
          <w:lang w:val="sk-SK"/>
        </w:rPr>
        <w:t xml:space="preserve"> </w:t>
      </w:r>
      <w:r w:rsidR="005F4E37" w:rsidRPr="007E54A0">
        <w:rPr>
          <w:lang w:val="sk-SK"/>
        </w:rPr>
        <w:t>alebo neskôr, podľa inštrukc</w:t>
      </w:r>
      <w:r>
        <w:rPr>
          <w:lang w:val="sk-SK"/>
        </w:rPr>
        <w:t>ií vymedzených Radou Komunity a </w:t>
      </w:r>
      <w:r w:rsidR="005F4E37" w:rsidRPr="007E54A0">
        <w:rPr>
          <w:lang w:val="sk-SK"/>
        </w:rPr>
        <w:t>Radou Klerického združenia (pozri čl. 14).</w:t>
      </w:r>
    </w:p>
    <w:p w:rsidR="005F4E37" w:rsidRPr="007E54A0" w:rsidRDefault="00F748E1" w:rsidP="007E54A0">
      <w:pPr>
        <w:ind w:left="568" w:hanging="284"/>
        <w:rPr>
          <w:lang w:val="sk-SK"/>
        </w:rPr>
      </w:pPr>
      <w:r>
        <w:rPr>
          <w:lang w:val="sk-SK"/>
        </w:rPr>
        <w:t>3°) </w:t>
      </w:r>
      <w:r w:rsidR="00CA18BF" w:rsidRPr="007E54A0">
        <w:rPr>
          <w:lang w:val="sk-SK"/>
        </w:rPr>
        <w:t xml:space="preserve">Zodpovedný za vysvätených služobníkov </w:t>
      </w:r>
      <w:r>
        <w:rPr>
          <w:lang w:val="sk-SK"/>
        </w:rPr>
        <w:t>dostal tým istým dekrétom z 15. </w:t>
      </w:r>
      <w:r w:rsidR="00CA18BF" w:rsidRPr="007E54A0">
        <w:rPr>
          <w:lang w:val="sk-SK"/>
        </w:rPr>
        <w:t>augusta 2017</w:t>
      </w:r>
      <w:r w:rsidR="00AE3298">
        <w:rPr>
          <w:lang w:val="sk-SK"/>
        </w:rPr>
        <w:t xml:space="preserve"> </w:t>
      </w:r>
      <w:r w:rsidR="00CA18BF" w:rsidRPr="007E54A0">
        <w:rPr>
          <w:lang w:val="sk-SK"/>
        </w:rPr>
        <w:t>právomoc schváliť</w:t>
      </w:r>
      <w:r w:rsidR="007E54A0" w:rsidRPr="007E54A0">
        <w:rPr>
          <w:lang w:val="sk-SK"/>
        </w:rPr>
        <w:t xml:space="preserve"> </w:t>
      </w:r>
      <w:r w:rsidR="00CA18BF" w:rsidRPr="007E54A0">
        <w:rPr>
          <w:lang w:val="sk-SK"/>
        </w:rPr>
        <w:t>na vysviacku kandidátov, ktorí majú byť inkardinovaní v Klerickom združení, a ktorí o to žiadajú.</w:t>
      </w:r>
    </w:p>
    <w:p w:rsidR="005F4E37" w:rsidRPr="007E54A0" w:rsidRDefault="005F4E37" w:rsidP="005D7FE9">
      <w:pPr>
        <w:rPr>
          <w:lang w:val="sk-SK"/>
        </w:rPr>
      </w:pPr>
    </w:p>
    <w:p w:rsidR="005F4E37" w:rsidRPr="007E54A0" w:rsidRDefault="005F4E37" w:rsidP="005D7FE9">
      <w:pPr>
        <w:rPr>
          <w:lang w:val="sk-SK"/>
        </w:rPr>
      </w:pPr>
    </w:p>
    <w:p w:rsidR="005F4E37" w:rsidRPr="00BC2AC0" w:rsidRDefault="00CA18BF" w:rsidP="005D7FE9">
      <w:pPr>
        <w:rPr>
          <w:b/>
          <w:lang w:val="sk-SK"/>
        </w:rPr>
      </w:pPr>
      <w:r w:rsidRPr="00BC2AC0">
        <w:rPr>
          <w:b/>
          <w:lang w:val="sk-SK"/>
        </w:rPr>
        <w:t>MISIA A SPÔSOB ČINNOSTI KLERIKOV</w:t>
      </w:r>
    </w:p>
    <w:p w:rsidR="005F4E37" w:rsidRPr="007E54A0" w:rsidRDefault="005F4E37" w:rsidP="005D7FE9">
      <w:pPr>
        <w:rPr>
          <w:lang w:val="sk-SK"/>
        </w:rPr>
      </w:pPr>
    </w:p>
    <w:p w:rsidR="00CA18BF" w:rsidRPr="007E54A0" w:rsidRDefault="00F0111A" w:rsidP="00CA18BF">
      <w:pPr>
        <w:ind w:left="284" w:hanging="284"/>
        <w:rPr>
          <w:lang w:val="sk-SK"/>
        </w:rPr>
      </w:pPr>
      <w:r w:rsidRPr="00917819">
        <w:rPr>
          <w:b/>
          <w:lang w:val="sk-SK"/>
        </w:rPr>
        <w:t>13.</w:t>
      </w:r>
      <w:r>
        <w:rPr>
          <w:lang w:val="sk-SK"/>
        </w:rPr>
        <w:t> </w:t>
      </w:r>
      <w:r w:rsidR="00CA18BF" w:rsidRPr="007E54A0">
        <w:rPr>
          <w:lang w:val="sk-SK"/>
        </w:rPr>
        <w:t>Misie zverené klerikom Emanuela biskupmi alebo ordinármi budú predmetom dohôd uzavretých medzi biskupmi alebo ordinármi a Zodpovedným za vysvätených služobníkov</w:t>
      </w:r>
      <w:r w:rsidR="00F748E1">
        <w:rPr>
          <w:lang w:val="sk-SK"/>
        </w:rPr>
        <w:t xml:space="preserve"> </w:t>
      </w:r>
      <w:r w:rsidR="00CA18BF" w:rsidRPr="007E54A0">
        <w:rPr>
          <w:lang w:val="sk-SK"/>
        </w:rPr>
        <w:t>po tom, čo si zodpovedný nevyhnutne vypočuje hlavného moderátora Komunity.</w:t>
      </w:r>
    </w:p>
    <w:p w:rsidR="00CA18BF" w:rsidRPr="00F748E1" w:rsidRDefault="00CA18BF" w:rsidP="00F748E1">
      <w:pPr>
        <w:ind w:left="284"/>
        <w:rPr>
          <w:lang w:val="sk-SK"/>
        </w:rPr>
      </w:pPr>
      <w:r w:rsidRPr="00F748E1">
        <w:rPr>
          <w:lang w:val="sk-SK"/>
        </w:rPr>
        <w:t>Spôsoby vykonávania posvätnej služby sú vymedzené nižšie, rozlišujúc podľa toho, či sú klerici inkardinovaní v diecézach alebo v Klerickom združení (čl. 14 a 15).</w:t>
      </w:r>
    </w:p>
    <w:p w:rsidR="00CA18BF" w:rsidRPr="00F748E1" w:rsidRDefault="00CA18BF" w:rsidP="00F748E1">
      <w:pPr>
        <w:ind w:left="284"/>
        <w:rPr>
          <w:lang w:val="sk-SK"/>
        </w:rPr>
      </w:pPr>
      <w:r w:rsidRPr="00F748E1">
        <w:rPr>
          <w:lang w:val="sk-SK"/>
        </w:rPr>
        <w:t>Misia trvalých diakonov zohľadňuje na jednej strane ich rodinnú a pracovnú situáciu</w:t>
      </w:r>
      <w:r w:rsidR="00F748E1">
        <w:rPr>
          <w:lang w:val="sk-SK"/>
        </w:rPr>
        <w:t xml:space="preserve"> </w:t>
      </w:r>
      <w:r w:rsidRPr="00F748E1">
        <w:rPr>
          <w:lang w:val="sk-SK"/>
        </w:rPr>
        <w:t>a na druhej strane ich v najväčšej možnej miere zapája do záväzkov Komunity Emanuel a do jej evanjelizačných misií.</w:t>
      </w:r>
    </w:p>
    <w:p w:rsidR="00F748E1" w:rsidRPr="007E54A0" w:rsidRDefault="00F748E1" w:rsidP="00F748E1">
      <w:pPr>
        <w:rPr>
          <w:lang w:val="sk-SK"/>
        </w:rPr>
      </w:pPr>
    </w:p>
    <w:p w:rsidR="00CA18BF" w:rsidRPr="007E54A0" w:rsidRDefault="00F0111A" w:rsidP="00CA18BF">
      <w:pPr>
        <w:ind w:left="284" w:hanging="284"/>
        <w:rPr>
          <w:lang w:val="sk-SK"/>
        </w:rPr>
      </w:pPr>
      <w:r w:rsidRPr="00917819">
        <w:rPr>
          <w:b/>
          <w:lang w:val="sk-SK"/>
        </w:rPr>
        <w:t>14.</w:t>
      </w:r>
      <w:r>
        <w:rPr>
          <w:lang w:val="sk-SK"/>
        </w:rPr>
        <w:t> </w:t>
      </w:r>
      <w:r w:rsidR="00CA18BF" w:rsidRPr="007E54A0">
        <w:rPr>
          <w:lang w:val="sk-SK"/>
        </w:rPr>
        <w:t>Klerici inkardinovaní v Klerickom združení:</w:t>
      </w:r>
    </w:p>
    <w:p w:rsidR="00C04A37" w:rsidRPr="007E54A0" w:rsidRDefault="00F0111A" w:rsidP="00F0111A">
      <w:pPr>
        <w:ind w:left="568" w:hanging="284"/>
        <w:rPr>
          <w:lang w:val="sk-SK"/>
        </w:rPr>
      </w:pPr>
      <w:r>
        <w:rPr>
          <w:lang w:val="sk-SK"/>
        </w:rPr>
        <w:t>1°) </w:t>
      </w:r>
      <w:r w:rsidR="00CA18BF" w:rsidRPr="00F0111A">
        <w:rPr>
          <w:lang w:val="sk-SK"/>
        </w:rPr>
        <w:t xml:space="preserve">Misiu kňazov a diakonov inkardinovaných v Klerickom združení určuje Zodpovedný za vysvätených služobníkov, ktorý koná v zhode s hlavným moderátorom Komunity Emanuel. V prípade nezhody sa treba odvolať na ustanovenia uvedené v článku 19. Táto misia bude predmetom menovacieho dekrétu </w:t>
      </w:r>
      <w:r w:rsidR="004301CB">
        <w:rPr>
          <w:lang w:val="sk-SK"/>
        </w:rPr>
        <w:t>(pozri dodatok 4</w:t>
      </w:r>
      <w:r w:rsidR="00CA18BF" w:rsidRPr="00F0111A">
        <w:rPr>
          <w:lang w:val="sk-SK"/>
        </w:rPr>
        <w:t>).</w:t>
      </w:r>
    </w:p>
    <w:p w:rsidR="00F0111A" w:rsidRPr="00F0111A" w:rsidRDefault="00F0111A" w:rsidP="00F0111A">
      <w:pPr>
        <w:ind w:left="568" w:hanging="284"/>
        <w:rPr>
          <w:lang w:val="sk-SK"/>
        </w:rPr>
      </w:pPr>
      <w:r>
        <w:rPr>
          <w:lang w:val="sk-SK"/>
        </w:rPr>
        <w:lastRenderedPageBreak/>
        <w:t>2°) </w:t>
      </w:r>
      <w:r w:rsidRPr="00F0111A">
        <w:rPr>
          <w:lang w:val="sk-SK"/>
        </w:rPr>
        <w:t>Keď sú vyslaní na misiu pre službu v niektorej diecéze alebo pre inú cirkevnú službu, osobná dohoda upraví ich disponibilitu pre takú diecéznu pastoračnú službu, ktorá je špeciálne zameraná na evanjelizáciu alebo na obnovu kresťanského života. Táto osobná dohoda je podpísaná diecéznym biskupom, zodpovedným za vysvätených služobníkov, ktorý koná po nevyhnutnom vypočutí názoru hlavného moderátora Komunity</w:t>
      </w:r>
      <w:r>
        <w:rPr>
          <w:lang w:val="sk-SK"/>
        </w:rPr>
        <w:t xml:space="preserve"> </w:t>
      </w:r>
      <w:r w:rsidR="004301CB">
        <w:rPr>
          <w:lang w:val="sk-SK"/>
        </w:rPr>
        <w:t>a klerika</w:t>
      </w:r>
      <w:r w:rsidRPr="00F0111A">
        <w:rPr>
          <w:lang w:val="sk-SK"/>
        </w:rPr>
        <w:t>, ktorého sa to týka. Účelom tejto dohody je najmä stanoviť spôsoby vykonávania ich posvätnej služby, rešpektujúc ich príslušnosť ku Klerickému združeniu a ku Komunite Emanuel. Dohoda zohľadní aj históriu a kultúrny a náboženský kontext danej diecézy.</w:t>
      </w:r>
    </w:p>
    <w:p w:rsidR="00F0111A" w:rsidRPr="00F0111A" w:rsidRDefault="00F0111A" w:rsidP="00F0111A">
      <w:pPr>
        <w:ind w:left="567"/>
        <w:rPr>
          <w:lang w:val="sk-SK"/>
        </w:rPr>
      </w:pPr>
      <w:r w:rsidRPr="00F0111A">
        <w:rPr>
          <w:lang w:val="sk-SK"/>
        </w:rPr>
        <w:t>Tieto ustanovenia sa vzťahujú aj na akúkoľvek inú cirkevnú misiu.</w:t>
      </w:r>
    </w:p>
    <w:p w:rsidR="00C04A37" w:rsidRPr="00F0111A" w:rsidRDefault="00F0111A" w:rsidP="00F0111A">
      <w:pPr>
        <w:ind w:left="567"/>
        <w:rPr>
          <w:lang w:val="sk-SK"/>
        </w:rPr>
      </w:pPr>
      <w:r w:rsidRPr="00F0111A">
        <w:rPr>
          <w:lang w:val="sk-SK"/>
        </w:rPr>
        <w:t>Časť služby a času každého klerika je teda venovaná vlastným dielam Komunity Emanuel, ktoré sú pod dvojitou zodpovednosťou –</w:t>
      </w:r>
      <w:r>
        <w:rPr>
          <w:lang w:val="sk-SK"/>
        </w:rPr>
        <w:t xml:space="preserve"> </w:t>
      </w:r>
      <w:r w:rsidRPr="00F0111A">
        <w:rPr>
          <w:lang w:val="sk-SK"/>
        </w:rPr>
        <w:t>zodpovedného za vysvätených služobníkov a hlavného moder</w:t>
      </w:r>
      <w:r w:rsidR="004301CB">
        <w:rPr>
          <w:lang w:val="sk-SK"/>
        </w:rPr>
        <w:t>átora Komunity (pozri dodatok 4</w:t>
      </w:r>
      <w:r w:rsidRPr="00F0111A">
        <w:rPr>
          <w:lang w:val="sk-SK"/>
        </w:rPr>
        <w:t>).</w:t>
      </w:r>
    </w:p>
    <w:p w:rsidR="00F0111A" w:rsidRPr="00F0111A" w:rsidRDefault="00F0111A" w:rsidP="00F0111A">
      <w:pPr>
        <w:ind w:left="568" w:hanging="284"/>
        <w:rPr>
          <w:lang w:val="sk-SK"/>
        </w:rPr>
      </w:pPr>
      <w:r>
        <w:rPr>
          <w:lang w:val="sk-SK"/>
        </w:rPr>
        <w:t>3°) </w:t>
      </w:r>
      <w:r w:rsidRPr="00F0111A">
        <w:rPr>
          <w:lang w:val="sk-SK"/>
        </w:rPr>
        <w:t>Ak sú kňazi a diakoni pridelení na plný úväzok pre vlastné diela Komunity Emanuel, vykonávajú svoju službu pod zodpovednosťou Zodpovedného za vysvätených služobníkov, ktorý koná v zhode s hlavným moderátorom Komunity Emanuel. V prípade nezhody sa treba odvolať na opatrenia ustanovené v článku 19.</w:t>
      </w:r>
    </w:p>
    <w:p w:rsidR="00F0111A" w:rsidRPr="00F0111A" w:rsidRDefault="00F0111A" w:rsidP="00F0111A">
      <w:pPr>
        <w:rPr>
          <w:lang w:val="sk-SK"/>
        </w:rPr>
      </w:pPr>
    </w:p>
    <w:p w:rsidR="00F0111A" w:rsidRPr="00F0111A" w:rsidRDefault="00F0111A" w:rsidP="00F0111A">
      <w:pPr>
        <w:ind w:left="284" w:hanging="284"/>
        <w:rPr>
          <w:lang w:val="sk-SK"/>
        </w:rPr>
      </w:pPr>
      <w:r w:rsidRPr="00917819">
        <w:rPr>
          <w:b/>
          <w:lang w:val="sk-SK"/>
        </w:rPr>
        <w:t>15.</w:t>
      </w:r>
      <w:r>
        <w:rPr>
          <w:lang w:val="sk-SK"/>
        </w:rPr>
        <w:t> </w:t>
      </w:r>
      <w:r w:rsidRPr="00F0111A">
        <w:rPr>
          <w:lang w:val="sk-SK"/>
        </w:rPr>
        <w:t>Klerici inkardinovaní v diecéze:</w:t>
      </w:r>
    </w:p>
    <w:p w:rsidR="00F0111A" w:rsidRPr="00BC2AC0" w:rsidRDefault="00F0111A" w:rsidP="00BC2AC0">
      <w:pPr>
        <w:ind w:left="568" w:hanging="284"/>
        <w:rPr>
          <w:lang w:val="sk-SK"/>
        </w:rPr>
      </w:pPr>
      <w:r w:rsidRPr="00BC2AC0">
        <w:rPr>
          <w:lang w:val="sk-SK"/>
        </w:rPr>
        <w:t>1°)</w:t>
      </w:r>
      <w:r w:rsidR="00BC2AC0">
        <w:rPr>
          <w:lang w:val="sk-SK"/>
        </w:rPr>
        <w:t> </w:t>
      </w:r>
      <w:r w:rsidRPr="00BC2AC0">
        <w:rPr>
          <w:lang w:val="sk-SK"/>
        </w:rPr>
        <w:t xml:space="preserve">Na určenie podmienok života a služby klerikov z Klerického združenia inkardinovaných v diecéze musí byť uzavretá všeobecná dohoda medzi biskupom a zodpovedným za vysvätených služobníkov </w:t>
      </w:r>
      <w:r w:rsidR="00BC2AC0">
        <w:rPr>
          <w:lang w:val="sk-SK"/>
        </w:rPr>
        <w:t>(pozri dodatok 1).</w:t>
      </w:r>
    </w:p>
    <w:p w:rsidR="00F0111A" w:rsidRPr="00BC2AC0" w:rsidRDefault="00BC2AC0" w:rsidP="00BC2AC0">
      <w:pPr>
        <w:ind w:left="568" w:hanging="284"/>
        <w:rPr>
          <w:lang w:val="sk-SK"/>
        </w:rPr>
      </w:pPr>
      <w:r>
        <w:rPr>
          <w:lang w:val="sk-SK"/>
        </w:rPr>
        <w:t>2°) </w:t>
      </w:r>
      <w:r w:rsidR="00F0111A" w:rsidRPr="00BC2AC0">
        <w:rPr>
          <w:lang w:val="sk-SK"/>
        </w:rPr>
        <w:t>Inkardinácia každého klerika Komunity Emanuel sa okrem toho riadi osobnou dohodou (pozri dodatok</w:t>
      </w:r>
      <w:r>
        <w:rPr>
          <w:lang w:val="sk-SK"/>
        </w:rPr>
        <w:t xml:space="preserve"> </w:t>
      </w:r>
      <w:r w:rsidR="00F0111A" w:rsidRPr="00BC2AC0">
        <w:rPr>
          <w:lang w:val="sk-SK"/>
        </w:rPr>
        <w:t>2).</w:t>
      </w:r>
    </w:p>
    <w:p w:rsidR="00C04A37" w:rsidRPr="00F0111A" w:rsidRDefault="00BC2AC0" w:rsidP="00BC2AC0">
      <w:pPr>
        <w:ind w:left="568" w:hanging="284"/>
        <w:rPr>
          <w:lang w:val="sk-SK"/>
        </w:rPr>
      </w:pPr>
      <w:r>
        <w:rPr>
          <w:lang w:val="sk-SK"/>
        </w:rPr>
        <w:t>3°) </w:t>
      </w:r>
      <w:r w:rsidR="00F0111A" w:rsidRPr="00BC2AC0">
        <w:rPr>
          <w:lang w:val="sk-SK"/>
        </w:rPr>
        <w:t>Časť služby a času každého klerika je venovaná vlastným dielam Komunity Emanuel (pozri dodatok 2-3).</w:t>
      </w:r>
    </w:p>
    <w:p w:rsidR="00C04A37" w:rsidRPr="00F0111A" w:rsidRDefault="00C04A37" w:rsidP="00C04A37">
      <w:pPr>
        <w:rPr>
          <w:lang w:val="sk-SK"/>
        </w:rPr>
      </w:pPr>
    </w:p>
    <w:p w:rsidR="00C04A37" w:rsidRPr="00F0111A" w:rsidRDefault="00C04A37" w:rsidP="00C04A37">
      <w:pPr>
        <w:rPr>
          <w:lang w:val="sk-SK"/>
        </w:rPr>
      </w:pPr>
    </w:p>
    <w:p w:rsidR="00F0111A" w:rsidRPr="00BC2AC0" w:rsidRDefault="00F0111A" w:rsidP="00C04A37">
      <w:pPr>
        <w:rPr>
          <w:b/>
          <w:lang w:val="sk-SK"/>
        </w:rPr>
      </w:pPr>
      <w:r w:rsidRPr="00BC2AC0">
        <w:rPr>
          <w:b/>
          <w:lang w:val="sk-SK"/>
        </w:rPr>
        <w:t>ŽIVOT, PRÁVA</w:t>
      </w:r>
      <w:r w:rsidR="00BC2AC0" w:rsidRPr="00BC2AC0">
        <w:rPr>
          <w:b/>
          <w:lang w:val="sk-SK"/>
        </w:rPr>
        <w:t xml:space="preserve"> </w:t>
      </w:r>
      <w:r w:rsidRPr="00BC2AC0">
        <w:rPr>
          <w:b/>
          <w:lang w:val="sk-SK"/>
        </w:rPr>
        <w:t>A POVINNOSTI ČLENOV</w:t>
      </w:r>
    </w:p>
    <w:p w:rsidR="00F0111A" w:rsidRPr="00F0111A" w:rsidRDefault="00F0111A" w:rsidP="00C04A37">
      <w:pPr>
        <w:rPr>
          <w:lang w:val="sk-SK"/>
        </w:rPr>
      </w:pPr>
    </w:p>
    <w:p w:rsidR="00BC2AC0" w:rsidRPr="00BC2AC0" w:rsidRDefault="00BC2AC0" w:rsidP="00BC2AC0">
      <w:pPr>
        <w:ind w:left="567" w:hanging="567"/>
        <w:rPr>
          <w:lang w:val="sk-SK"/>
        </w:rPr>
      </w:pPr>
      <w:r w:rsidRPr="00917819">
        <w:rPr>
          <w:b/>
          <w:lang w:val="sk-SK"/>
        </w:rPr>
        <w:t>16.</w:t>
      </w:r>
      <w:r w:rsidRPr="00BC2AC0">
        <w:rPr>
          <w:lang w:val="sk-SK"/>
        </w:rPr>
        <w:t> a) Klerici Klerického združenia majú práva a povinnosti zodpovedajúce ich funkcii, spôsobu ich inkardinácie, ich úradu a ich službe</w:t>
      </w:r>
      <w:r w:rsidR="00F7465D">
        <w:rPr>
          <w:lang w:val="sk-SK"/>
        </w:rPr>
        <w:t xml:space="preserve"> </w:t>
      </w:r>
      <w:r w:rsidRPr="00BC2AC0">
        <w:rPr>
          <w:lang w:val="sk-SK"/>
        </w:rPr>
        <w:t>tak,</w:t>
      </w:r>
      <w:r w:rsidR="00F7465D">
        <w:rPr>
          <w:lang w:val="sk-SK"/>
        </w:rPr>
        <w:t xml:space="preserve"> ako sú predpísané v </w:t>
      </w:r>
      <w:r w:rsidRPr="00BC2AC0">
        <w:rPr>
          <w:lang w:val="sk-SK"/>
        </w:rPr>
        <w:t>platnom kánonickom práve.</w:t>
      </w:r>
    </w:p>
    <w:p w:rsidR="00BC2AC0" w:rsidRPr="00BC2AC0" w:rsidRDefault="00BC2AC0" w:rsidP="00BC2AC0">
      <w:pPr>
        <w:ind w:left="568" w:hanging="284"/>
        <w:rPr>
          <w:lang w:val="sk-SK"/>
        </w:rPr>
      </w:pPr>
      <w:r w:rsidRPr="00BC2AC0">
        <w:rPr>
          <w:lang w:val="sk-SK"/>
        </w:rPr>
        <w:lastRenderedPageBreak/>
        <w:t>b) Všetci členovia Klerického združenia žijú podľa charizmy Komunity Emanuel tak,</w:t>
      </w:r>
      <w:r w:rsidR="00F7465D">
        <w:rPr>
          <w:lang w:val="sk-SK"/>
        </w:rPr>
        <w:t xml:space="preserve"> </w:t>
      </w:r>
      <w:r w:rsidRPr="00BC2AC0">
        <w:rPr>
          <w:lang w:val="sk-SK"/>
        </w:rPr>
        <w:t>ako je opísaná v jej Stanovách. Zaväzujú sa predovšetkým</w:t>
      </w:r>
      <w:r w:rsidR="00F7465D">
        <w:rPr>
          <w:lang w:val="sk-SK"/>
        </w:rPr>
        <w:t xml:space="preserve"> </w:t>
      </w:r>
      <w:r w:rsidRPr="00BC2AC0">
        <w:rPr>
          <w:lang w:val="sk-SK"/>
        </w:rPr>
        <w:t>v rámci možností (SKE, čl. 15):</w:t>
      </w:r>
    </w:p>
    <w:p w:rsidR="00BC2AC0" w:rsidRPr="00BC2AC0" w:rsidRDefault="00BC2AC0" w:rsidP="00BC2AC0">
      <w:pPr>
        <w:ind w:left="794" w:hanging="227"/>
        <w:rPr>
          <w:i/>
          <w:lang w:val="sk-SK"/>
        </w:rPr>
      </w:pPr>
      <w:r w:rsidRPr="00BC2AC0">
        <w:rPr>
          <w:i/>
          <w:lang w:val="sk-SK"/>
        </w:rPr>
        <w:t>– ku každodennej dlhšej adorácii (pokiaľ je to možné k adorácii Najsvätejšej Sviatosti),</w:t>
      </w:r>
    </w:p>
    <w:p w:rsidR="00BC2AC0" w:rsidRPr="00BC2AC0" w:rsidRDefault="00BC2AC0" w:rsidP="00BC2AC0">
      <w:pPr>
        <w:ind w:left="794" w:hanging="227"/>
        <w:rPr>
          <w:i/>
          <w:lang w:val="sk-SK"/>
        </w:rPr>
      </w:pPr>
      <w:r w:rsidRPr="00BC2AC0">
        <w:rPr>
          <w:i/>
          <w:lang w:val="sk-SK"/>
        </w:rPr>
        <w:t>– ku každodennej účasti na Eucharistii, pre kňaz</w:t>
      </w:r>
      <w:r w:rsidR="00F7465D">
        <w:rPr>
          <w:i/>
          <w:lang w:val="sk-SK"/>
        </w:rPr>
        <w:t>ov ku každodennej celebrácii (v </w:t>
      </w:r>
      <w:r w:rsidRPr="00BC2AC0">
        <w:rPr>
          <w:i/>
          <w:lang w:val="sk-SK"/>
        </w:rPr>
        <w:t>súlade s príslušnými obradmi a tradíciami),</w:t>
      </w:r>
    </w:p>
    <w:p w:rsidR="00BC2AC0" w:rsidRPr="00BC2AC0" w:rsidRDefault="00BC2AC0" w:rsidP="00BC2AC0">
      <w:pPr>
        <w:ind w:left="794" w:hanging="227"/>
        <w:rPr>
          <w:i/>
          <w:lang w:val="sk-SK"/>
        </w:rPr>
      </w:pPr>
      <w:r w:rsidRPr="00BC2AC0">
        <w:rPr>
          <w:i/>
          <w:lang w:val="sk-SK"/>
        </w:rPr>
        <w:t>– ku každodennej modlitbe chvál slávených radostne a pokiaľ je to možné spoločne,</w:t>
      </w:r>
    </w:p>
    <w:p w:rsidR="00F0111A" w:rsidRPr="00BC2AC0" w:rsidRDefault="00BC2AC0" w:rsidP="00BC2AC0">
      <w:pPr>
        <w:ind w:left="794" w:hanging="227"/>
        <w:rPr>
          <w:i/>
          <w:lang w:val="sk-SK"/>
        </w:rPr>
      </w:pPr>
      <w:r w:rsidRPr="00BC2AC0">
        <w:rPr>
          <w:i/>
          <w:lang w:val="sk-SK"/>
        </w:rPr>
        <w:t>– k pravidelnému pristupovaniu k sviatosti zmierenia.</w:t>
      </w:r>
    </w:p>
    <w:p w:rsidR="00F0111A" w:rsidRPr="00C1609D" w:rsidRDefault="00C1609D" w:rsidP="00C1609D">
      <w:pPr>
        <w:ind w:left="567"/>
        <w:rPr>
          <w:lang w:val="sk-SK"/>
        </w:rPr>
      </w:pPr>
      <w:r w:rsidRPr="00C1609D">
        <w:rPr>
          <w:lang w:val="sk-SK"/>
        </w:rPr>
        <w:t>Zaväzujú sa k spoločnému bratskému životu s členmi Komunity Emanuel ostatných životných stavov, zúčastňujú sa na mezoné (SKE, čl. 16) a majú sprevádzajúceho (SKE, čl. 19). Zúčastňujú sa aj na mesačných komunitných stretnutiach (SKE, čl. 16), na stretnutiach Ježišovho Bratstva a na evanjelizačných aktivitách Komunity Emanuel. Sú disponibilní pre misiu. Odovzdávajú aj spravodlivý finančný príspevok na život a apoštolát Komunity Emanuel, ktorého výšku si slobodne zvolia (SKE, čl. 20). Dostávajú permanentnú formáciu (SKE, čl. 21). Kňazi sa zaväzujú k životu v kňazskom rezidenčnom bratstve tak, ako je definovaný vo vnútornom poriadku a v súlade s dohodami dojednanými s ordinármi.</w:t>
      </w:r>
    </w:p>
    <w:p w:rsidR="00F0111A" w:rsidRDefault="00F0111A" w:rsidP="00C04A37">
      <w:pPr>
        <w:rPr>
          <w:lang w:val="sk-SK"/>
        </w:rPr>
      </w:pPr>
    </w:p>
    <w:p w:rsidR="00F0111A" w:rsidRDefault="00F0111A" w:rsidP="00C04A37">
      <w:pPr>
        <w:rPr>
          <w:lang w:val="sk-SK"/>
        </w:rPr>
      </w:pPr>
    </w:p>
    <w:p w:rsidR="00C1609D" w:rsidRPr="00517CEC" w:rsidRDefault="00C1609D" w:rsidP="00517CEC">
      <w:pPr>
        <w:rPr>
          <w:b/>
          <w:lang w:val="sk-SK"/>
        </w:rPr>
      </w:pPr>
      <w:r w:rsidRPr="00517CEC">
        <w:rPr>
          <w:b/>
          <w:lang w:val="sk-SK"/>
        </w:rPr>
        <w:t>VEDENIE KLERICKÉHO ZDRUŽENIA</w:t>
      </w:r>
    </w:p>
    <w:p w:rsidR="00517CEC" w:rsidRPr="00517CEC" w:rsidRDefault="00517CEC" w:rsidP="00517CEC">
      <w:pPr>
        <w:rPr>
          <w:lang w:val="sk-SK"/>
        </w:rPr>
      </w:pPr>
    </w:p>
    <w:p w:rsidR="00C1609D" w:rsidRPr="00AE3298" w:rsidRDefault="00D93524" w:rsidP="00AE3298">
      <w:pPr>
        <w:ind w:left="567" w:hanging="567"/>
        <w:rPr>
          <w:lang w:val="sk-SK"/>
        </w:rPr>
      </w:pPr>
      <w:r w:rsidRPr="00917819">
        <w:rPr>
          <w:b/>
          <w:lang w:val="sk-SK"/>
        </w:rPr>
        <w:t>17.</w:t>
      </w:r>
      <w:r w:rsidRPr="00AE3298">
        <w:rPr>
          <w:lang w:val="sk-SK"/>
        </w:rPr>
        <w:t> 1°) </w:t>
      </w:r>
      <w:r w:rsidR="00C1609D" w:rsidRPr="00AE3298">
        <w:rPr>
          <w:lang w:val="sk-SK"/>
        </w:rPr>
        <w:t>Zodpovedný za vysvätených služobníkov Komunity Emanuel je uvedený do svojho úradu Kongregáciou pre klerikov (pozri kánony 158-163 a 317 §1</w:t>
      </w:r>
      <w:r w:rsidR="000B4986">
        <w:rPr>
          <w:lang w:val="sk-SK"/>
        </w:rPr>
        <w:t> </w:t>
      </w:r>
      <w:r w:rsidR="00C1609D" w:rsidRPr="00AE3298">
        <w:rPr>
          <w:lang w:val="sk-SK"/>
        </w:rPr>
        <w:t>CIC) na základe predloženého zoznamu troch kandidátov</w:t>
      </w:r>
      <w:r w:rsidRPr="00AE3298">
        <w:rPr>
          <w:lang w:val="sk-SK"/>
        </w:rPr>
        <w:t xml:space="preserve"> </w:t>
      </w:r>
      <w:r w:rsidR="00C1609D" w:rsidRPr="00AE3298">
        <w:rPr>
          <w:lang w:val="sk-SK"/>
        </w:rPr>
        <w:t>navrhnutých hlavným moderátorom Komunity Emanuel, ktorý zahŕňa preferované poradie kandidátov, písomné predstavenie každého kandidáta a v prípade kandidátov, ktorí nie sú inkardinovaní v Klerickom združení aj predchádzajúci súhlas ordinára pre ich prípadnú nomináciu, ktorá bude zahŕňať službu na plný úväzok v Klerickom združení. Tento zoznam je zostavený hlavným moderátorom Komunity</w:t>
      </w:r>
      <w:r w:rsidRPr="00AE3298">
        <w:rPr>
          <w:lang w:val="sk-SK"/>
        </w:rPr>
        <w:t xml:space="preserve"> </w:t>
      </w:r>
      <w:r w:rsidR="00C1609D" w:rsidRPr="00AE3298">
        <w:rPr>
          <w:lang w:val="sk-SK"/>
        </w:rPr>
        <w:t>so súhlasom Rady Klerického združenia</w:t>
      </w:r>
      <w:r w:rsidRPr="00AE3298">
        <w:rPr>
          <w:lang w:val="sk-SK"/>
        </w:rPr>
        <w:t xml:space="preserve"> </w:t>
      </w:r>
      <w:r w:rsidR="00C1609D" w:rsidRPr="00AE3298">
        <w:rPr>
          <w:lang w:val="sk-SK"/>
        </w:rPr>
        <w:t>vyjadreným dvojtretinovou väčšinou.</w:t>
      </w:r>
    </w:p>
    <w:p w:rsidR="00C1609D" w:rsidRPr="00AE3298" w:rsidRDefault="00D93524" w:rsidP="00AE3298">
      <w:pPr>
        <w:ind w:left="568" w:hanging="284"/>
        <w:rPr>
          <w:lang w:val="sk-SK"/>
        </w:rPr>
      </w:pPr>
      <w:r w:rsidRPr="00AE3298">
        <w:rPr>
          <w:lang w:val="sk-SK"/>
        </w:rPr>
        <w:t>2°) </w:t>
      </w:r>
      <w:r w:rsidR="00C1609D" w:rsidRPr="00AE3298">
        <w:rPr>
          <w:lang w:val="sk-SK"/>
        </w:rPr>
        <w:t>Zodpovedný za vysvätených služobníkov musí byť vybraný spomedzi všetkých kňazov</w:t>
      </w:r>
      <w:r w:rsidR="002442EC">
        <w:rPr>
          <w:lang w:val="sk-SK"/>
        </w:rPr>
        <w:t xml:space="preserve"> </w:t>
      </w:r>
      <w:r w:rsidR="00C1609D" w:rsidRPr="00AE3298">
        <w:rPr>
          <w:lang w:val="sk-SK"/>
        </w:rPr>
        <w:t>–</w:t>
      </w:r>
      <w:r w:rsidR="002442EC">
        <w:rPr>
          <w:lang w:val="sk-SK"/>
        </w:rPr>
        <w:t xml:space="preserve"> </w:t>
      </w:r>
      <w:r w:rsidR="00C1609D" w:rsidRPr="00AE3298">
        <w:rPr>
          <w:lang w:val="sk-SK"/>
        </w:rPr>
        <w:t>členov Klerického združenia nezávisle od toho, akým spôsobom sú títo inkardinovaní, a ktorí majú minimálne:</w:t>
      </w:r>
    </w:p>
    <w:p w:rsidR="00C1609D" w:rsidRPr="00AE3298" w:rsidRDefault="00D93524" w:rsidP="00AE3298">
      <w:pPr>
        <w:ind w:left="851" w:hanging="284"/>
        <w:rPr>
          <w:lang w:val="sk-SK"/>
        </w:rPr>
      </w:pPr>
      <w:r w:rsidRPr="00AE3298">
        <w:rPr>
          <w:lang w:val="sk-SK"/>
        </w:rPr>
        <w:t>a) </w:t>
      </w:r>
      <w:r w:rsidR="00C1609D" w:rsidRPr="00AE3298">
        <w:rPr>
          <w:lang w:val="sk-SK"/>
        </w:rPr>
        <w:t>desať rokov „zasvätenia“ v Ježišovom Bratstve,</w:t>
      </w:r>
    </w:p>
    <w:p w:rsidR="00F0111A" w:rsidRPr="00517CEC" w:rsidRDefault="00D93524" w:rsidP="00AE3298">
      <w:pPr>
        <w:ind w:left="851" w:hanging="284"/>
        <w:rPr>
          <w:lang w:val="sk-SK"/>
        </w:rPr>
      </w:pPr>
      <w:r w:rsidRPr="00AE3298">
        <w:rPr>
          <w:lang w:val="sk-SK"/>
        </w:rPr>
        <w:lastRenderedPageBreak/>
        <w:t>b) </w:t>
      </w:r>
      <w:r w:rsidR="00C1609D" w:rsidRPr="00AE3298">
        <w:rPr>
          <w:lang w:val="sk-SK"/>
        </w:rPr>
        <w:t>desať rokov kňazstva.</w:t>
      </w:r>
    </w:p>
    <w:p w:rsidR="00C1609D" w:rsidRPr="00AE3298" w:rsidRDefault="00D93524" w:rsidP="00AE3298">
      <w:pPr>
        <w:ind w:left="568" w:hanging="284"/>
        <w:rPr>
          <w:lang w:val="sk-SK"/>
        </w:rPr>
      </w:pPr>
      <w:r w:rsidRPr="00AE3298">
        <w:rPr>
          <w:lang w:val="sk-SK"/>
        </w:rPr>
        <w:t>3°) </w:t>
      </w:r>
      <w:r w:rsidR="00C1609D" w:rsidRPr="00AE3298">
        <w:rPr>
          <w:lang w:val="sk-SK"/>
        </w:rPr>
        <w:t>Zodpovedný za vysvätených služobníkov je menovaný do úradu</w:t>
      </w:r>
      <w:r w:rsidRPr="00AE3298">
        <w:rPr>
          <w:lang w:val="sk-SK"/>
        </w:rPr>
        <w:t xml:space="preserve"> </w:t>
      </w:r>
      <w:r w:rsidR="00C1609D" w:rsidRPr="00AE3298">
        <w:rPr>
          <w:lang w:val="sk-SK"/>
        </w:rPr>
        <w:t>na obdobie piatich rokov. Môže byť znovuzvolený jedenkrát, pričom sa rešpektuje postup podľa paragrafu 17-1° týchto stanov.</w:t>
      </w:r>
    </w:p>
    <w:p w:rsidR="00C1609D" w:rsidRPr="00AE3298" w:rsidRDefault="00D93524" w:rsidP="00AE3298">
      <w:pPr>
        <w:ind w:left="568" w:hanging="284"/>
        <w:rPr>
          <w:lang w:val="sk-SK"/>
        </w:rPr>
      </w:pPr>
      <w:r w:rsidRPr="00AE3298">
        <w:rPr>
          <w:lang w:val="sk-SK"/>
        </w:rPr>
        <w:t>4°) </w:t>
      </w:r>
      <w:r w:rsidR="00C1609D" w:rsidRPr="00AE3298">
        <w:rPr>
          <w:lang w:val="sk-SK"/>
        </w:rPr>
        <w:t>V súlade so Stanovami Komunity Emanuel (SKE, čl. 25), zodpovedný za vysvätených služobníkov je z úradu členom Medzinárodnej Rady Komunity Emanuel, je plne začlenený do jej vedenia.</w:t>
      </w:r>
    </w:p>
    <w:p w:rsidR="00692CFD" w:rsidRDefault="00692CFD" w:rsidP="00692CFD">
      <w:pPr>
        <w:rPr>
          <w:lang w:val="sk-SK"/>
        </w:rPr>
      </w:pPr>
    </w:p>
    <w:p w:rsidR="00C1609D" w:rsidRPr="00AE3298" w:rsidRDefault="00D93524" w:rsidP="00AE3298">
      <w:pPr>
        <w:ind w:left="567" w:hanging="567"/>
        <w:rPr>
          <w:lang w:val="sk-SK"/>
        </w:rPr>
      </w:pPr>
      <w:r w:rsidRPr="00917819">
        <w:rPr>
          <w:b/>
          <w:lang w:val="sk-SK"/>
        </w:rPr>
        <w:t>18.</w:t>
      </w:r>
      <w:r w:rsidRPr="00AE3298">
        <w:rPr>
          <w:lang w:val="sk-SK"/>
        </w:rPr>
        <w:t> 1°) </w:t>
      </w:r>
      <w:r w:rsidR="00C1609D" w:rsidRPr="00AE3298">
        <w:rPr>
          <w:lang w:val="sk-SK"/>
        </w:rPr>
        <w:t>Zodpovedný za vysvätených služobníkov spravuje Klerické združenie. Zastupuje Klerické združenie pred Svätým</w:t>
      </w:r>
      <w:r w:rsidRPr="00AE3298">
        <w:rPr>
          <w:lang w:val="sk-SK"/>
        </w:rPr>
        <w:t xml:space="preserve"> </w:t>
      </w:r>
      <w:r w:rsidR="00C1609D" w:rsidRPr="00AE3298">
        <w:rPr>
          <w:lang w:val="sk-SK"/>
        </w:rPr>
        <w:t>stolcom, biskupmi alebo pred ktoroukoľvek autoritou v Cirkvi. V</w:t>
      </w:r>
      <w:r w:rsidRPr="00AE3298">
        <w:rPr>
          <w:lang w:val="sk-SK"/>
        </w:rPr>
        <w:t> </w:t>
      </w:r>
      <w:r w:rsidR="00C1609D" w:rsidRPr="00AE3298">
        <w:rPr>
          <w:lang w:val="sk-SK"/>
        </w:rPr>
        <w:t>duchu</w:t>
      </w:r>
      <w:r w:rsidRPr="00AE3298">
        <w:rPr>
          <w:lang w:val="sk-SK"/>
        </w:rPr>
        <w:t xml:space="preserve"> </w:t>
      </w:r>
      <w:r w:rsidR="00C1609D" w:rsidRPr="00AE3298">
        <w:rPr>
          <w:lang w:val="sk-SK"/>
        </w:rPr>
        <w:t>jednoty, podľa charizmy Komunity Emanuel, sa zaväzuje so svojou Radou pracovať v úzkej spolupráci s hlavným moderátorom Komunity.</w:t>
      </w:r>
    </w:p>
    <w:p w:rsidR="00C1609D" w:rsidRPr="00AE3298" w:rsidRDefault="00D93524" w:rsidP="00AE3298">
      <w:pPr>
        <w:ind w:left="568" w:hanging="284"/>
        <w:rPr>
          <w:lang w:val="sk-SK"/>
        </w:rPr>
      </w:pPr>
      <w:r w:rsidRPr="00AE3298">
        <w:rPr>
          <w:lang w:val="sk-SK"/>
        </w:rPr>
        <w:t>2°) </w:t>
      </w:r>
      <w:r w:rsidR="00C1609D" w:rsidRPr="00AE3298">
        <w:rPr>
          <w:lang w:val="sk-SK"/>
        </w:rPr>
        <w:t>Zodpovedný za vysvätených služobníkov je zodpovedný za formáciu a za všetko, čo sa týka života a služby kňazov a diako</w:t>
      </w:r>
      <w:r w:rsidR="00AE3298">
        <w:rPr>
          <w:lang w:val="sk-SK"/>
        </w:rPr>
        <w:t>nov inkardinovaných v </w:t>
      </w:r>
      <w:r w:rsidR="00C1609D" w:rsidRPr="00AE3298">
        <w:rPr>
          <w:lang w:val="sk-SK"/>
        </w:rPr>
        <w:t>Klerickom združení, a pokiaľ ide o ostatných, v rámci uzavretých dohôd. So súhlasom svojej Rady a po nevyhnutnom vypočutí názoru hlavného moderátora Komunity Emanuel</w:t>
      </w:r>
      <w:r w:rsidRPr="00AE3298">
        <w:rPr>
          <w:lang w:val="sk-SK"/>
        </w:rPr>
        <w:t xml:space="preserve"> </w:t>
      </w:r>
      <w:r w:rsidR="00C1609D" w:rsidRPr="00AE3298">
        <w:rPr>
          <w:lang w:val="sk-SK"/>
        </w:rPr>
        <w:t>vymenuje kňaza povereného formáciou v Klerickom združení na obdobie piatich rokov</w:t>
      </w:r>
      <w:r w:rsidRPr="00AE3298">
        <w:rPr>
          <w:lang w:val="sk-SK"/>
        </w:rPr>
        <w:t xml:space="preserve"> </w:t>
      </w:r>
      <w:r w:rsidR="00C1609D" w:rsidRPr="00AE3298">
        <w:rPr>
          <w:lang w:val="sk-SK"/>
        </w:rPr>
        <w:t>s možnosťou obnovenia mandátu na ďalšie päťročné obdobie. Ak tento klerik nie je inkardinovaný v Klerickom združení, je nevyhnutný súhlas jeho ordinára.</w:t>
      </w:r>
    </w:p>
    <w:p w:rsidR="00F0111A" w:rsidRPr="00517CEC" w:rsidRDefault="00D93524" w:rsidP="00AE3298">
      <w:pPr>
        <w:ind w:left="568" w:hanging="284"/>
        <w:rPr>
          <w:lang w:val="sk-SK"/>
        </w:rPr>
      </w:pPr>
      <w:r w:rsidRPr="00AE3298">
        <w:rPr>
          <w:lang w:val="sk-SK"/>
        </w:rPr>
        <w:t>3°) </w:t>
      </w:r>
      <w:r w:rsidR="00C1609D" w:rsidRPr="00AE3298">
        <w:rPr>
          <w:lang w:val="sk-SK"/>
        </w:rPr>
        <w:t>Zodpovedný za vysvätených služobníkov má všetky</w:t>
      </w:r>
      <w:r w:rsidRPr="00AE3298">
        <w:rPr>
          <w:lang w:val="sk-SK"/>
        </w:rPr>
        <w:t xml:space="preserve"> </w:t>
      </w:r>
      <w:r w:rsidR="00C1609D" w:rsidRPr="00AE3298">
        <w:rPr>
          <w:lang w:val="sk-SK"/>
        </w:rPr>
        <w:t>právomoci ordinára</w:t>
      </w:r>
      <w:r w:rsidRPr="00AE3298">
        <w:rPr>
          <w:lang w:val="sk-SK"/>
        </w:rPr>
        <w:t xml:space="preserve"> </w:t>
      </w:r>
      <w:r w:rsidR="00C1609D" w:rsidRPr="00AE3298">
        <w:rPr>
          <w:lang w:val="sk-SK"/>
        </w:rPr>
        <w:t>vo vzťahu k</w:t>
      </w:r>
      <w:r w:rsidRPr="00AE3298">
        <w:rPr>
          <w:lang w:val="sk-SK"/>
        </w:rPr>
        <w:t> </w:t>
      </w:r>
      <w:r w:rsidR="00C1609D" w:rsidRPr="00AE3298">
        <w:rPr>
          <w:lang w:val="sk-SK"/>
        </w:rPr>
        <w:t>všetkým členom inkardinovaným v Klerickom združení.</w:t>
      </w:r>
    </w:p>
    <w:p w:rsidR="00F0111A" w:rsidRPr="00517CEC" w:rsidRDefault="00D93524" w:rsidP="00AE3298">
      <w:pPr>
        <w:ind w:left="568" w:hanging="284"/>
        <w:rPr>
          <w:lang w:val="sk-SK"/>
        </w:rPr>
      </w:pPr>
      <w:r w:rsidRPr="00AE3298">
        <w:rPr>
          <w:lang w:val="sk-SK"/>
        </w:rPr>
        <w:t>4°) </w:t>
      </w:r>
      <w:r w:rsidR="00C1609D" w:rsidRPr="00AE3298">
        <w:rPr>
          <w:lang w:val="sk-SK"/>
        </w:rPr>
        <w:t>V jednote s hlavným moderátorom Komunity, zodpovedný za vysvätených služobníkov vykonáva</w:t>
      </w:r>
      <w:r w:rsidRPr="00AE3298">
        <w:rPr>
          <w:lang w:val="sk-SK"/>
        </w:rPr>
        <w:t xml:space="preserve"> </w:t>
      </w:r>
      <w:r w:rsidR="00C1609D" w:rsidRPr="00AE3298">
        <w:rPr>
          <w:lang w:val="sk-SK"/>
        </w:rPr>
        <w:t>svoj úrad</w:t>
      </w:r>
      <w:r w:rsidRPr="00AE3298">
        <w:rPr>
          <w:lang w:val="sk-SK"/>
        </w:rPr>
        <w:t xml:space="preserve"> </w:t>
      </w:r>
      <w:r w:rsidR="00C1609D" w:rsidRPr="00AE3298">
        <w:rPr>
          <w:lang w:val="sk-SK"/>
        </w:rPr>
        <w:t>buď osobne</w:t>
      </w:r>
      <w:r w:rsidRPr="00AE3298">
        <w:rPr>
          <w:lang w:val="sk-SK"/>
        </w:rPr>
        <w:t xml:space="preserve"> </w:t>
      </w:r>
      <w:r w:rsidR="00C1609D" w:rsidRPr="00AE3298">
        <w:rPr>
          <w:lang w:val="sk-SK"/>
        </w:rPr>
        <w:t>obvyklým spôsobom, v prípade potreby s vyjadrením názoru alebo súhlasu svojej Rady (pozri čl. 22), alebo delegovaním. Špeciálne delegovanie pre konkrétny úkon môže byť udelené ústne,</w:t>
      </w:r>
      <w:r w:rsidRPr="00AE3298">
        <w:rPr>
          <w:lang w:val="sk-SK"/>
        </w:rPr>
        <w:t xml:space="preserve"> </w:t>
      </w:r>
      <w:r w:rsidR="00C1609D" w:rsidRPr="00AE3298">
        <w:rPr>
          <w:lang w:val="sk-SK"/>
        </w:rPr>
        <w:t>všeobecné delegovanie pre súbor viacerých úkonov musí byť písomne udelené a musí mať súhlas jeho Rady. Delegovaná osoba nemôže ďalej subdelegovať bez súhlasu zodpovedného za vysvätených služobníkov.</w:t>
      </w:r>
    </w:p>
    <w:p w:rsidR="00F0111A" w:rsidRPr="00517CEC" w:rsidRDefault="00F0111A" w:rsidP="00C04A37">
      <w:pPr>
        <w:rPr>
          <w:lang w:val="sk-SK"/>
        </w:rPr>
      </w:pPr>
    </w:p>
    <w:p w:rsidR="00C1609D" w:rsidRPr="00692CFD" w:rsidRDefault="00D93524" w:rsidP="00692CFD">
      <w:pPr>
        <w:ind w:left="284" w:hanging="284"/>
        <w:rPr>
          <w:lang w:val="sk-SK"/>
        </w:rPr>
      </w:pPr>
      <w:r w:rsidRPr="00917819">
        <w:rPr>
          <w:b/>
          <w:lang w:val="sk-SK"/>
        </w:rPr>
        <w:t>19.</w:t>
      </w:r>
      <w:r w:rsidRPr="00692CFD">
        <w:rPr>
          <w:lang w:val="sk-SK"/>
        </w:rPr>
        <w:t> </w:t>
      </w:r>
      <w:r w:rsidR="00C1609D" w:rsidRPr="00692CFD">
        <w:rPr>
          <w:lang w:val="sk-SK"/>
        </w:rPr>
        <w:t xml:space="preserve">V prípade nezhody medzi zodpovedným za vysvätených služobníkov a hlavným moderátorom Komunity Emanuel (pozri čl. 18-1°) v otázkach týkajúcich sa vykonávania služby klerikov sa uskutoční mimoriadne zasadnutie Kolégia spoločenstva. Toto Kolégium sa skladá z Rady Komunity a z Rady Klerického združenia a je zodpovedné za skúmanie otázok a vydávanie stanovísk týkajúcich sa jednoty oboch združení a spoločných misií vo vernosti charizme Komunity </w:t>
      </w:r>
      <w:r w:rsidR="00C1609D" w:rsidRPr="00692CFD">
        <w:rPr>
          <w:lang w:val="sk-SK"/>
        </w:rPr>
        <w:lastRenderedPageBreak/>
        <w:t>Emanuel (pozri SKE</w:t>
      </w:r>
      <w:r w:rsidR="002442EC">
        <w:rPr>
          <w:lang w:val="sk-SK"/>
        </w:rPr>
        <w:t>, čl.</w:t>
      </w:r>
      <w:r w:rsidR="00C1609D" w:rsidRPr="00692CFD">
        <w:rPr>
          <w:lang w:val="sk-SK"/>
        </w:rPr>
        <w:t xml:space="preserve"> 28). Hlavný moderátor Komunity Emanuel a zodpovedný za vysvätených služobníkov disponujú, jeden i druhý, právomocou zvolať takéto zasadnutie Kolégia,</w:t>
      </w:r>
      <w:r w:rsidR="00517CEC" w:rsidRPr="00692CFD">
        <w:rPr>
          <w:lang w:val="sk-SK"/>
        </w:rPr>
        <w:t xml:space="preserve"> </w:t>
      </w:r>
      <w:r w:rsidR="00C1609D" w:rsidRPr="00692CFD">
        <w:rPr>
          <w:lang w:val="sk-SK"/>
        </w:rPr>
        <w:t xml:space="preserve">keď to okolnosti vyžadujú. Pokúsia sa dospieť k dohode konsenzom. Ak sa nedospeje ku konsenzu, vzhľadom na to, že sa jedná o službu klerikov, rozhodnutie patrí zodpovednému za vysvätených služobníkov so súhlasom jeho Rady. Hlavný moderátor Komunity Emanuel má možnosť obrátiť sa na Kongregáciu pre klerikov, ktorá urobí rozhodnutie po tom, čo vypočuje hlavného moderátora ako aj zodpovedného za Klerické združenie a </w:t>
      </w:r>
      <w:r w:rsidR="002442EC">
        <w:rPr>
          <w:lang w:val="sk-SK"/>
        </w:rPr>
        <w:t>obdŕží</w:t>
      </w:r>
      <w:r w:rsidR="00C1609D" w:rsidRPr="00692CFD">
        <w:rPr>
          <w:lang w:val="sk-SK"/>
        </w:rPr>
        <w:t xml:space="preserve"> stanovisko Dikastéria, od ktorého závisí Komunita Emanuel.</w:t>
      </w:r>
    </w:p>
    <w:p w:rsidR="00F0111A" w:rsidRPr="00517CEC" w:rsidRDefault="00F0111A" w:rsidP="00C04A37">
      <w:pPr>
        <w:rPr>
          <w:lang w:val="sk-SK"/>
        </w:rPr>
      </w:pPr>
    </w:p>
    <w:p w:rsidR="00C1609D" w:rsidRPr="00AE3298" w:rsidRDefault="00517CEC" w:rsidP="00AE3298">
      <w:pPr>
        <w:ind w:left="567" w:hanging="567"/>
        <w:rPr>
          <w:lang w:val="sk-SK"/>
        </w:rPr>
      </w:pPr>
      <w:r w:rsidRPr="00917819">
        <w:rPr>
          <w:b/>
          <w:lang w:val="sk-SK"/>
        </w:rPr>
        <w:t>20.</w:t>
      </w:r>
      <w:r w:rsidRPr="00AE3298">
        <w:rPr>
          <w:lang w:val="sk-SK"/>
        </w:rPr>
        <w:t> 1°) </w:t>
      </w:r>
      <w:r w:rsidR="00C1609D" w:rsidRPr="00AE3298">
        <w:rPr>
          <w:lang w:val="sk-SK"/>
        </w:rPr>
        <w:t>Zodpovedný za vysvätených</w:t>
      </w:r>
      <w:bookmarkStart w:id="3" w:name="_GoBack"/>
      <w:bookmarkEnd w:id="3"/>
      <w:r w:rsidR="00C1609D" w:rsidRPr="00AE3298">
        <w:rPr>
          <w:lang w:val="sk-SK"/>
        </w:rPr>
        <w:t xml:space="preserve"> služobníkov sa môže vzdať svojej zodpovednosti pred vypršaním svojho mandátu, ak sa domnieva, že už</w:t>
      </w:r>
      <w:r w:rsidRPr="00AE3298">
        <w:rPr>
          <w:lang w:val="sk-SK"/>
        </w:rPr>
        <w:t xml:space="preserve"> </w:t>
      </w:r>
      <w:r w:rsidR="00C1609D" w:rsidRPr="00AE3298">
        <w:rPr>
          <w:lang w:val="sk-SK"/>
        </w:rPr>
        <w:t>nedokáže plniť svoje úlohy. V tomto prípade predloží svoju demisiu Kongregácii pre klerikov</w:t>
      </w:r>
      <w:r w:rsidRPr="00AE3298">
        <w:rPr>
          <w:lang w:val="sk-SK"/>
        </w:rPr>
        <w:t xml:space="preserve"> </w:t>
      </w:r>
      <w:r w:rsidR="00C1609D" w:rsidRPr="00AE3298">
        <w:rPr>
          <w:lang w:val="sk-SK"/>
        </w:rPr>
        <w:t xml:space="preserve">po predchádzajúcom informovaní hlavného </w:t>
      </w:r>
      <w:r w:rsidRPr="00AE3298">
        <w:rPr>
          <w:lang w:val="sk-SK"/>
        </w:rPr>
        <w:t>moderátor</w:t>
      </w:r>
      <w:r w:rsidR="002442EC">
        <w:rPr>
          <w:lang w:val="sk-SK"/>
        </w:rPr>
        <w:t>a</w:t>
      </w:r>
      <w:r w:rsidRPr="00AE3298">
        <w:rPr>
          <w:lang w:val="sk-SK"/>
        </w:rPr>
        <w:t xml:space="preserve"> Komunity Emanuel.</w:t>
      </w:r>
    </w:p>
    <w:p w:rsidR="00C1609D" w:rsidRPr="00AE3298" w:rsidRDefault="00517CEC" w:rsidP="00AE3298">
      <w:pPr>
        <w:ind w:left="568" w:hanging="284"/>
        <w:rPr>
          <w:lang w:val="sk-SK"/>
        </w:rPr>
      </w:pPr>
      <w:r w:rsidRPr="00AE3298">
        <w:rPr>
          <w:lang w:val="sk-SK"/>
        </w:rPr>
        <w:t>2°) </w:t>
      </w:r>
      <w:r w:rsidR="00C1609D" w:rsidRPr="00AE3298">
        <w:rPr>
          <w:lang w:val="sk-SK"/>
        </w:rPr>
        <w:t>V prípade uvoľnenia úradu zodpovedného za vysvätených služobníkov počas trvania jeho mandátu,</w:t>
      </w:r>
      <w:r w:rsidRPr="00AE3298">
        <w:rPr>
          <w:lang w:val="sk-SK"/>
        </w:rPr>
        <w:t xml:space="preserve"> </w:t>
      </w:r>
      <w:r w:rsidR="00C1609D" w:rsidRPr="00AE3298">
        <w:rPr>
          <w:lang w:val="sk-SK"/>
        </w:rPr>
        <w:t>dočasným zástupcom v úlohe administrátora počas zvyšku mandátu a do vymenovania nového zodpovedného za vysvätených služobníkov podľa článku 17 sa stane kňaz poverený formáciou. Dočasné zastupovanie nemá trvať dlhšie ako jeden rok</w:t>
      </w:r>
      <w:r w:rsidRPr="00AE3298">
        <w:rPr>
          <w:lang w:val="sk-SK"/>
        </w:rPr>
        <w:t xml:space="preserve"> </w:t>
      </w:r>
      <w:r w:rsidR="00C1609D" w:rsidRPr="00AE3298">
        <w:rPr>
          <w:lang w:val="sk-SK"/>
        </w:rPr>
        <w:t>okrem prípadu, keď by platnosť mandátu predchádzajúceho zodpovedného mala skončiť o dva roky od uvoľnenia tohto úradu.</w:t>
      </w:r>
    </w:p>
    <w:p w:rsidR="00C1609D" w:rsidRPr="00AE3298" w:rsidRDefault="00517CEC" w:rsidP="00AE3298">
      <w:pPr>
        <w:ind w:left="568" w:hanging="284"/>
        <w:rPr>
          <w:lang w:val="sk-SK"/>
        </w:rPr>
      </w:pPr>
      <w:r w:rsidRPr="00AE3298">
        <w:rPr>
          <w:lang w:val="sk-SK"/>
        </w:rPr>
        <w:t>3°) </w:t>
      </w:r>
      <w:r w:rsidR="00C1609D" w:rsidRPr="00AE3298">
        <w:rPr>
          <w:lang w:val="sk-SK"/>
        </w:rPr>
        <w:t>V prípade vážnych problémov vo vykonávaní</w:t>
      </w:r>
      <w:r w:rsidRPr="00AE3298">
        <w:rPr>
          <w:lang w:val="sk-SK"/>
        </w:rPr>
        <w:t xml:space="preserve"> </w:t>
      </w:r>
      <w:r w:rsidR="00C1609D" w:rsidRPr="00AE3298">
        <w:rPr>
          <w:lang w:val="sk-SK"/>
        </w:rPr>
        <w:t>služby zodpovedného za vysvätených služobníkov sa bude postupovať nasledovne:</w:t>
      </w:r>
    </w:p>
    <w:p w:rsidR="00F0111A" w:rsidRPr="00517CEC" w:rsidRDefault="00D93524" w:rsidP="00AE3298">
      <w:pPr>
        <w:ind w:left="851" w:hanging="284"/>
        <w:rPr>
          <w:lang w:val="sk-SK"/>
        </w:rPr>
      </w:pPr>
      <w:r w:rsidRPr="00AE3298">
        <w:rPr>
          <w:lang w:val="sk-SK"/>
        </w:rPr>
        <w:t>a) </w:t>
      </w:r>
      <w:r w:rsidR="00C1609D" w:rsidRPr="00AE3298">
        <w:rPr>
          <w:lang w:val="sk-SK"/>
        </w:rPr>
        <w:t>hlavný Moderátor Komunity Emanuel</w:t>
      </w:r>
      <w:r w:rsidRPr="00AE3298">
        <w:rPr>
          <w:lang w:val="sk-SK"/>
        </w:rPr>
        <w:t xml:space="preserve"> </w:t>
      </w:r>
      <w:r w:rsidR="00C1609D" w:rsidRPr="00AE3298">
        <w:rPr>
          <w:lang w:val="sk-SK"/>
        </w:rPr>
        <w:t>po tom, ako informoval Kongregáciu pre klerikov, zvolá Kolégium spoločenstva (pozri čl. 19),</w:t>
      </w:r>
    </w:p>
    <w:p w:rsidR="00F7465D" w:rsidRPr="00517CEC" w:rsidRDefault="00D93524" w:rsidP="00AE3298">
      <w:pPr>
        <w:ind w:left="851" w:hanging="284"/>
        <w:rPr>
          <w:lang w:val="sk-SK"/>
        </w:rPr>
      </w:pPr>
      <w:r w:rsidRPr="00AE3298">
        <w:rPr>
          <w:lang w:val="sk-SK"/>
        </w:rPr>
        <w:t>b) </w:t>
      </w:r>
      <w:r w:rsidR="00C1609D" w:rsidRPr="00AE3298">
        <w:rPr>
          <w:lang w:val="sk-SK"/>
        </w:rPr>
        <w:t>po odhlasovaní štvorpätinovou väčšinou bude môcť toto Kolégium požiadať Kongregáciu pre klerikov o odvolanie zodpovedného za vysvätených služobníkov. V prípade odvolania sa uplatní č</w:t>
      </w:r>
      <w:r w:rsidR="00517CEC" w:rsidRPr="00AE3298">
        <w:rPr>
          <w:lang w:val="sk-SK"/>
        </w:rPr>
        <w:t>lánok 20-2°).</w:t>
      </w:r>
    </w:p>
    <w:p w:rsidR="00F7465D" w:rsidRPr="00517CEC" w:rsidRDefault="00F7465D" w:rsidP="00C04A37">
      <w:pPr>
        <w:rPr>
          <w:lang w:val="sk-SK"/>
        </w:rPr>
      </w:pPr>
    </w:p>
    <w:p w:rsidR="00F7465D" w:rsidRPr="00517CEC" w:rsidRDefault="00F7465D" w:rsidP="00C04A37">
      <w:pPr>
        <w:rPr>
          <w:lang w:val="sk-SK"/>
        </w:rPr>
      </w:pPr>
    </w:p>
    <w:p w:rsidR="00C1609D" w:rsidRPr="00517CEC" w:rsidRDefault="00C1609D" w:rsidP="00517CEC">
      <w:pPr>
        <w:rPr>
          <w:b/>
          <w:lang w:val="sk-SK"/>
        </w:rPr>
      </w:pPr>
      <w:r w:rsidRPr="00517CEC">
        <w:rPr>
          <w:b/>
          <w:lang w:val="sk-SK"/>
        </w:rPr>
        <w:t>RADA KLERICKÉHO ZDRUŽENIA</w:t>
      </w:r>
    </w:p>
    <w:p w:rsidR="00517CEC" w:rsidRPr="00517CEC" w:rsidRDefault="00517CEC" w:rsidP="00517CEC">
      <w:pPr>
        <w:rPr>
          <w:lang w:val="sk-SK"/>
        </w:rPr>
      </w:pPr>
    </w:p>
    <w:p w:rsidR="00C1609D" w:rsidRPr="00AE3298" w:rsidRDefault="00517CEC" w:rsidP="00AE3298">
      <w:pPr>
        <w:ind w:left="567" w:hanging="567"/>
        <w:rPr>
          <w:lang w:val="sk-SK"/>
        </w:rPr>
      </w:pPr>
      <w:r w:rsidRPr="00917819">
        <w:rPr>
          <w:b/>
          <w:lang w:val="sk-SK"/>
        </w:rPr>
        <w:t>21.</w:t>
      </w:r>
      <w:r w:rsidRPr="00AE3298">
        <w:rPr>
          <w:lang w:val="sk-SK"/>
        </w:rPr>
        <w:t> 1°) </w:t>
      </w:r>
      <w:r w:rsidR="00C1609D" w:rsidRPr="00AE3298">
        <w:rPr>
          <w:lang w:val="sk-SK"/>
        </w:rPr>
        <w:t>Zodpovednému za vysvätených služobníkov asistuje Rada zložená:</w:t>
      </w:r>
    </w:p>
    <w:p w:rsidR="00C1609D" w:rsidRPr="00A804FA" w:rsidRDefault="00517CEC" w:rsidP="00A804FA">
      <w:pPr>
        <w:ind w:left="851" w:hanging="284"/>
        <w:rPr>
          <w:lang w:val="sk-SK"/>
        </w:rPr>
      </w:pPr>
      <w:r w:rsidRPr="00A804FA">
        <w:rPr>
          <w:lang w:val="sk-SK"/>
        </w:rPr>
        <w:t>a) </w:t>
      </w:r>
      <w:r w:rsidR="00C1609D" w:rsidRPr="00A804FA">
        <w:rPr>
          <w:lang w:val="sk-SK"/>
        </w:rPr>
        <w:t>zo siedmich členov, ktorí sú definitívne ang</w:t>
      </w:r>
      <w:r w:rsidR="00A804FA">
        <w:rPr>
          <w:lang w:val="sk-SK"/>
        </w:rPr>
        <w:t>ažovaní v Klerickom združení, a </w:t>
      </w:r>
      <w:r w:rsidR="00C1609D" w:rsidRPr="00A804FA">
        <w:rPr>
          <w:lang w:val="sk-SK"/>
        </w:rPr>
        <w:t>ktorí sú</w:t>
      </w:r>
      <w:r w:rsidRPr="00A804FA">
        <w:rPr>
          <w:lang w:val="sk-SK"/>
        </w:rPr>
        <w:t xml:space="preserve"> </w:t>
      </w:r>
      <w:r w:rsidR="00C1609D" w:rsidRPr="00A804FA">
        <w:rPr>
          <w:lang w:val="sk-SK"/>
        </w:rPr>
        <w:t>volení generálnym zhromaždením opísaným v článku 26,</w:t>
      </w:r>
    </w:p>
    <w:p w:rsidR="00C1609D" w:rsidRPr="00A804FA" w:rsidRDefault="00517CEC" w:rsidP="00A804FA">
      <w:pPr>
        <w:ind w:left="851" w:hanging="284"/>
        <w:rPr>
          <w:lang w:val="sk-SK"/>
        </w:rPr>
      </w:pPr>
      <w:r w:rsidRPr="00A804FA">
        <w:rPr>
          <w:lang w:val="sk-SK"/>
        </w:rPr>
        <w:lastRenderedPageBreak/>
        <w:t>b) </w:t>
      </w:r>
      <w:r w:rsidR="00C1609D" w:rsidRPr="00A804FA">
        <w:rPr>
          <w:lang w:val="sk-SK"/>
        </w:rPr>
        <w:t>z troch členov z úradu: hlavného Moderátora Komunity Emanuel, kňaza povereného formáciou (pozri čl. 18-2°) a klerika zodpovedného za trvalý diakonát (pozri čl. 9),</w:t>
      </w:r>
    </w:p>
    <w:p w:rsidR="00C1609D" w:rsidRPr="00A804FA" w:rsidRDefault="00A804FA" w:rsidP="00A804FA">
      <w:pPr>
        <w:ind w:left="851" w:hanging="284"/>
        <w:rPr>
          <w:lang w:val="sk-SK"/>
        </w:rPr>
      </w:pPr>
      <w:r>
        <w:rPr>
          <w:lang w:val="sk-SK"/>
        </w:rPr>
        <w:t>c)</w:t>
      </w:r>
      <w:r w:rsidR="00517CEC" w:rsidRPr="00A804FA">
        <w:rPr>
          <w:lang w:val="sk-SK"/>
        </w:rPr>
        <w:t> </w:t>
      </w:r>
      <w:r w:rsidR="00C1609D" w:rsidRPr="00A804FA">
        <w:rPr>
          <w:lang w:val="sk-SK"/>
        </w:rPr>
        <w:t>z troch menovaných členov: laických osôb</w:t>
      </w:r>
      <w:r w:rsidR="00517CEC" w:rsidRPr="00A804FA">
        <w:rPr>
          <w:lang w:val="sk-SK"/>
        </w:rPr>
        <w:t xml:space="preserve"> </w:t>
      </w:r>
      <w:r w:rsidR="00C1609D" w:rsidRPr="00A804FA">
        <w:rPr>
          <w:lang w:val="sk-SK"/>
        </w:rPr>
        <w:t>„zasvätených“ v Ježišovom Bratstve, ktoré sú menované spoločne zodpovedným za vysvätených služobníkov a hlavným moderátorom Komunity Emanuel.</w:t>
      </w:r>
    </w:p>
    <w:p w:rsidR="00C1609D" w:rsidRPr="00AE3298" w:rsidRDefault="00517CEC" w:rsidP="00AE3298">
      <w:pPr>
        <w:ind w:left="568" w:hanging="284"/>
        <w:rPr>
          <w:lang w:val="sk-SK"/>
        </w:rPr>
      </w:pPr>
      <w:r w:rsidRPr="00AE3298">
        <w:rPr>
          <w:lang w:val="sk-SK"/>
        </w:rPr>
        <w:t>2°) </w:t>
      </w:r>
      <w:r w:rsidR="00C1609D" w:rsidRPr="00AE3298">
        <w:rPr>
          <w:lang w:val="sk-SK"/>
        </w:rPr>
        <w:t>Všetci klerici, ktorí sú členmi Rady, majú právo na rozhodovacie hlasovanie; laici, ktorí sú členmi Rady, majú právo na poradné hlasovanie.</w:t>
      </w:r>
    </w:p>
    <w:p w:rsidR="00C1609D" w:rsidRPr="00AE3298" w:rsidRDefault="00517CEC" w:rsidP="00AE3298">
      <w:pPr>
        <w:ind w:left="568" w:hanging="284"/>
        <w:rPr>
          <w:lang w:val="sk-SK"/>
        </w:rPr>
      </w:pPr>
      <w:r w:rsidRPr="00AE3298">
        <w:rPr>
          <w:lang w:val="sk-SK"/>
        </w:rPr>
        <w:t>3°) </w:t>
      </w:r>
      <w:r w:rsidR="00C1609D" w:rsidRPr="00AE3298">
        <w:rPr>
          <w:lang w:val="sk-SK"/>
        </w:rPr>
        <w:t>Dĺžka mandátu volených i menovaných členov je päť rokov s možnosťou obnovenia mandátu jedenkrát. Mandát členov z úradu trvá počas trvania ich funkcie.</w:t>
      </w:r>
    </w:p>
    <w:p w:rsidR="00692CFD" w:rsidRDefault="00692CFD" w:rsidP="00692CFD">
      <w:pPr>
        <w:rPr>
          <w:lang w:val="sk-SK"/>
        </w:rPr>
      </w:pPr>
    </w:p>
    <w:p w:rsidR="00517CEC" w:rsidRPr="00692CFD" w:rsidRDefault="00517CEC" w:rsidP="00692CFD">
      <w:pPr>
        <w:ind w:left="284" w:hanging="284"/>
        <w:rPr>
          <w:lang w:val="sk-SK"/>
        </w:rPr>
      </w:pPr>
      <w:r w:rsidRPr="00917819">
        <w:rPr>
          <w:b/>
          <w:lang w:val="sk-SK"/>
        </w:rPr>
        <w:t>22.</w:t>
      </w:r>
      <w:r w:rsidRPr="00692CFD">
        <w:rPr>
          <w:lang w:val="sk-SK"/>
        </w:rPr>
        <w:t> Rada Klerického združenia sa schádza najmenej trikrát za rok</w:t>
      </w:r>
      <w:r w:rsidR="000569E8">
        <w:rPr>
          <w:lang w:val="sk-SK"/>
        </w:rPr>
        <w:t xml:space="preserve"> </w:t>
      </w:r>
      <w:r w:rsidRPr="00692CFD">
        <w:rPr>
          <w:lang w:val="sk-SK"/>
        </w:rPr>
        <w:t>a zvoláva ju zodpovedný za vysvätených služobníkov. Rada je zvolaná aj vo všetkých prípadoch, v ktorých je nevyhnutný jej súhlas. Program jej zasadnutí stanovuje zodpovedný za vysvätených služobníkov. Fungovanie Rady a celková administrácia Klerického združenia sa riadia vnútornými pravidlami.</w:t>
      </w:r>
    </w:p>
    <w:p w:rsidR="00692CFD" w:rsidRDefault="00692CFD" w:rsidP="00692CFD">
      <w:pPr>
        <w:rPr>
          <w:lang w:val="sk-SK"/>
        </w:rPr>
      </w:pPr>
    </w:p>
    <w:p w:rsidR="00517CEC" w:rsidRPr="00692CFD" w:rsidRDefault="00517CEC" w:rsidP="00692CFD">
      <w:pPr>
        <w:ind w:left="284" w:hanging="284"/>
        <w:rPr>
          <w:lang w:val="sk-SK"/>
        </w:rPr>
      </w:pPr>
      <w:r w:rsidRPr="00917819">
        <w:rPr>
          <w:b/>
          <w:lang w:val="sk-SK"/>
        </w:rPr>
        <w:t>23.</w:t>
      </w:r>
      <w:r w:rsidRPr="00692CFD">
        <w:rPr>
          <w:lang w:val="sk-SK"/>
        </w:rPr>
        <w:t> Súhlas Rady Klerického združenia odhlasovaný dvojtretinovou väčšinou sa vyžaduje:</w:t>
      </w:r>
    </w:p>
    <w:p w:rsidR="00517CEC" w:rsidRPr="00A804FA" w:rsidRDefault="00517CEC" w:rsidP="00A804FA">
      <w:pPr>
        <w:ind w:left="568" w:hanging="284"/>
        <w:rPr>
          <w:lang w:val="sk-SK"/>
        </w:rPr>
      </w:pPr>
      <w:r w:rsidRPr="00A804FA">
        <w:rPr>
          <w:lang w:val="sk-SK"/>
        </w:rPr>
        <w:t>a)</w:t>
      </w:r>
      <w:r w:rsidR="00D93524" w:rsidRPr="00A804FA">
        <w:rPr>
          <w:lang w:val="sk-SK"/>
        </w:rPr>
        <w:t> </w:t>
      </w:r>
      <w:r w:rsidRPr="00A804FA">
        <w:rPr>
          <w:lang w:val="sk-SK"/>
        </w:rPr>
        <w:t>pri prijímaní členov,</w:t>
      </w:r>
    </w:p>
    <w:p w:rsidR="00517CEC" w:rsidRPr="00A804FA" w:rsidRDefault="00517CEC" w:rsidP="00A804FA">
      <w:pPr>
        <w:ind w:left="568" w:hanging="284"/>
        <w:rPr>
          <w:lang w:val="sk-SK"/>
        </w:rPr>
      </w:pPr>
      <w:r w:rsidRPr="00A804FA">
        <w:rPr>
          <w:lang w:val="sk-SK"/>
        </w:rPr>
        <w:t>b)</w:t>
      </w:r>
      <w:r w:rsidR="00D93524" w:rsidRPr="00A804FA">
        <w:rPr>
          <w:lang w:val="sk-SK"/>
        </w:rPr>
        <w:t> </w:t>
      </w:r>
      <w:r w:rsidRPr="00A804FA">
        <w:rPr>
          <w:lang w:val="sk-SK"/>
        </w:rPr>
        <w:t>pri menovaní kňaza povereného formáciou,</w:t>
      </w:r>
    </w:p>
    <w:p w:rsidR="00517CEC" w:rsidRPr="00A804FA" w:rsidRDefault="00517CEC" w:rsidP="00A804FA">
      <w:pPr>
        <w:ind w:left="568" w:hanging="284"/>
        <w:rPr>
          <w:lang w:val="sk-SK"/>
        </w:rPr>
      </w:pPr>
      <w:r w:rsidRPr="00A804FA">
        <w:rPr>
          <w:lang w:val="sk-SK"/>
        </w:rPr>
        <w:t>c)</w:t>
      </w:r>
      <w:r w:rsidR="00D93524" w:rsidRPr="00A804FA">
        <w:rPr>
          <w:lang w:val="sk-SK"/>
        </w:rPr>
        <w:t> </w:t>
      </w:r>
      <w:r w:rsidRPr="00A804FA">
        <w:rPr>
          <w:lang w:val="sk-SK"/>
        </w:rPr>
        <w:t>pri menovaní klerika zodpovedného za diakonov,</w:t>
      </w:r>
    </w:p>
    <w:p w:rsidR="00517CEC" w:rsidRPr="00A804FA" w:rsidRDefault="00517CEC" w:rsidP="00A804FA">
      <w:pPr>
        <w:ind w:left="568" w:hanging="284"/>
        <w:rPr>
          <w:lang w:val="sk-SK"/>
        </w:rPr>
      </w:pPr>
      <w:r w:rsidRPr="00A804FA">
        <w:rPr>
          <w:lang w:val="sk-SK"/>
        </w:rPr>
        <w:t>d)</w:t>
      </w:r>
      <w:r w:rsidR="00D93524" w:rsidRPr="00A804FA">
        <w:rPr>
          <w:lang w:val="sk-SK"/>
        </w:rPr>
        <w:t> </w:t>
      </w:r>
      <w:r w:rsidRPr="00A804FA">
        <w:rPr>
          <w:lang w:val="sk-SK"/>
        </w:rPr>
        <w:t>pri prideľovaní nových seminaristov (pozri čl. 27),</w:t>
      </w:r>
    </w:p>
    <w:p w:rsidR="00517CEC" w:rsidRPr="00A804FA" w:rsidRDefault="00517CEC" w:rsidP="00A804FA">
      <w:pPr>
        <w:ind w:left="568" w:hanging="284"/>
        <w:rPr>
          <w:lang w:val="sk-SK"/>
        </w:rPr>
      </w:pPr>
      <w:r w:rsidRPr="00A804FA">
        <w:rPr>
          <w:lang w:val="sk-SK"/>
        </w:rPr>
        <w:t>e)</w:t>
      </w:r>
      <w:r w:rsidR="00D93524" w:rsidRPr="00A804FA">
        <w:rPr>
          <w:lang w:val="sk-SK"/>
        </w:rPr>
        <w:t> </w:t>
      </w:r>
      <w:r w:rsidRPr="00A804FA">
        <w:rPr>
          <w:lang w:val="sk-SK"/>
        </w:rPr>
        <w:t>pri predstavovaní kandidátov na svätenie,</w:t>
      </w:r>
    </w:p>
    <w:p w:rsidR="00517CEC" w:rsidRPr="00A804FA" w:rsidRDefault="00517CEC" w:rsidP="00A804FA">
      <w:pPr>
        <w:ind w:left="568" w:hanging="284"/>
        <w:rPr>
          <w:lang w:val="sk-SK"/>
        </w:rPr>
      </w:pPr>
      <w:r w:rsidRPr="00A804FA">
        <w:rPr>
          <w:lang w:val="sk-SK"/>
        </w:rPr>
        <w:t>f)</w:t>
      </w:r>
      <w:r w:rsidR="00D93524" w:rsidRPr="00A804FA">
        <w:rPr>
          <w:lang w:val="sk-SK"/>
        </w:rPr>
        <w:t> </w:t>
      </w:r>
      <w:r w:rsidRPr="00A804FA">
        <w:rPr>
          <w:lang w:val="sk-SK"/>
        </w:rPr>
        <w:t>v prípade, keď sú seminaristi formovaní mimo formačných domov Klerického združenia, pri určení inštitúcií formácie alebo inštitúcií cirkevných štúdií dostupných pre členov Klerického združenia v per</w:t>
      </w:r>
      <w:r w:rsidR="00A804FA">
        <w:rPr>
          <w:lang w:val="sk-SK"/>
        </w:rPr>
        <w:t>spektíve ich kňazskej služby, a </w:t>
      </w:r>
      <w:r w:rsidRPr="00A804FA">
        <w:rPr>
          <w:lang w:val="sk-SK"/>
        </w:rPr>
        <w:t>to so súhlasom zainteresovaných biskupov,</w:t>
      </w:r>
    </w:p>
    <w:p w:rsidR="00F7465D" w:rsidRPr="00517CEC" w:rsidRDefault="00D93524" w:rsidP="00A804FA">
      <w:pPr>
        <w:ind w:left="568" w:hanging="284"/>
        <w:rPr>
          <w:lang w:val="sk-SK"/>
        </w:rPr>
      </w:pPr>
      <w:r w:rsidRPr="00A804FA">
        <w:rPr>
          <w:lang w:val="sk-SK"/>
        </w:rPr>
        <w:t>g) </w:t>
      </w:r>
      <w:r w:rsidR="00517CEC" w:rsidRPr="00A804FA">
        <w:rPr>
          <w:lang w:val="sk-SK"/>
        </w:rPr>
        <w:t>pri inkardinácii členov do Klerického združenia,</w:t>
      </w:r>
    </w:p>
    <w:p w:rsidR="00517CEC" w:rsidRPr="00A804FA" w:rsidRDefault="00D93524" w:rsidP="00A804FA">
      <w:pPr>
        <w:ind w:left="568" w:hanging="284"/>
        <w:rPr>
          <w:lang w:val="sk-SK"/>
        </w:rPr>
      </w:pPr>
      <w:r w:rsidRPr="00A804FA">
        <w:rPr>
          <w:lang w:val="sk-SK"/>
        </w:rPr>
        <w:t>h) </w:t>
      </w:r>
      <w:r w:rsidR="00517CEC" w:rsidRPr="00A804FA">
        <w:rPr>
          <w:lang w:val="sk-SK"/>
        </w:rPr>
        <w:t>pri vypracovávaní vnútorných pravidiel uvedených v týchto Stanovách, pričom ich schválenie Kongregáciou pre klerikov zostáva nedotknuté,</w:t>
      </w:r>
    </w:p>
    <w:p w:rsidR="00517CEC" w:rsidRPr="00A804FA" w:rsidRDefault="00D93524" w:rsidP="00A804FA">
      <w:pPr>
        <w:ind w:left="568" w:hanging="284"/>
        <w:rPr>
          <w:lang w:val="sk-SK"/>
        </w:rPr>
      </w:pPr>
      <w:r w:rsidRPr="00A804FA">
        <w:rPr>
          <w:lang w:val="sk-SK"/>
        </w:rPr>
        <w:t>i) </w:t>
      </w:r>
      <w:r w:rsidR="00517CEC" w:rsidRPr="00A804FA">
        <w:rPr>
          <w:lang w:val="sk-SK"/>
        </w:rPr>
        <w:t>pri uzatváraní všeobecných dohôd, ktoré sú uzatvorené s biskupmi alebo ordinármi podľa článkov 13, 14 a 15 týchto Stanov, a všeobecnejšie pri uzatváraní dohôd, z ktorých Klerickému združeniu plynú dlhodobé záväzky,</w:t>
      </w:r>
    </w:p>
    <w:p w:rsidR="00517CEC" w:rsidRPr="00A804FA" w:rsidRDefault="00D93524" w:rsidP="00A804FA">
      <w:pPr>
        <w:ind w:left="568" w:hanging="284"/>
        <w:rPr>
          <w:lang w:val="sk-SK"/>
        </w:rPr>
      </w:pPr>
      <w:r w:rsidRPr="00A804FA">
        <w:rPr>
          <w:lang w:val="sk-SK"/>
        </w:rPr>
        <w:t>j) </w:t>
      </w:r>
      <w:r w:rsidR="00517CEC" w:rsidRPr="00A804FA">
        <w:rPr>
          <w:lang w:val="sk-SK"/>
        </w:rPr>
        <w:t>pri trvalom delegovaní časti právomocí Zodpovedného za vysvätených služobníkov, po nevyhnutnom vypočutí názoru hlavného Moderátora Komunity,</w:t>
      </w:r>
    </w:p>
    <w:p w:rsidR="00517CEC" w:rsidRPr="00A804FA" w:rsidRDefault="00D93524" w:rsidP="00A804FA">
      <w:pPr>
        <w:ind w:left="568" w:hanging="284"/>
        <w:rPr>
          <w:lang w:val="sk-SK"/>
        </w:rPr>
      </w:pPr>
      <w:r w:rsidRPr="00A804FA">
        <w:rPr>
          <w:lang w:val="sk-SK"/>
        </w:rPr>
        <w:lastRenderedPageBreak/>
        <w:t>k) </w:t>
      </w:r>
      <w:r w:rsidR="00517CEC" w:rsidRPr="00A804FA">
        <w:rPr>
          <w:lang w:val="sk-SK"/>
        </w:rPr>
        <w:t>pri prijímaní dôležitých rozhodnutí týkajúcich sa majetku: právo disponovať majetkom a mimoriadna správa majetku. Tento bod rovnako a nevyhnutne vyžaduje názor hlavného moderátora a Medzinárodnej Rady Komunity.</w:t>
      </w:r>
    </w:p>
    <w:p w:rsidR="00517CEC" w:rsidRPr="00A804FA" w:rsidRDefault="00517CEC" w:rsidP="00A804FA">
      <w:pPr>
        <w:ind w:left="284"/>
        <w:rPr>
          <w:lang w:val="sk-SK"/>
        </w:rPr>
      </w:pPr>
      <w:r w:rsidRPr="00A804FA">
        <w:rPr>
          <w:lang w:val="sk-SK"/>
        </w:rPr>
        <w:t>Rada Klerického združenia schvaľuje aj ročný rozpočet a výročnú správu, a to kolegiálnym hlasovaním.</w:t>
      </w:r>
    </w:p>
    <w:p w:rsidR="00F7465D" w:rsidRPr="00517CEC" w:rsidRDefault="00517CEC" w:rsidP="00A804FA">
      <w:pPr>
        <w:ind w:left="284"/>
        <w:rPr>
          <w:lang w:val="sk-SK"/>
        </w:rPr>
      </w:pPr>
      <w:r w:rsidRPr="00A804FA">
        <w:rPr>
          <w:lang w:val="sk-SK"/>
        </w:rPr>
        <w:t>Rada Klerického združenia po každom svojom zasadnutí odovzdá Medzinárodnej Rade Komunity správu o prijatých rozhodnutiach.</w:t>
      </w:r>
    </w:p>
    <w:p w:rsidR="00F7465D" w:rsidRPr="00517CEC" w:rsidRDefault="00F7465D" w:rsidP="00C04A37">
      <w:pPr>
        <w:rPr>
          <w:lang w:val="sk-SK"/>
        </w:rPr>
      </w:pPr>
    </w:p>
    <w:p w:rsidR="00517CEC" w:rsidRPr="00692CFD" w:rsidRDefault="00D93524" w:rsidP="00692CFD">
      <w:pPr>
        <w:ind w:left="284" w:hanging="284"/>
        <w:rPr>
          <w:lang w:val="sk-SK"/>
        </w:rPr>
      </w:pPr>
      <w:r w:rsidRPr="00917819">
        <w:rPr>
          <w:b/>
          <w:lang w:val="sk-SK"/>
        </w:rPr>
        <w:t>24.</w:t>
      </w:r>
      <w:r w:rsidRPr="00692CFD">
        <w:rPr>
          <w:lang w:val="sk-SK"/>
        </w:rPr>
        <w:t> </w:t>
      </w:r>
      <w:r w:rsidR="00517CEC" w:rsidRPr="00692CFD">
        <w:rPr>
          <w:lang w:val="sk-SK"/>
        </w:rPr>
        <w:t>Zodpovedný za vysvätených služobníkov a členovia Rady Klerického združenia sa zúčastňujú na zasadnutiach Medzinárodného poradného výboru Komunity Emanuel a podieľajú sa na úvahách o prehlbovaní charizmy Komunity Emanuel (pozri SKE, čl. 47). Sú členmi Kolégia modlitby a voľby Komunity Emanuel.</w:t>
      </w:r>
    </w:p>
    <w:p w:rsidR="00692CFD" w:rsidRDefault="00692CFD" w:rsidP="00692CFD">
      <w:pPr>
        <w:rPr>
          <w:lang w:val="sk-SK"/>
        </w:rPr>
      </w:pPr>
    </w:p>
    <w:p w:rsidR="00517CEC" w:rsidRPr="00692CFD" w:rsidRDefault="00D93524" w:rsidP="00692CFD">
      <w:pPr>
        <w:ind w:left="284" w:hanging="284"/>
        <w:rPr>
          <w:lang w:val="sk-SK"/>
        </w:rPr>
      </w:pPr>
      <w:r w:rsidRPr="00917819">
        <w:rPr>
          <w:b/>
          <w:lang w:val="sk-SK"/>
        </w:rPr>
        <w:t>25.</w:t>
      </w:r>
      <w:r w:rsidRPr="00692CFD">
        <w:rPr>
          <w:lang w:val="sk-SK"/>
        </w:rPr>
        <w:t> </w:t>
      </w:r>
      <w:r w:rsidR="00517CEC" w:rsidRPr="00692CFD">
        <w:rPr>
          <w:lang w:val="sk-SK"/>
        </w:rPr>
        <w:t>Administrácia Klerického združenia je založená na geografickom rozdelení vytvorenom Komunitou: zóny a provincie (pozri SKE, čl. 45). Po nevyhnutnom vypočutí názoru hlavného moderátora Komunity Emanuel zodpovedný za vysvätených služobníkov určí kňazov, ktorí budú poverení tým, aby v jeho mene a v spolupráci so zodpovednými za Komunitu Emanue</w:t>
      </w:r>
      <w:r w:rsidR="00AE3298">
        <w:rPr>
          <w:lang w:val="sk-SK"/>
        </w:rPr>
        <w:t>l (s delegátmi pre zónu alebo s </w:t>
      </w:r>
      <w:r w:rsidR="00517CEC" w:rsidRPr="00692CFD">
        <w:rPr>
          <w:lang w:val="sk-SK"/>
        </w:rPr>
        <w:t>inými regionálnymi zodpovednými) bdeli nad členmi Klerického združenia, ktorí sú prítomní na daných geografických územiach.</w:t>
      </w:r>
    </w:p>
    <w:p w:rsidR="00517CEC" w:rsidRPr="00517CEC" w:rsidRDefault="00517CEC" w:rsidP="00517CEC">
      <w:pPr>
        <w:rPr>
          <w:lang w:val="sk-SK"/>
        </w:rPr>
      </w:pPr>
    </w:p>
    <w:p w:rsidR="00517CEC" w:rsidRPr="00517CEC" w:rsidRDefault="00517CEC" w:rsidP="00517CEC">
      <w:pPr>
        <w:rPr>
          <w:lang w:val="sk-SK"/>
        </w:rPr>
      </w:pPr>
    </w:p>
    <w:p w:rsidR="00F7465D" w:rsidRPr="00531929" w:rsidRDefault="00517CEC" w:rsidP="00517CEC">
      <w:pPr>
        <w:rPr>
          <w:b/>
          <w:lang w:val="sk-SK"/>
        </w:rPr>
      </w:pPr>
      <w:r w:rsidRPr="00531929">
        <w:rPr>
          <w:b/>
          <w:lang w:val="sk-SK"/>
        </w:rPr>
        <w:t>VOĽBY ČLENOV RADY KLERICKÉHO ZDRUŽENIA</w:t>
      </w:r>
    </w:p>
    <w:p w:rsidR="00517CEC" w:rsidRPr="00517CEC" w:rsidRDefault="00517CEC" w:rsidP="00C04A37">
      <w:pPr>
        <w:rPr>
          <w:lang w:val="sk-SK"/>
        </w:rPr>
      </w:pPr>
    </w:p>
    <w:p w:rsidR="00441E8E" w:rsidRPr="00441E8E" w:rsidRDefault="00441E8E" w:rsidP="00441E8E">
      <w:pPr>
        <w:ind w:left="284" w:hanging="284"/>
        <w:rPr>
          <w:lang w:val="sk-SK"/>
        </w:rPr>
      </w:pPr>
      <w:r w:rsidRPr="00917819">
        <w:rPr>
          <w:b/>
          <w:lang w:val="sk-SK"/>
        </w:rPr>
        <w:t>26.</w:t>
      </w:r>
      <w:r>
        <w:rPr>
          <w:lang w:val="sk-SK"/>
        </w:rPr>
        <w:t> </w:t>
      </w:r>
      <w:r w:rsidRPr="00441E8E">
        <w:rPr>
          <w:lang w:val="sk-SK"/>
        </w:rPr>
        <w:t>Členov Rady Klerického združenia volí generálne zhromaždenie, ktoré sa skladá zo zodpovedného za vysvätených služobníkov a členov Rady Klerického združenia, ako aj z päťdesiatich zástupcov zvolených priamou voľbou v rámci jednotlivých zón všetkými angažovanými členmi Klerického združenia. Počet delegovaných</w:t>
      </w:r>
      <w:r>
        <w:rPr>
          <w:lang w:val="sk-SK"/>
        </w:rPr>
        <w:t xml:space="preserve"> </w:t>
      </w:r>
      <w:r w:rsidRPr="00441E8E">
        <w:rPr>
          <w:lang w:val="sk-SK"/>
        </w:rPr>
        <w:t>voličov určených za každú zónu je stanovený Radou Klerického združenia proporčne, vzhľadom na počet angažovaných. Ak niektorá zóna nie je dostatočne veľká na to, aby volila delegovaných</w:t>
      </w:r>
      <w:r>
        <w:rPr>
          <w:lang w:val="sk-SK"/>
        </w:rPr>
        <w:t xml:space="preserve"> </w:t>
      </w:r>
      <w:r w:rsidRPr="00441E8E">
        <w:rPr>
          <w:lang w:val="sk-SK"/>
        </w:rPr>
        <w:t>voličov, bude pripojená k</w:t>
      </w:r>
      <w:r>
        <w:rPr>
          <w:lang w:val="sk-SK"/>
        </w:rPr>
        <w:t> </w:t>
      </w:r>
      <w:r w:rsidRPr="00441E8E">
        <w:rPr>
          <w:lang w:val="sk-SK"/>
        </w:rPr>
        <w:t>inej</w:t>
      </w:r>
      <w:r>
        <w:rPr>
          <w:lang w:val="sk-SK"/>
        </w:rPr>
        <w:t xml:space="preserve"> </w:t>
      </w:r>
      <w:r w:rsidRPr="00441E8E">
        <w:rPr>
          <w:lang w:val="sk-SK"/>
        </w:rPr>
        <w:t>blízkej zóne. Celý volebný proces je predmetom konkrétnych vnútorných predpisov.</w:t>
      </w:r>
    </w:p>
    <w:p w:rsidR="00441E8E" w:rsidRPr="00441E8E" w:rsidRDefault="00441E8E" w:rsidP="00441E8E">
      <w:pPr>
        <w:ind w:left="284"/>
        <w:rPr>
          <w:lang w:val="sk-SK"/>
        </w:rPr>
      </w:pPr>
      <w:r w:rsidRPr="00441E8E">
        <w:rPr>
          <w:lang w:val="sk-SK"/>
        </w:rPr>
        <w:t>Generálne zhromaždenie má tiež za úlohu poskytovať usmernenia, čo sa týka formácie, vykonávania posvätnej služby, vzť</w:t>
      </w:r>
      <w:r w:rsidR="00A85AD4">
        <w:rPr>
          <w:lang w:val="sk-SK"/>
        </w:rPr>
        <w:t>ahov s jednotlivými cirkvami, a </w:t>
      </w:r>
      <w:r w:rsidRPr="00441E8E">
        <w:rPr>
          <w:lang w:val="sk-SK"/>
        </w:rPr>
        <w:t>všeobecnejšie ku každej otázke, ktorá súvisí s dobrým fungovaním Klerického združenia, dbajúc na to, aby sa zachovala jednota s Komunitou.</w:t>
      </w:r>
    </w:p>
    <w:p w:rsidR="00517CEC" w:rsidRPr="00531929" w:rsidRDefault="00517CEC" w:rsidP="00C04A37">
      <w:pPr>
        <w:rPr>
          <w:lang w:val="sk-SK"/>
        </w:rPr>
      </w:pPr>
    </w:p>
    <w:p w:rsidR="00A804FA" w:rsidRPr="00531929" w:rsidRDefault="00A804FA" w:rsidP="00C04A37">
      <w:pPr>
        <w:rPr>
          <w:lang w:val="sk-SK"/>
        </w:rPr>
      </w:pPr>
    </w:p>
    <w:p w:rsidR="00441E8E" w:rsidRPr="00531929" w:rsidRDefault="00B62C2C" w:rsidP="00B62C2C">
      <w:pPr>
        <w:rPr>
          <w:b/>
          <w:lang w:val="sk-SK"/>
        </w:rPr>
      </w:pPr>
      <w:r w:rsidRPr="00531929">
        <w:rPr>
          <w:b/>
          <w:lang w:val="sk-SK"/>
        </w:rPr>
        <w:t>SP</w:t>
      </w:r>
      <w:r w:rsidR="00441E8E" w:rsidRPr="00531929">
        <w:rPr>
          <w:b/>
          <w:lang w:val="sk-SK"/>
        </w:rPr>
        <w:t>ÔSOBY FORMÁCIE V KLERICKOM ZDRUŽENÍ</w:t>
      </w:r>
    </w:p>
    <w:p w:rsidR="00B62C2C" w:rsidRPr="00531929" w:rsidRDefault="00B62C2C" w:rsidP="00B62C2C">
      <w:pPr>
        <w:rPr>
          <w:lang w:val="sk-SK"/>
        </w:rPr>
      </w:pPr>
    </w:p>
    <w:p w:rsidR="00441E8E" w:rsidRPr="00EE7263" w:rsidRDefault="00B62C2C" w:rsidP="00EE7263">
      <w:pPr>
        <w:ind w:left="567" w:hanging="567"/>
        <w:rPr>
          <w:lang w:val="sk-SK"/>
        </w:rPr>
      </w:pPr>
      <w:r w:rsidRPr="00917819">
        <w:rPr>
          <w:b/>
          <w:lang w:val="sk-SK"/>
        </w:rPr>
        <w:t>27.</w:t>
      </w:r>
      <w:r w:rsidRPr="00EE7263">
        <w:rPr>
          <w:lang w:val="sk-SK"/>
        </w:rPr>
        <w:t> 1°) </w:t>
      </w:r>
      <w:r w:rsidR="00441E8E" w:rsidRPr="00EE7263">
        <w:rPr>
          <w:lang w:val="sk-SK"/>
        </w:rPr>
        <w:t>Na naplnenie svojich cieľov a pre kandidátov,</w:t>
      </w:r>
      <w:r w:rsidR="00EB0324">
        <w:rPr>
          <w:lang w:val="sk-SK"/>
        </w:rPr>
        <w:t xml:space="preserve"> ktorí smerujú k inkardinácii v </w:t>
      </w:r>
      <w:r w:rsidR="00441E8E" w:rsidRPr="00EE7263">
        <w:rPr>
          <w:lang w:val="sk-SK"/>
        </w:rPr>
        <w:t>Klerickom združení, Klerické združenie môže otvárať svoje vlastné Formačné domy pre vysvätených služobníkov, ktoré sa budú riadiť</w:t>
      </w:r>
      <w:r w:rsidR="00EE7263" w:rsidRPr="00EE7263">
        <w:rPr>
          <w:lang w:val="sk-SK"/>
        </w:rPr>
        <w:t xml:space="preserve"> </w:t>
      </w:r>
      <w:r w:rsidR="00441E8E" w:rsidRPr="00EE7263">
        <w:rPr>
          <w:lang w:val="sk-SK"/>
        </w:rPr>
        <w:t>pravidlami schválenými Kongregáciou pre klerikov</w:t>
      </w:r>
      <w:r w:rsidR="00EB0324">
        <w:rPr>
          <w:lang w:val="sk-SK"/>
        </w:rPr>
        <w:t xml:space="preserve"> </w:t>
      </w:r>
      <w:r w:rsidR="00441E8E" w:rsidRPr="00EE7263">
        <w:rPr>
          <w:lang w:val="sk-SK"/>
        </w:rPr>
        <w:t xml:space="preserve">a svojím vlastným </w:t>
      </w:r>
      <w:r w:rsidR="00441E8E" w:rsidRPr="0080054D">
        <w:rPr>
          <w:i/>
          <w:lang w:val="la-Latn"/>
        </w:rPr>
        <w:t>Ratio</w:t>
      </w:r>
      <w:r w:rsidRPr="00EE7263">
        <w:rPr>
          <w:lang w:val="sk-SK"/>
        </w:rPr>
        <w:t xml:space="preserve"> </w:t>
      </w:r>
      <w:r w:rsidR="00441E8E" w:rsidRPr="00EE7263">
        <w:rPr>
          <w:lang w:val="sk-SK"/>
        </w:rPr>
        <w:t>formácie.</w:t>
      </w:r>
    </w:p>
    <w:p w:rsidR="00441E8E" w:rsidRPr="0080054D" w:rsidRDefault="00B62C2C" w:rsidP="0080054D">
      <w:pPr>
        <w:ind w:left="568" w:hanging="284"/>
        <w:rPr>
          <w:lang w:val="sk-SK"/>
        </w:rPr>
      </w:pPr>
      <w:r w:rsidRPr="0080054D">
        <w:rPr>
          <w:lang w:val="sk-SK"/>
        </w:rPr>
        <w:t>2°) V </w:t>
      </w:r>
      <w:r w:rsidR="00441E8E" w:rsidRPr="0080054D">
        <w:rPr>
          <w:lang w:val="sk-SK"/>
        </w:rPr>
        <w:t>týchto Formačných domoch môžu byť formovaní aj tí kandidáti, ktorí budú inkardinovaní v diecézach, podľa spôsobov stanovených v dohodách, ktoré budú podpísané medzi zodpovedným za vysvätených služobníkov a ordinármi.</w:t>
      </w:r>
    </w:p>
    <w:p w:rsidR="00A804FA" w:rsidRPr="00531929" w:rsidRDefault="00EB0324" w:rsidP="0080054D">
      <w:pPr>
        <w:ind w:left="568" w:hanging="284"/>
        <w:rPr>
          <w:lang w:val="sk-SK"/>
        </w:rPr>
      </w:pPr>
      <w:r>
        <w:rPr>
          <w:lang w:val="sk-SK"/>
        </w:rPr>
        <w:t>3°) </w:t>
      </w:r>
      <w:r w:rsidR="00441E8E" w:rsidRPr="0080054D">
        <w:rPr>
          <w:lang w:val="sk-SK"/>
        </w:rPr>
        <w:t>Seminaristi, ktorí majú byť inkardinovaní v Klerickom združení, ako aj tí, ktorí sa rozhodnú byť inkardinovaní v</w:t>
      </w:r>
      <w:r w:rsidR="00EE7263" w:rsidRPr="0080054D">
        <w:rPr>
          <w:lang w:val="sk-SK"/>
        </w:rPr>
        <w:t> </w:t>
      </w:r>
      <w:r w:rsidR="00441E8E" w:rsidRPr="0080054D">
        <w:rPr>
          <w:lang w:val="sk-SK"/>
        </w:rPr>
        <w:t>diecéze,</w:t>
      </w:r>
      <w:r w:rsidR="00EE7263" w:rsidRPr="0080054D">
        <w:rPr>
          <w:lang w:val="sk-SK"/>
        </w:rPr>
        <w:t xml:space="preserve"> </w:t>
      </w:r>
      <w:r w:rsidR="00441E8E" w:rsidRPr="0080054D">
        <w:rPr>
          <w:lang w:val="sk-SK"/>
        </w:rPr>
        <w:t>sa môžu formovať v diecéznych seminároch</w:t>
      </w:r>
      <w:r w:rsidR="00EE7263" w:rsidRPr="0080054D">
        <w:rPr>
          <w:lang w:val="sk-SK"/>
        </w:rPr>
        <w:t xml:space="preserve"> </w:t>
      </w:r>
      <w:r w:rsidR="00441E8E" w:rsidRPr="0080054D">
        <w:rPr>
          <w:lang w:val="sk-SK"/>
        </w:rPr>
        <w:t>podľa spôsobov stanovených zodpovedným za vysvätených</w:t>
      </w:r>
      <w:r w:rsidR="00EE7263" w:rsidRPr="0080054D">
        <w:rPr>
          <w:lang w:val="sk-SK"/>
        </w:rPr>
        <w:t xml:space="preserve"> </w:t>
      </w:r>
      <w:r w:rsidR="00441E8E" w:rsidRPr="0080054D">
        <w:rPr>
          <w:lang w:val="sk-SK"/>
        </w:rPr>
        <w:t>služobníkov a ordinármi.</w:t>
      </w:r>
    </w:p>
    <w:p w:rsidR="00A804FA" w:rsidRPr="00531929" w:rsidRDefault="00A804FA" w:rsidP="00C04A37">
      <w:pPr>
        <w:rPr>
          <w:lang w:val="sk-SK"/>
        </w:rPr>
      </w:pPr>
    </w:p>
    <w:p w:rsidR="00B62C2C" w:rsidRPr="00531929" w:rsidRDefault="00B62C2C" w:rsidP="00B62C2C">
      <w:pPr>
        <w:ind w:left="284" w:hanging="284"/>
        <w:rPr>
          <w:lang w:val="sk-SK"/>
        </w:rPr>
      </w:pPr>
      <w:r w:rsidRPr="00917819">
        <w:rPr>
          <w:b/>
          <w:lang w:val="sk-SK"/>
        </w:rPr>
        <w:t>28.</w:t>
      </w:r>
      <w:r w:rsidRPr="00531929">
        <w:rPr>
          <w:lang w:val="sk-SK"/>
        </w:rPr>
        <w:t> Formačné domy, ktorých prvoradým zodpovedným je zodpovedný za vysvätených služobníkov, sú pod dohľadom Kongregácie pre klerikov.</w:t>
      </w:r>
    </w:p>
    <w:p w:rsidR="00B62C2C" w:rsidRPr="0080054D" w:rsidRDefault="00B62C2C" w:rsidP="0080054D">
      <w:pPr>
        <w:ind w:left="284"/>
        <w:rPr>
          <w:lang w:val="sk-SK"/>
        </w:rPr>
      </w:pPr>
      <w:r w:rsidRPr="0080054D">
        <w:rPr>
          <w:lang w:val="sk-SK"/>
        </w:rPr>
        <w:t>Všetci kandidáti kňazstva absolvujú aspoň jeden cy</w:t>
      </w:r>
      <w:r w:rsidR="0080054D">
        <w:rPr>
          <w:lang w:val="sk-SK"/>
        </w:rPr>
        <w:t>klus svojej formácie v jednom z </w:t>
      </w:r>
      <w:r w:rsidRPr="0080054D">
        <w:rPr>
          <w:lang w:val="sk-SK"/>
        </w:rPr>
        <w:t>formačných domov Klerického združenia.</w:t>
      </w:r>
    </w:p>
    <w:p w:rsidR="00B62C2C" w:rsidRPr="00531929" w:rsidRDefault="00B62C2C" w:rsidP="00B62C2C">
      <w:pPr>
        <w:rPr>
          <w:lang w:val="sk-SK"/>
        </w:rPr>
      </w:pPr>
    </w:p>
    <w:p w:rsidR="00B62C2C" w:rsidRPr="00531929" w:rsidRDefault="00B62C2C" w:rsidP="00B62C2C">
      <w:pPr>
        <w:ind w:left="284" w:hanging="284"/>
        <w:rPr>
          <w:lang w:val="sk-SK"/>
        </w:rPr>
      </w:pPr>
      <w:r w:rsidRPr="00917819">
        <w:rPr>
          <w:b/>
          <w:lang w:val="sk-SK"/>
        </w:rPr>
        <w:t>29.</w:t>
      </w:r>
      <w:r w:rsidRPr="00531929">
        <w:rPr>
          <w:lang w:val="sk-SK"/>
        </w:rPr>
        <w:t> Pokiaľ ide o trvalých diakonov,</w:t>
      </w:r>
      <w:r w:rsidR="0080054D">
        <w:rPr>
          <w:lang w:val="sk-SK"/>
        </w:rPr>
        <w:t xml:space="preserve"> </w:t>
      </w:r>
      <w:r w:rsidRPr="00531929">
        <w:rPr>
          <w:lang w:val="sk-SK"/>
        </w:rPr>
        <w:t>je vytvorený špecifický plán rozlišovania a</w:t>
      </w:r>
      <w:r w:rsidR="0080054D">
        <w:rPr>
          <w:lang w:val="sk-SK"/>
        </w:rPr>
        <w:t> </w:t>
      </w:r>
      <w:r w:rsidRPr="00531929">
        <w:rPr>
          <w:lang w:val="sk-SK"/>
        </w:rPr>
        <w:t>formácie</w:t>
      </w:r>
      <w:r w:rsidR="0080054D">
        <w:rPr>
          <w:lang w:val="sk-SK"/>
        </w:rPr>
        <w:t xml:space="preserve"> </w:t>
      </w:r>
      <w:r w:rsidRPr="00531929">
        <w:rPr>
          <w:lang w:val="sk-SK"/>
        </w:rPr>
        <w:t>podľa spôsobov stanovených vnútorným predpisom</w:t>
      </w:r>
      <w:r w:rsidR="0080054D">
        <w:rPr>
          <w:lang w:val="sk-SK"/>
        </w:rPr>
        <w:t xml:space="preserve"> </w:t>
      </w:r>
      <w:r w:rsidRPr="00531929">
        <w:rPr>
          <w:lang w:val="sk-SK"/>
        </w:rPr>
        <w:t>prijatým Radou Klerického združenia a schváleným Kongregáciou pre klerikov. Tento plán je verný charizme Komunity Emanuel a rešpektuje Základné normy pre formáciu trvalých diakonov, vydané Kongregáciou pre klerikov a Kongregáciou pre katolícku výchovu 22. februára 1998. Čo sa týka diakonov inkardinovaných v diecézach, aj tu sa budú brať do úvahy diecézne normy pre formáciu a podpísaná dohoda.</w:t>
      </w:r>
    </w:p>
    <w:p w:rsidR="00B62C2C" w:rsidRPr="00531929" w:rsidRDefault="00B62C2C" w:rsidP="00B62C2C">
      <w:pPr>
        <w:rPr>
          <w:lang w:val="sk-SK"/>
        </w:rPr>
      </w:pPr>
    </w:p>
    <w:p w:rsidR="00B62C2C" w:rsidRPr="00EE7263" w:rsidRDefault="00B62C2C" w:rsidP="00EE7263">
      <w:pPr>
        <w:ind w:left="567" w:hanging="567"/>
        <w:rPr>
          <w:lang w:val="sk-SK"/>
        </w:rPr>
      </w:pPr>
      <w:r w:rsidRPr="00917819">
        <w:rPr>
          <w:b/>
          <w:lang w:val="sk-SK"/>
        </w:rPr>
        <w:t>30.</w:t>
      </w:r>
      <w:r w:rsidRPr="00EE7263">
        <w:rPr>
          <w:lang w:val="sk-SK"/>
        </w:rPr>
        <w:t> 1°) Kňaz poverený formáciou je z úradu členom</w:t>
      </w:r>
      <w:r w:rsidR="0080054D">
        <w:rPr>
          <w:lang w:val="sk-SK"/>
        </w:rPr>
        <w:t xml:space="preserve"> </w:t>
      </w:r>
      <w:r w:rsidRPr="00EE7263">
        <w:rPr>
          <w:lang w:val="sk-SK"/>
        </w:rPr>
        <w:t>Medzinárodnej Rady</w:t>
      </w:r>
      <w:r w:rsidR="0080054D">
        <w:rPr>
          <w:lang w:val="sk-SK"/>
        </w:rPr>
        <w:t xml:space="preserve"> </w:t>
      </w:r>
      <w:r w:rsidRPr="00EE7263">
        <w:rPr>
          <w:lang w:val="sk-SK"/>
        </w:rPr>
        <w:t>Komunity Emanuel (pozri SKE, čl. 25).</w:t>
      </w:r>
    </w:p>
    <w:p w:rsidR="00B62C2C" w:rsidRPr="0080054D" w:rsidRDefault="00B62C2C" w:rsidP="0080054D">
      <w:pPr>
        <w:ind w:left="568" w:hanging="284"/>
        <w:rPr>
          <w:lang w:val="sk-SK"/>
        </w:rPr>
      </w:pPr>
      <w:r w:rsidRPr="0080054D">
        <w:rPr>
          <w:lang w:val="sk-SK"/>
        </w:rPr>
        <w:t>2°) Ak kňaz poverený formáciou nie je inkardinovaný v Klerickom združení, môže požiadať o exkardináciu u svojho vlastného ordinára</w:t>
      </w:r>
      <w:r w:rsidR="0080054D">
        <w:rPr>
          <w:lang w:val="sk-SK"/>
        </w:rPr>
        <w:t xml:space="preserve"> s cieľom inkardinácie v </w:t>
      </w:r>
      <w:r w:rsidRPr="0080054D">
        <w:rPr>
          <w:lang w:val="sk-SK"/>
        </w:rPr>
        <w:t>Klerickom združení.</w:t>
      </w:r>
    </w:p>
    <w:p w:rsidR="00B62C2C" w:rsidRPr="0080054D" w:rsidRDefault="00B62C2C" w:rsidP="0080054D">
      <w:pPr>
        <w:ind w:left="284"/>
        <w:rPr>
          <w:lang w:val="sk-SK"/>
        </w:rPr>
      </w:pPr>
      <w:r w:rsidRPr="0080054D">
        <w:rPr>
          <w:lang w:val="sk-SK"/>
        </w:rPr>
        <w:t>Môže takisto zostať inkardinovaný vo svojej diecé</w:t>
      </w:r>
      <w:r w:rsidR="0080054D">
        <w:rPr>
          <w:lang w:val="sk-SK"/>
        </w:rPr>
        <w:t>ze a požiadať svojho ordinára o </w:t>
      </w:r>
      <w:r w:rsidRPr="0080054D">
        <w:rPr>
          <w:lang w:val="sk-SK"/>
        </w:rPr>
        <w:t>písomné povolenie na to, aby sa mohol venovať svojej novej službe počas svojho mandátu.</w:t>
      </w:r>
    </w:p>
    <w:p w:rsidR="00B62C2C" w:rsidRPr="0080054D" w:rsidRDefault="00B62C2C" w:rsidP="0080054D">
      <w:pPr>
        <w:ind w:left="568" w:hanging="284"/>
        <w:rPr>
          <w:lang w:val="sk-SK"/>
        </w:rPr>
      </w:pPr>
      <w:r w:rsidRPr="0080054D">
        <w:rPr>
          <w:lang w:val="sk-SK"/>
        </w:rPr>
        <w:lastRenderedPageBreak/>
        <w:t xml:space="preserve">3°) V spolupráci s rektormi daných formačných domov (Klerického združenia alebo iných), je zodpovedným za prípravu kandidátov na sviatostné vysviacky, podľa pokynov kompetentných cirkevných autorít, podľa </w:t>
      </w:r>
      <w:r w:rsidRPr="0080054D">
        <w:rPr>
          <w:i/>
          <w:lang w:val="la-Latn"/>
        </w:rPr>
        <w:t>Ratio fundamentalis institutionis sacerdotalis</w:t>
      </w:r>
      <w:r w:rsidR="0080054D">
        <w:rPr>
          <w:lang w:val="sk-SK"/>
        </w:rPr>
        <w:t xml:space="preserve"> </w:t>
      </w:r>
      <w:r w:rsidRPr="0080054D">
        <w:rPr>
          <w:lang w:val="sk-SK"/>
        </w:rPr>
        <w:t xml:space="preserve">a </w:t>
      </w:r>
      <w:r w:rsidRPr="0080054D">
        <w:rPr>
          <w:i/>
          <w:lang w:val="la-Latn"/>
        </w:rPr>
        <w:t>Ratio</w:t>
      </w:r>
      <w:r w:rsidR="0080054D">
        <w:rPr>
          <w:lang w:val="sk-SK"/>
        </w:rPr>
        <w:t xml:space="preserve"> </w:t>
      </w:r>
      <w:r w:rsidRPr="0080054D">
        <w:rPr>
          <w:lang w:val="sk-SK"/>
        </w:rPr>
        <w:t>formácie Klerického združenia. Zabezpečuje</w:t>
      </w:r>
      <w:r w:rsidR="0080054D">
        <w:rPr>
          <w:lang w:val="sk-SK"/>
        </w:rPr>
        <w:t xml:space="preserve"> s </w:t>
      </w:r>
      <w:r w:rsidRPr="0080054D">
        <w:rPr>
          <w:lang w:val="sk-SK"/>
        </w:rPr>
        <w:t>prispením formátorov ich ľudskú, duchovnú, intelektuálnu a pastorálnu formáciu. Zabezpečuje disciplínu a praktický život formačných domov.</w:t>
      </w:r>
    </w:p>
    <w:p w:rsidR="00B62C2C" w:rsidRPr="0080054D" w:rsidRDefault="00B62C2C" w:rsidP="0080054D">
      <w:pPr>
        <w:ind w:left="568" w:hanging="284"/>
        <w:rPr>
          <w:lang w:val="sk-SK"/>
        </w:rPr>
      </w:pPr>
      <w:r w:rsidRPr="0080054D">
        <w:rPr>
          <w:lang w:val="sk-SK"/>
        </w:rPr>
        <w:t>4°) V spolupráci s miestnymi zodpovednými Komunity Emanuel bdie nad tým, aby kandidáti na vysvätených služobníkov dostávali celú formáciu, ktorá je určená členom Komunity. Organizuje aj špecifickú formáciu pre vykonávanie posvätnej služby v Komunite Emanuel, ktorá zahŕ</w:t>
      </w:r>
      <w:r w:rsidR="0080054D">
        <w:rPr>
          <w:lang w:val="sk-SK"/>
        </w:rPr>
        <w:t>ňa formáciu pre evanjelizáciu.</w:t>
      </w:r>
    </w:p>
    <w:p w:rsidR="00A804FA" w:rsidRPr="00531929" w:rsidRDefault="00B62C2C" w:rsidP="0080054D">
      <w:pPr>
        <w:ind w:left="568" w:hanging="284"/>
        <w:rPr>
          <w:lang w:val="sk-SK"/>
        </w:rPr>
      </w:pPr>
      <w:r w:rsidRPr="0080054D">
        <w:rPr>
          <w:lang w:val="sk-SK"/>
        </w:rPr>
        <w:t>5°) Je taktiež zodpovedný za permanentnú formáciu klerikov.</w:t>
      </w:r>
    </w:p>
    <w:p w:rsidR="00A804FA" w:rsidRPr="00531929" w:rsidRDefault="00A804FA" w:rsidP="00C04A37">
      <w:pPr>
        <w:rPr>
          <w:lang w:val="sk-SK"/>
        </w:rPr>
      </w:pPr>
    </w:p>
    <w:p w:rsidR="00B62C2C" w:rsidRPr="00EE7263" w:rsidRDefault="00B62C2C" w:rsidP="00EE7263">
      <w:pPr>
        <w:ind w:left="567" w:hanging="567"/>
        <w:rPr>
          <w:lang w:val="sk-SK"/>
        </w:rPr>
      </w:pPr>
      <w:r w:rsidRPr="00B82FF1">
        <w:rPr>
          <w:b/>
          <w:lang w:val="sk-SK"/>
        </w:rPr>
        <w:t>31.</w:t>
      </w:r>
      <w:r w:rsidRPr="00EE7263">
        <w:rPr>
          <w:lang w:val="sk-SK"/>
        </w:rPr>
        <w:t> 1°) Pre kandidátov, ktorí budú inkardinovaní v d</w:t>
      </w:r>
      <w:r w:rsidR="0080054D">
        <w:rPr>
          <w:lang w:val="sk-SK"/>
        </w:rPr>
        <w:t>iecézach, spôsoby pripustenia k </w:t>
      </w:r>
      <w:r w:rsidRPr="00EE7263">
        <w:rPr>
          <w:lang w:val="sk-SK"/>
        </w:rPr>
        <w:t>vysviacke budú stanovené v dohodách, podpísaných s jednotlivými ordinármi.</w:t>
      </w:r>
    </w:p>
    <w:p w:rsidR="00B62C2C" w:rsidRPr="0080054D" w:rsidRDefault="00EB0324" w:rsidP="0080054D">
      <w:pPr>
        <w:ind w:left="568" w:hanging="284"/>
        <w:rPr>
          <w:lang w:val="sk-SK"/>
        </w:rPr>
      </w:pPr>
      <w:r>
        <w:rPr>
          <w:lang w:val="sk-SK"/>
        </w:rPr>
        <w:t>2°) </w:t>
      </w:r>
      <w:r w:rsidR="00B62C2C" w:rsidRPr="0080054D">
        <w:rPr>
          <w:lang w:val="sk-SK"/>
        </w:rPr>
        <w:t>Pre kandidátov, ktorí budú inkardinovaní v</w:t>
      </w:r>
      <w:r w:rsidR="0080054D">
        <w:rPr>
          <w:lang w:val="sk-SK"/>
        </w:rPr>
        <w:t> </w:t>
      </w:r>
      <w:r w:rsidR="00B62C2C" w:rsidRPr="0080054D">
        <w:rPr>
          <w:lang w:val="sk-SK"/>
        </w:rPr>
        <w:t>Klerickom</w:t>
      </w:r>
      <w:r w:rsidR="0080054D">
        <w:rPr>
          <w:lang w:val="sk-SK"/>
        </w:rPr>
        <w:t xml:space="preserve"> združení, pripustenie k </w:t>
      </w:r>
      <w:r w:rsidR="00B62C2C" w:rsidRPr="0080054D">
        <w:rPr>
          <w:lang w:val="sk-SK"/>
        </w:rPr>
        <w:t>vysviacke je záležitosťou zodpovedného za vysvätených služobníkov. Postup povolania k vysviacke je stanovený vnútorným predpisom.</w:t>
      </w:r>
    </w:p>
    <w:p w:rsidR="00B62C2C" w:rsidRPr="00531929" w:rsidRDefault="00B62C2C" w:rsidP="00B62C2C">
      <w:pPr>
        <w:rPr>
          <w:lang w:val="sk-SK"/>
        </w:rPr>
      </w:pPr>
    </w:p>
    <w:p w:rsidR="00B62C2C" w:rsidRPr="00531929" w:rsidRDefault="00B62C2C" w:rsidP="00B62C2C">
      <w:pPr>
        <w:rPr>
          <w:lang w:val="sk-SK"/>
        </w:rPr>
      </w:pPr>
    </w:p>
    <w:p w:rsidR="00B62C2C" w:rsidRPr="00531929" w:rsidRDefault="00B62C2C" w:rsidP="00B62C2C">
      <w:pPr>
        <w:rPr>
          <w:b/>
          <w:lang w:val="sk-SK"/>
        </w:rPr>
      </w:pPr>
      <w:r w:rsidRPr="00531929">
        <w:rPr>
          <w:b/>
          <w:lang w:val="sk-SK"/>
        </w:rPr>
        <w:t>DOČASNÁ SPRÁVA</w:t>
      </w:r>
    </w:p>
    <w:p w:rsidR="00B62C2C" w:rsidRPr="00531929" w:rsidRDefault="00B62C2C" w:rsidP="00B62C2C">
      <w:pPr>
        <w:rPr>
          <w:lang w:val="sk-SK"/>
        </w:rPr>
      </w:pPr>
    </w:p>
    <w:p w:rsidR="00B62C2C" w:rsidRPr="00531929" w:rsidRDefault="00B62C2C" w:rsidP="00B62C2C">
      <w:pPr>
        <w:ind w:left="284" w:hanging="284"/>
        <w:rPr>
          <w:lang w:val="sk-SK"/>
        </w:rPr>
      </w:pPr>
      <w:r w:rsidRPr="00B82FF1">
        <w:rPr>
          <w:b/>
          <w:lang w:val="sk-SK"/>
        </w:rPr>
        <w:t>32.</w:t>
      </w:r>
      <w:r w:rsidRPr="00531929">
        <w:rPr>
          <w:lang w:val="sk-SK"/>
        </w:rPr>
        <w:t> Keďže je Klerické združenie verejnou právnickou osobou, jeho majetok je cirkevným majetkom</w:t>
      </w:r>
      <w:r w:rsidR="00531929">
        <w:rPr>
          <w:lang w:val="sk-SK"/>
        </w:rPr>
        <w:t xml:space="preserve"> v súlade s </w:t>
      </w:r>
      <w:r w:rsidRPr="00531929">
        <w:rPr>
          <w:lang w:val="sk-SK"/>
        </w:rPr>
        <w:t>kánonom 319</w:t>
      </w:r>
      <w:r w:rsidR="00531929">
        <w:rPr>
          <w:lang w:val="sk-SK"/>
        </w:rPr>
        <w:t xml:space="preserve"> </w:t>
      </w:r>
      <w:r w:rsidRPr="00531929">
        <w:rPr>
          <w:lang w:val="sk-SK"/>
        </w:rPr>
        <w:t>CIC. Jeho správa sa uskutočňuje podľa všeobecných noriem Kódexu kánonického práva a noriem stanovených týmito Stanovami.</w:t>
      </w:r>
    </w:p>
    <w:p w:rsidR="00A804FA" w:rsidRPr="00531929" w:rsidRDefault="00A804FA" w:rsidP="00C04A37">
      <w:pPr>
        <w:rPr>
          <w:lang w:val="sk-SK"/>
        </w:rPr>
      </w:pPr>
    </w:p>
    <w:p w:rsidR="00B62C2C" w:rsidRPr="00EE7263" w:rsidRDefault="00EE7263" w:rsidP="00EE7263">
      <w:pPr>
        <w:ind w:left="284" w:hanging="284"/>
        <w:rPr>
          <w:lang w:val="sk-SK"/>
        </w:rPr>
      </w:pPr>
      <w:r w:rsidRPr="00B82FF1">
        <w:rPr>
          <w:b/>
          <w:lang w:val="sk-SK"/>
        </w:rPr>
        <w:t>33.</w:t>
      </w:r>
      <w:r w:rsidRPr="00EE7263">
        <w:rPr>
          <w:lang w:val="sk-SK"/>
        </w:rPr>
        <w:t> </w:t>
      </w:r>
      <w:r w:rsidR="00B62C2C" w:rsidRPr="00EE7263">
        <w:rPr>
          <w:lang w:val="sk-SK"/>
        </w:rPr>
        <w:t>Zodpovedný za vysvätených služobníkov spravuje časné dobrá Klerického združenia. Asistuje mu Rada pre ekonomické záležitosti, zložená z ekonóma Komunity a zo štyroch poradcov, ktorých si vyberá so súhlasom Rady Klerického združenia (pozri kánony 1279 a 1280/CIC a 1023/CCEO</w:t>
      </w:r>
      <w:r w:rsidR="00EB0324">
        <w:rPr>
          <w:lang w:val="sk-SK"/>
        </w:rPr>
        <w:t xml:space="preserve"> – </w:t>
      </w:r>
      <w:r w:rsidR="00B62C2C" w:rsidRPr="00EE7263">
        <w:rPr>
          <w:lang w:val="sk-SK"/>
        </w:rPr>
        <w:t>Kódexu kánonov východných cirkví). Jeden z nich je členom Rady pre ekonomické záležitosti Komunity.</w:t>
      </w:r>
    </w:p>
    <w:p w:rsidR="00B62C2C" w:rsidRPr="0080054D" w:rsidRDefault="00B62C2C" w:rsidP="0080054D">
      <w:pPr>
        <w:ind w:left="284"/>
        <w:rPr>
          <w:lang w:val="sk-SK"/>
        </w:rPr>
      </w:pPr>
      <w:r w:rsidRPr="0080054D">
        <w:rPr>
          <w:lang w:val="sk-SK"/>
        </w:rPr>
        <w:t>Ekonóma Klerického združenia menuje Zodpovedný za vysvätených služobníkov, ktorý vopred nevyhnutne vypočuje mienku</w:t>
      </w:r>
      <w:r w:rsidR="00531929" w:rsidRPr="0080054D">
        <w:rPr>
          <w:lang w:val="sk-SK"/>
        </w:rPr>
        <w:t xml:space="preserve"> </w:t>
      </w:r>
      <w:r w:rsidRPr="0080054D">
        <w:rPr>
          <w:lang w:val="sk-SK"/>
        </w:rPr>
        <w:t>hlavného Moderátora Komunity Emanuel a dostane súhlas od Kolégia spoločenstva, a to dvojtretinovou väčšinou.</w:t>
      </w:r>
    </w:p>
    <w:p w:rsidR="00B62C2C" w:rsidRPr="00531929" w:rsidRDefault="00B62C2C" w:rsidP="00B62C2C">
      <w:pPr>
        <w:rPr>
          <w:lang w:val="sk-SK"/>
        </w:rPr>
      </w:pPr>
    </w:p>
    <w:p w:rsidR="00B62C2C" w:rsidRPr="00EE7263" w:rsidRDefault="00EE7263" w:rsidP="00EE7263">
      <w:pPr>
        <w:ind w:left="284" w:hanging="284"/>
        <w:rPr>
          <w:lang w:val="sk-SK"/>
        </w:rPr>
      </w:pPr>
      <w:r w:rsidRPr="00B82FF1">
        <w:rPr>
          <w:b/>
          <w:lang w:val="sk-SK"/>
        </w:rPr>
        <w:lastRenderedPageBreak/>
        <w:t>34.</w:t>
      </w:r>
      <w:r w:rsidRPr="00EE7263">
        <w:rPr>
          <w:lang w:val="sk-SK"/>
        </w:rPr>
        <w:t> </w:t>
      </w:r>
      <w:r w:rsidR="00B62C2C" w:rsidRPr="00EE7263">
        <w:rPr>
          <w:lang w:val="sk-SK"/>
        </w:rPr>
        <w:t>Nadobudnutie, spravovanie a nakladanie časnými dobrami Klerického združenia Komunity</w:t>
      </w:r>
      <w:r w:rsidR="00531929" w:rsidRPr="00EE7263">
        <w:rPr>
          <w:lang w:val="sk-SK"/>
        </w:rPr>
        <w:t xml:space="preserve"> </w:t>
      </w:r>
      <w:r w:rsidR="00B62C2C" w:rsidRPr="00EE7263">
        <w:rPr>
          <w:lang w:val="sk-SK"/>
        </w:rPr>
        <w:t>Emanuel musí rešpektovať ciele</w:t>
      </w:r>
      <w:r w:rsidR="00531929" w:rsidRPr="00EE7263">
        <w:rPr>
          <w:lang w:val="sk-SK"/>
        </w:rPr>
        <w:t xml:space="preserve"> </w:t>
      </w:r>
      <w:r w:rsidR="00B62C2C" w:rsidRPr="00EE7263">
        <w:rPr>
          <w:lang w:val="sk-SK"/>
        </w:rPr>
        <w:t>sledované spoločne Klerickým združením a Komunitou (pozri čl. 2). Nadobudnutie tak nehnuteľného ako aj hnuteľného majetku, ktorý presahuje hodnotu určenú vnútorným predpisom, vyžaduje súhlas Rady Klerického združenia, po nevyhnutnom vypočutí mienky</w:t>
      </w:r>
      <w:r w:rsidR="00531929" w:rsidRPr="00EE7263">
        <w:rPr>
          <w:lang w:val="sk-SK"/>
        </w:rPr>
        <w:t xml:space="preserve"> </w:t>
      </w:r>
      <w:r w:rsidR="00B62C2C" w:rsidRPr="00EE7263">
        <w:rPr>
          <w:lang w:val="sk-SK"/>
        </w:rPr>
        <w:t>hlavného moderátora Komunity.</w:t>
      </w:r>
    </w:p>
    <w:p w:rsidR="00B62C2C" w:rsidRPr="0080054D" w:rsidRDefault="00B62C2C" w:rsidP="0080054D">
      <w:pPr>
        <w:ind w:left="284"/>
        <w:rPr>
          <w:lang w:val="sk-SK"/>
        </w:rPr>
      </w:pPr>
      <w:r w:rsidRPr="0080054D">
        <w:rPr>
          <w:lang w:val="sk-SK"/>
        </w:rPr>
        <w:t>To isté platí pre také mimoriadne administra</w:t>
      </w:r>
      <w:r w:rsidR="00EB0324">
        <w:rPr>
          <w:lang w:val="sk-SK"/>
        </w:rPr>
        <w:t>tívne úkony, akými sú pôžičky a </w:t>
      </w:r>
      <w:r w:rsidRPr="0080054D">
        <w:rPr>
          <w:lang w:val="sk-SK"/>
        </w:rPr>
        <w:t>poskytnutie záruky na nehnuteľný alebo hnuteľný majetok, ktorý patrí Klerickému združeniu.</w:t>
      </w:r>
    </w:p>
    <w:p w:rsidR="00B62C2C" w:rsidRPr="0080054D" w:rsidRDefault="00B62C2C" w:rsidP="0080054D">
      <w:pPr>
        <w:ind w:left="284"/>
        <w:rPr>
          <w:lang w:val="sk-SK"/>
        </w:rPr>
      </w:pPr>
      <w:r w:rsidRPr="0080054D">
        <w:rPr>
          <w:lang w:val="sk-SK"/>
        </w:rPr>
        <w:t>Pre scudzenie</w:t>
      </w:r>
      <w:r w:rsidR="00531929" w:rsidRPr="0080054D">
        <w:rPr>
          <w:lang w:val="sk-SK"/>
        </w:rPr>
        <w:t xml:space="preserve"> </w:t>
      </w:r>
      <w:r w:rsidRPr="0080054D">
        <w:rPr>
          <w:lang w:val="sk-SK"/>
        </w:rPr>
        <w:t>majetku Klerického združenia a pre uzatváranie právnych úkonov týkajúcich sa tohto majetku sa okrem iného vyžaduje aj povolenie Kongregácie pre klerikov, ak suma presahuje limit určený miestnou biskupskou konferenciou (poz</w:t>
      </w:r>
      <w:r w:rsidR="00866DC7">
        <w:rPr>
          <w:lang w:val="sk-SK"/>
        </w:rPr>
        <w:t>ri kánon 638 a kánony 1291-1292,</w:t>
      </w:r>
      <w:r w:rsidRPr="0080054D">
        <w:rPr>
          <w:lang w:val="sk-SK"/>
        </w:rPr>
        <w:t xml:space="preserve"> 1295</w:t>
      </w:r>
      <w:r w:rsidR="00866DC7">
        <w:rPr>
          <w:lang w:val="sk-SK"/>
        </w:rPr>
        <w:t xml:space="preserve"> </w:t>
      </w:r>
      <w:r w:rsidRPr="0080054D">
        <w:rPr>
          <w:lang w:val="sk-SK"/>
        </w:rPr>
        <w:t>CIC).</w:t>
      </w:r>
    </w:p>
    <w:p w:rsidR="00A804FA" w:rsidRPr="00531929" w:rsidRDefault="00A804FA" w:rsidP="00C04A37">
      <w:pPr>
        <w:rPr>
          <w:lang w:val="sk-SK"/>
        </w:rPr>
      </w:pPr>
    </w:p>
    <w:p w:rsidR="00B62C2C" w:rsidRPr="00EE7263" w:rsidRDefault="00EE7263" w:rsidP="00EE7263">
      <w:pPr>
        <w:ind w:left="284" w:hanging="284"/>
        <w:rPr>
          <w:lang w:val="sk-SK"/>
        </w:rPr>
      </w:pPr>
      <w:r w:rsidRPr="00B82FF1">
        <w:rPr>
          <w:b/>
          <w:lang w:val="sk-SK"/>
        </w:rPr>
        <w:t>35.</w:t>
      </w:r>
      <w:r w:rsidRPr="00EE7263">
        <w:rPr>
          <w:lang w:val="sk-SK"/>
        </w:rPr>
        <w:t> </w:t>
      </w:r>
      <w:r w:rsidR="00B62C2C" w:rsidRPr="00EE7263">
        <w:rPr>
          <w:lang w:val="sk-SK"/>
        </w:rPr>
        <w:t>Všetci členovia Klerického združenia si ponechajú vlastníctvo a spravovanie svojho osobného majetku. Majú právo dostávať p</w:t>
      </w:r>
      <w:r w:rsidR="0080054D">
        <w:rPr>
          <w:lang w:val="sk-SK"/>
        </w:rPr>
        <w:t>rimeranú odmenu a mať prístup k </w:t>
      </w:r>
      <w:r w:rsidR="00B62C2C" w:rsidRPr="00EE7263">
        <w:rPr>
          <w:lang w:val="sk-SK"/>
        </w:rPr>
        <w:t>primeranej sociálnej starostlivosti v prípade choroby, invali</w:t>
      </w:r>
      <w:r w:rsidR="00866DC7">
        <w:rPr>
          <w:lang w:val="sk-SK"/>
        </w:rPr>
        <w:t xml:space="preserve">dity a staroby (pozri kánon 281 </w:t>
      </w:r>
      <w:r w:rsidR="00B62C2C" w:rsidRPr="00EE7263">
        <w:rPr>
          <w:lang w:val="sk-SK"/>
        </w:rPr>
        <w:t>CIC).</w:t>
      </w:r>
    </w:p>
    <w:p w:rsidR="00B62C2C" w:rsidRPr="0080054D" w:rsidRDefault="00B62C2C" w:rsidP="0080054D">
      <w:pPr>
        <w:ind w:left="284"/>
        <w:rPr>
          <w:lang w:val="sk-SK"/>
        </w:rPr>
      </w:pPr>
      <w:r w:rsidRPr="0080054D">
        <w:rPr>
          <w:lang w:val="sk-SK"/>
        </w:rPr>
        <w:t>Keďže inkardinácia v Klerickom združení je predovšetkým v službe charizmy Komunity Emanuel, Komunita sa zaväzuje finančne podporovať formáciu klerikov inkardinovaných v Klerickom združení a zabezpečiť, aby dostávali primeranú odmenu počas ich aktívneho i dôchodkového obdobia.</w:t>
      </w:r>
    </w:p>
    <w:p w:rsidR="0080054D" w:rsidRPr="00531929" w:rsidRDefault="0080054D" w:rsidP="0080054D">
      <w:pPr>
        <w:rPr>
          <w:lang w:val="sk-SK"/>
        </w:rPr>
      </w:pPr>
    </w:p>
    <w:p w:rsidR="00B62C2C" w:rsidRPr="00EE7263" w:rsidRDefault="00A85AD4" w:rsidP="00EE7263">
      <w:pPr>
        <w:ind w:left="284" w:hanging="284"/>
        <w:rPr>
          <w:lang w:val="sk-SK"/>
        </w:rPr>
      </w:pPr>
      <w:r w:rsidRPr="00B82FF1">
        <w:rPr>
          <w:b/>
          <w:lang w:val="sk-SK"/>
        </w:rPr>
        <w:t>36.</w:t>
      </w:r>
      <w:r>
        <w:rPr>
          <w:lang w:val="sk-SK"/>
        </w:rPr>
        <w:t> </w:t>
      </w:r>
      <w:r w:rsidR="00B62C2C" w:rsidRPr="00EE7263">
        <w:rPr>
          <w:lang w:val="sk-SK"/>
        </w:rPr>
        <w:t>Klerické združenie uskutoční všetky potrebné kroky na to, aby príslušné úkony boli platné podľa občianskeho práva krajiny, v ktorej má Klerické združenie svoje hlavné sídlo, ako aj v ostatných krajinách, v ktorých je prítomné.</w:t>
      </w:r>
    </w:p>
    <w:p w:rsidR="00A804FA" w:rsidRPr="00531929" w:rsidRDefault="00A804FA" w:rsidP="00C04A37">
      <w:pPr>
        <w:rPr>
          <w:lang w:val="sk-SK"/>
        </w:rPr>
      </w:pPr>
    </w:p>
    <w:p w:rsidR="00A804FA" w:rsidRPr="00531929" w:rsidRDefault="00A804FA" w:rsidP="00C04A37">
      <w:pPr>
        <w:rPr>
          <w:lang w:val="sk-SK"/>
        </w:rPr>
      </w:pPr>
    </w:p>
    <w:p w:rsidR="00B62C2C" w:rsidRPr="00531929" w:rsidRDefault="00B62C2C" w:rsidP="00531929">
      <w:pPr>
        <w:rPr>
          <w:b/>
          <w:lang w:val="sk-SK"/>
        </w:rPr>
      </w:pPr>
      <w:r w:rsidRPr="00531929">
        <w:rPr>
          <w:b/>
          <w:lang w:val="sk-SK"/>
        </w:rPr>
        <w:t>ODLÚČENIE SA ODKLERICKÉHO</w:t>
      </w:r>
      <w:r w:rsidR="0080054D">
        <w:rPr>
          <w:b/>
          <w:lang w:val="sk-SK"/>
        </w:rPr>
        <w:t xml:space="preserve"> </w:t>
      </w:r>
      <w:r w:rsidRPr="00531929">
        <w:rPr>
          <w:b/>
          <w:lang w:val="sk-SK"/>
        </w:rPr>
        <w:t>ZDRUŽENIA</w:t>
      </w:r>
    </w:p>
    <w:p w:rsidR="00EE7263" w:rsidRPr="00531929" w:rsidRDefault="00EE7263" w:rsidP="00EE7263">
      <w:pPr>
        <w:rPr>
          <w:lang w:val="sk-SK"/>
        </w:rPr>
      </w:pPr>
    </w:p>
    <w:p w:rsidR="00B62C2C" w:rsidRPr="00EE7263" w:rsidRDefault="00B62C2C" w:rsidP="00B62C2C">
      <w:pPr>
        <w:pStyle w:val="Default"/>
        <w:rPr>
          <w:rFonts w:ascii="Times New Roman" w:hAnsi="Times New Roman" w:cs="Times New Roman"/>
          <w:sz w:val="26"/>
          <w:szCs w:val="26"/>
          <w:lang w:val="sk-SK"/>
        </w:rPr>
      </w:pPr>
      <w:r w:rsidRPr="00EE7263">
        <w:rPr>
          <w:rFonts w:ascii="Times New Roman" w:hAnsi="Times New Roman" w:cs="Times New Roman"/>
          <w:sz w:val="26"/>
          <w:szCs w:val="26"/>
          <w:lang w:val="sk-SK"/>
        </w:rPr>
        <w:t>ODCHOD Z KLERICKÉHO ZDRUŽENIA</w:t>
      </w:r>
    </w:p>
    <w:p w:rsidR="00EE7263" w:rsidRPr="00531929" w:rsidRDefault="00EE7263" w:rsidP="00EE7263">
      <w:pPr>
        <w:rPr>
          <w:lang w:val="sk-SK"/>
        </w:rPr>
      </w:pPr>
    </w:p>
    <w:p w:rsidR="00B62C2C" w:rsidRPr="00EE7263" w:rsidRDefault="00EE7263" w:rsidP="00EE7263">
      <w:pPr>
        <w:ind w:left="284" w:hanging="284"/>
        <w:rPr>
          <w:lang w:val="sk-SK"/>
        </w:rPr>
      </w:pPr>
      <w:r w:rsidRPr="00B82FF1">
        <w:rPr>
          <w:b/>
          <w:lang w:val="sk-SK"/>
        </w:rPr>
        <w:t>37.</w:t>
      </w:r>
      <w:r w:rsidRPr="00EE7263">
        <w:rPr>
          <w:lang w:val="sk-SK"/>
        </w:rPr>
        <w:t> </w:t>
      </w:r>
      <w:r w:rsidR="00B62C2C" w:rsidRPr="00EE7263">
        <w:rPr>
          <w:lang w:val="sk-SK"/>
        </w:rPr>
        <w:t>Keď sa nejaký člen Klerického združenia, kňaz alebo diakon, dobrovoľne rozhodne odísť z Komunity Emanuel, automaticky</w:t>
      </w:r>
      <w:r w:rsidR="00531929" w:rsidRPr="00EE7263">
        <w:rPr>
          <w:lang w:val="sk-SK"/>
        </w:rPr>
        <w:t xml:space="preserve"> </w:t>
      </w:r>
      <w:r w:rsidR="00A85AD4">
        <w:rPr>
          <w:lang w:val="sk-SK"/>
        </w:rPr>
        <w:t>stráca svoje členstvo v </w:t>
      </w:r>
      <w:r w:rsidR="00B62C2C" w:rsidRPr="00EE7263">
        <w:rPr>
          <w:lang w:val="sk-SK"/>
        </w:rPr>
        <w:t xml:space="preserve">Klerickom združení. Rovnako, ak sa nejaký klerik dobrovoľne rozhodne opustiť Klerické združenie, automaticky stráca svoje členstvo v Komunite Emanuel. Tento </w:t>
      </w:r>
      <w:r w:rsidR="00B62C2C" w:rsidRPr="00EE7263">
        <w:rPr>
          <w:lang w:val="sk-SK"/>
        </w:rPr>
        <w:lastRenderedPageBreak/>
        <w:t>odchod ukončuje práva a povinnosti, ktoré plynú z plného členstva v Klerickom združení a v Komunite Emanuel.</w:t>
      </w:r>
    </w:p>
    <w:p w:rsidR="00B62C2C" w:rsidRPr="0080054D" w:rsidRDefault="00B62C2C" w:rsidP="0080054D">
      <w:pPr>
        <w:ind w:left="284"/>
        <w:rPr>
          <w:lang w:val="sk-SK"/>
        </w:rPr>
      </w:pPr>
      <w:r w:rsidRPr="0080054D">
        <w:rPr>
          <w:lang w:val="sk-SK"/>
        </w:rPr>
        <w:t>Ak je klerik inkardinovaný v niektorej diecéze a rozhodne sa z vlastnej iniciatívy odísť z Komunity Emanuel alebo z Klerického združenia, zostáva inkardinovaný vo svojej diecéze.</w:t>
      </w:r>
    </w:p>
    <w:p w:rsidR="00B62C2C" w:rsidRPr="0080054D" w:rsidRDefault="00B62C2C" w:rsidP="0080054D">
      <w:pPr>
        <w:ind w:left="284"/>
        <w:rPr>
          <w:lang w:val="sk-SK"/>
        </w:rPr>
      </w:pPr>
      <w:r w:rsidRPr="0080054D">
        <w:rPr>
          <w:lang w:val="sk-SK"/>
        </w:rPr>
        <w:t>Ak je klerik inkardinovaný v Klerickom združení, musí pred predložením svojho vzdania sa členstva potvrdiť, že niektorý biskup súhlasí s jeho inkardináciou vo svojej diecéze</w:t>
      </w:r>
      <w:r w:rsidR="00531929" w:rsidRPr="0080054D">
        <w:rPr>
          <w:lang w:val="sk-SK"/>
        </w:rPr>
        <w:t xml:space="preserve"> </w:t>
      </w:r>
      <w:r w:rsidRPr="0080054D">
        <w:rPr>
          <w:lang w:val="sk-SK"/>
        </w:rPr>
        <w:t>alebo aspoň s jeho prijatím na skúšobné obdobie vo svojej diecéze, aby vykonával kňazskú službu. Až do momentu, keď</w:t>
      </w:r>
      <w:r w:rsidR="00531929" w:rsidRPr="0080054D">
        <w:rPr>
          <w:lang w:val="sk-SK"/>
        </w:rPr>
        <w:t xml:space="preserve"> </w:t>
      </w:r>
      <w:r w:rsidRPr="0080054D">
        <w:rPr>
          <w:lang w:val="sk-SK"/>
        </w:rPr>
        <w:t>ho prijme niektorý ordinár, zostane klerik inkardinovaný v Klerickom zdru</w:t>
      </w:r>
      <w:r w:rsidR="00A85AD4">
        <w:rPr>
          <w:lang w:val="sk-SK"/>
        </w:rPr>
        <w:t>žení a nebude vykonávať misiu v </w:t>
      </w:r>
      <w:r w:rsidRPr="0080054D">
        <w:rPr>
          <w:lang w:val="sk-SK"/>
        </w:rPr>
        <w:t>mene Klerického združenia. Zodpovedný za vysvätených služobníkov udelí povolenie na premiestnenie alebo povolí exkardináciu na žiadosť prijímajúceho ordinára.</w:t>
      </w:r>
    </w:p>
    <w:p w:rsidR="00531929" w:rsidRPr="0080054D" w:rsidRDefault="00531929" w:rsidP="0080054D">
      <w:pPr>
        <w:ind w:left="284"/>
        <w:rPr>
          <w:lang w:val="sk-SK"/>
        </w:rPr>
      </w:pPr>
      <w:r w:rsidRPr="0080054D">
        <w:rPr>
          <w:lang w:val="sk-SK"/>
        </w:rPr>
        <w:t>Ak niektorý seminarista, ktorý napreduje ku kňazstvu v lone Klerického združenia predčasne skončí svoju formáciu, toto nespochybňuje jeho členstvo v Komunite Emanuel.</w:t>
      </w:r>
    </w:p>
    <w:p w:rsidR="00A804FA" w:rsidRPr="00531929" w:rsidRDefault="00531929" w:rsidP="0080054D">
      <w:pPr>
        <w:ind w:left="284"/>
        <w:rPr>
          <w:lang w:val="sk-SK"/>
        </w:rPr>
      </w:pPr>
      <w:r w:rsidRPr="0080054D">
        <w:rPr>
          <w:lang w:val="sk-SK"/>
        </w:rPr>
        <w:t>Rovnako je to aj v prípade kandidáta na trvalý diakonát.</w:t>
      </w:r>
    </w:p>
    <w:p w:rsidR="00A804FA" w:rsidRPr="00531929" w:rsidRDefault="00A804FA" w:rsidP="00C04A37">
      <w:pPr>
        <w:rPr>
          <w:lang w:val="sk-SK"/>
        </w:rPr>
      </w:pPr>
    </w:p>
    <w:p w:rsidR="00531929" w:rsidRPr="00531929" w:rsidRDefault="00531929" w:rsidP="00C04A37">
      <w:pPr>
        <w:rPr>
          <w:lang w:val="sk-SK"/>
        </w:rPr>
      </w:pPr>
    </w:p>
    <w:p w:rsidR="00531929" w:rsidRPr="00EE7263" w:rsidRDefault="00531929" w:rsidP="00531929">
      <w:pPr>
        <w:pStyle w:val="Default"/>
        <w:rPr>
          <w:rFonts w:ascii="Times New Roman" w:hAnsi="Times New Roman" w:cs="Times New Roman"/>
          <w:sz w:val="26"/>
          <w:szCs w:val="26"/>
          <w:lang w:val="sk-SK"/>
        </w:rPr>
      </w:pPr>
      <w:r w:rsidRPr="00EE7263">
        <w:rPr>
          <w:rFonts w:ascii="Times New Roman" w:hAnsi="Times New Roman" w:cs="Times New Roman"/>
          <w:sz w:val="26"/>
          <w:szCs w:val="26"/>
          <w:lang w:val="sk-SK"/>
        </w:rPr>
        <w:t>PREPUSTENIE Z KLERICKÉHO ZDRUŽENIA</w:t>
      </w:r>
    </w:p>
    <w:p w:rsidR="00531929" w:rsidRPr="00531929" w:rsidRDefault="00531929" w:rsidP="00531929">
      <w:pPr>
        <w:rPr>
          <w:lang w:val="sk-SK"/>
        </w:rPr>
      </w:pPr>
    </w:p>
    <w:p w:rsidR="00531929" w:rsidRPr="00EE7263" w:rsidRDefault="00EE7263" w:rsidP="00EE7263">
      <w:pPr>
        <w:ind w:left="284" w:hanging="284"/>
        <w:rPr>
          <w:lang w:val="sk-SK"/>
        </w:rPr>
      </w:pPr>
      <w:r w:rsidRPr="00B82FF1">
        <w:rPr>
          <w:b/>
          <w:lang w:val="sk-SK"/>
        </w:rPr>
        <w:t>38.</w:t>
      </w:r>
      <w:r w:rsidRPr="00EE7263">
        <w:rPr>
          <w:lang w:val="sk-SK"/>
        </w:rPr>
        <w:t> </w:t>
      </w:r>
      <w:r w:rsidR="00531929" w:rsidRPr="00EE7263">
        <w:rPr>
          <w:lang w:val="sk-SK"/>
        </w:rPr>
        <w:t>Zodpovedný za Klerické združenie môže rozhodnúť o prepustení niektorého člena Klerického združenia Komunity Emanuel pre priestupky alebo príčiny uvedené v kánonoch 694-699 CIC a 497-503 CCEO a podľa postupu, ktorý je v nich opísaný, berúc do úvahy špecifické prvky Klerického združenia. Prepúšťací dekrét bude potvrdený Kongregáciou pre klerikov. Tento dekrét ukončuje práva a povinnosti vyplývajúce z plného členstva v Klerickom združení a znamená automaticky aj prepustenie z Komunity.</w:t>
      </w:r>
    </w:p>
    <w:p w:rsidR="00531929" w:rsidRPr="0080054D" w:rsidRDefault="00531929" w:rsidP="0080054D">
      <w:pPr>
        <w:ind w:left="284"/>
        <w:rPr>
          <w:lang w:val="sk-SK"/>
        </w:rPr>
      </w:pPr>
      <w:r w:rsidRPr="0080054D">
        <w:rPr>
          <w:lang w:val="sk-SK"/>
        </w:rPr>
        <w:t>Prepustený člen má právo podať odvolanie proti rozhodnutiu o prepustení, ktoré je potvrdené Kongregáciou pre klerikov, na Najvyšší tribunál Apoštolskej signatúry.</w:t>
      </w:r>
    </w:p>
    <w:p w:rsidR="00531929" w:rsidRPr="00531929" w:rsidRDefault="00531929" w:rsidP="0080054D">
      <w:pPr>
        <w:ind w:left="284"/>
        <w:rPr>
          <w:lang w:val="sk-SK"/>
        </w:rPr>
      </w:pPr>
      <w:r w:rsidRPr="0080054D">
        <w:rPr>
          <w:lang w:val="sk-SK"/>
        </w:rPr>
        <w:t>Keď je klerik inkardinovaný v diecéze, jeho prepustenie z Klerického združenia nemá vplyv na jeho inkardináciu.</w:t>
      </w:r>
    </w:p>
    <w:p w:rsidR="00531929" w:rsidRPr="00531929" w:rsidRDefault="00531929" w:rsidP="0080054D">
      <w:pPr>
        <w:ind w:left="284"/>
        <w:rPr>
          <w:lang w:val="sk-SK"/>
        </w:rPr>
      </w:pPr>
      <w:r w:rsidRPr="0080054D">
        <w:rPr>
          <w:lang w:val="sk-SK"/>
        </w:rPr>
        <w:t>Keď je klerik inkardinovaný v Klerickom združení, zostane v ňom inkardinovaný až do času, keď ho prijme niektorý ordinár. N</w:t>
      </w:r>
      <w:r w:rsidR="00A85AD4">
        <w:rPr>
          <w:lang w:val="sk-SK"/>
        </w:rPr>
        <w:t>ebude však už vykonávať misiu v </w:t>
      </w:r>
      <w:r w:rsidRPr="0080054D">
        <w:rPr>
          <w:lang w:val="sk-SK"/>
        </w:rPr>
        <w:t>mene Klerického združenia odo dňa svojho prepustenia. Zodpovedný za vysvätených služobníkov udelí povolenie na premiestnenie alebo povolí exkardináciu na žiadosť prijímajúceho ordinára.</w:t>
      </w:r>
    </w:p>
    <w:p w:rsidR="00531929" w:rsidRPr="00531929" w:rsidRDefault="00531929" w:rsidP="00C04A37">
      <w:pPr>
        <w:rPr>
          <w:lang w:val="sk-SK"/>
        </w:rPr>
      </w:pPr>
    </w:p>
    <w:p w:rsidR="00531929" w:rsidRPr="00531929" w:rsidRDefault="00531929" w:rsidP="00C04A37">
      <w:pPr>
        <w:rPr>
          <w:lang w:val="sk-SK"/>
        </w:rPr>
      </w:pPr>
    </w:p>
    <w:p w:rsidR="00531929" w:rsidRPr="00531929" w:rsidRDefault="00531929" w:rsidP="00531929">
      <w:pPr>
        <w:rPr>
          <w:b/>
          <w:lang w:val="sk-SK"/>
        </w:rPr>
      </w:pPr>
      <w:r w:rsidRPr="00531929">
        <w:rPr>
          <w:b/>
          <w:lang w:val="sk-SK"/>
        </w:rPr>
        <w:t>ZÁNIK KLERICKÉHO ZDRUŽENIA</w:t>
      </w:r>
    </w:p>
    <w:p w:rsidR="00EE7263" w:rsidRPr="00531929" w:rsidRDefault="00EE7263" w:rsidP="00EE7263">
      <w:pPr>
        <w:rPr>
          <w:lang w:val="sk-SK"/>
        </w:rPr>
      </w:pPr>
    </w:p>
    <w:p w:rsidR="00531929" w:rsidRPr="00EE7263" w:rsidRDefault="00EE7263" w:rsidP="00EE7263">
      <w:pPr>
        <w:ind w:left="284" w:hanging="284"/>
        <w:rPr>
          <w:lang w:val="sk-SK"/>
        </w:rPr>
      </w:pPr>
      <w:r w:rsidRPr="00B82FF1">
        <w:rPr>
          <w:b/>
          <w:lang w:val="sk-SK"/>
        </w:rPr>
        <w:t>39.</w:t>
      </w:r>
      <w:r w:rsidRPr="00EE7263">
        <w:rPr>
          <w:lang w:val="sk-SK"/>
        </w:rPr>
        <w:t> </w:t>
      </w:r>
      <w:r w:rsidR="00531929" w:rsidRPr="00EE7263">
        <w:rPr>
          <w:lang w:val="sk-SK"/>
        </w:rPr>
        <w:t>Okrem prípadov zrušenia rozhodnutím cirkevnej autority Klerické združenie môže dobrovoľne rozhodnúť o svojom rozpustení. Toto rozhodnutie môže byť prijaté jedine generálnym zhromaždením Klerického združenia dvojtretinovou väčšinou a následne musí byť predložené na schválenie Kongregácii pre klerikov, ktorá rozhodne po tom, čo si vypočuje hlavného moderátora Komunity a Dikastérium, od ktorého závisí Komunita.</w:t>
      </w:r>
    </w:p>
    <w:p w:rsidR="00531929" w:rsidRPr="00531929" w:rsidRDefault="00531929" w:rsidP="0080054D">
      <w:pPr>
        <w:ind w:left="284"/>
        <w:rPr>
          <w:lang w:val="sk-SK"/>
        </w:rPr>
      </w:pPr>
      <w:r w:rsidRPr="0080054D">
        <w:rPr>
          <w:lang w:val="sk-SK"/>
        </w:rPr>
        <w:t>V prípade zániku Klerického združenia, podľa práva a v súlade s vôľou darcov, majetok pripadne Komunite Emanuel.</w:t>
      </w:r>
    </w:p>
    <w:p w:rsidR="00531929" w:rsidRPr="00531929" w:rsidRDefault="00531929" w:rsidP="00C04A37">
      <w:pPr>
        <w:rPr>
          <w:lang w:val="sk-SK"/>
        </w:rPr>
      </w:pPr>
    </w:p>
    <w:p w:rsidR="00531929" w:rsidRPr="00531929" w:rsidRDefault="00531929" w:rsidP="00C04A37">
      <w:pPr>
        <w:rPr>
          <w:lang w:val="sk-SK"/>
        </w:rPr>
      </w:pPr>
    </w:p>
    <w:p w:rsidR="00531929" w:rsidRPr="00531929" w:rsidRDefault="00531929" w:rsidP="00531929">
      <w:pPr>
        <w:rPr>
          <w:b/>
          <w:lang w:val="sk-SK"/>
        </w:rPr>
      </w:pPr>
      <w:r w:rsidRPr="00531929">
        <w:rPr>
          <w:b/>
          <w:lang w:val="sk-SK"/>
        </w:rPr>
        <w:t>ZMENA STANOV</w:t>
      </w:r>
    </w:p>
    <w:p w:rsidR="00531929" w:rsidRPr="00531929" w:rsidRDefault="00531929" w:rsidP="00531929">
      <w:pPr>
        <w:rPr>
          <w:lang w:val="sk-SK"/>
        </w:rPr>
      </w:pPr>
    </w:p>
    <w:p w:rsidR="00531929" w:rsidRPr="00EE7263" w:rsidRDefault="00EE7263" w:rsidP="00EE7263">
      <w:pPr>
        <w:ind w:left="284" w:hanging="284"/>
        <w:rPr>
          <w:lang w:val="sk-SK"/>
        </w:rPr>
      </w:pPr>
      <w:r w:rsidRPr="00B82FF1">
        <w:rPr>
          <w:b/>
          <w:lang w:val="sk-SK"/>
        </w:rPr>
        <w:t>40.</w:t>
      </w:r>
      <w:r w:rsidRPr="00EE7263">
        <w:rPr>
          <w:lang w:val="sk-SK"/>
        </w:rPr>
        <w:t> </w:t>
      </w:r>
      <w:r w:rsidR="00531929" w:rsidRPr="00EE7263">
        <w:rPr>
          <w:lang w:val="sk-SK"/>
        </w:rPr>
        <w:t>Stanovy sa môžu prekladať, pričom francúzska verzia zostáva normou.</w:t>
      </w:r>
    </w:p>
    <w:p w:rsidR="00531929" w:rsidRPr="0080054D" w:rsidRDefault="00531929" w:rsidP="0080054D">
      <w:pPr>
        <w:ind w:left="284"/>
        <w:rPr>
          <w:lang w:val="sk-SK"/>
        </w:rPr>
      </w:pPr>
      <w:r w:rsidRPr="0080054D">
        <w:rPr>
          <w:lang w:val="sk-SK"/>
        </w:rPr>
        <w:t>Vykonanie zmien v týchto stanovách musí byť schválené generálnym zhromaždením Klerického združenia dvojtretinovou väčšinou a následne predložené na schválenie Kongregácii pre klerikov, ktorá rozhodne po tom, čo si vypočuje hlavného moderátora Komunity a Dikastérium, od ktorého závisí Komunita.</w:t>
      </w:r>
    </w:p>
    <w:p w:rsidR="00531929" w:rsidRPr="0080054D" w:rsidRDefault="00531929" w:rsidP="0080054D">
      <w:pPr>
        <w:ind w:left="284"/>
        <w:rPr>
          <w:lang w:val="sk-SK"/>
        </w:rPr>
      </w:pPr>
      <w:r w:rsidRPr="0080054D">
        <w:rPr>
          <w:lang w:val="sk-SK"/>
        </w:rPr>
        <w:t>Originál textu týchto Stanov sa nachádza na Kongregácii pre klerikov.</w:t>
      </w:r>
    </w:p>
    <w:p w:rsidR="00531929" w:rsidRPr="00531929" w:rsidRDefault="00531929" w:rsidP="00531929">
      <w:pPr>
        <w:rPr>
          <w:lang w:val="sk-SK"/>
        </w:rPr>
      </w:pPr>
    </w:p>
    <w:p w:rsidR="00531929" w:rsidRPr="00531929" w:rsidRDefault="00531929" w:rsidP="00531929">
      <w:pPr>
        <w:rPr>
          <w:lang w:val="sk-SK"/>
        </w:rPr>
      </w:pPr>
    </w:p>
    <w:p w:rsidR="00531929" w:rsidRPr="00531929" w:rsidRDefault="00531929" w:rsidP="00531929">
      <w:pPr>
        <w:rPr>
          <w:b/>
          <w:lang w:val="sk-SK"/>
        </w:rPr>
      </w:pPr>
      <w:r w:rsidRPr="00531929">
        <w:rPr>
          <w:b/>
          <w:lang w:val="sk-SK"/>
        </w:rPr>
        <w:t>VÝKLAD STANOV</w:t>
      </w:r>
    </w:p>
    <w:p w:rsidR="00531929" w:rsidRPr="00531929" w:rsidRDefault="00531929" w:rsidP="00531929">
      <w:pPr>
        <w:rPr>
          <w:lang w:val="sk-SK"/>
        </w:rPr>
      </w:pPr>
    </w:p>
    <w:p w:rsidR="00531929" w:rsidRPr="00EE7263" w:rsidRDefault="00EE7263" w:rsidP="00EE7263">
      <w:pPr>
        <w:ind w:left="284" w:hanging="284"/>
        <w:rPr>
          <w:lang w:val="sk-SK"/>
        </w:rPr>
      </w:pPr>
      <w:r w:rsidRPr="00B82FF1">
        <w:rPr>
          <w:b/>
          <w:lang w:val="sk-SK"/>
        </w:rPr>
        <w:t>41.</w:t>
      </w:r>
      <w:r w:rsidRPr="00EE7263">
        <w:rPr>
          <w:lang w:val="sk-SK"/>
        </w:rPr>
        <w:t> </w:t>
      </w:r>
      <w:r w:rsidR="00531929" w:rsidRPr="00EE7263">
        <w:rPr>
          <w:lang w:val="sk-SK"/>
        </w:rPr>
        <w:t>Výklad týchto Stanov ako aj ich prípadné zmeny prináležia Kongregácii pre klerikov po tom, čo si táto najskôr vypočuje Radu Klerického združenia.</w:t>
      </w:r>
    </w:p>
    <w:p w:rsidR="00531929" w:rsidRPr="00531929" w:rsidRDefault="00531929" w:rsidP="00C04A37">
      <w:pPr>
        <w:rPr>
          <w:lang w:val="sk-SK"/>
        </w:rPr>
      </w:pPr>
    </w:p>
    <w:p w:rsidR="00531929" w:rsidRPr="00531929" w:rsidRDefault="00531929" w:rsidP="00C04A37">
      <w:pPr>
        <w:rPr>
          <w:lang w:val="sk-SK"/>
        </w:rPr>
      </w:pPr>
    </w:p>
    <w:p w:rsidR="00531929" w:rsidRPr="00531929" w:rsidRDefault="00531929" w:rsidP="00531929">
      <w:pPr>
        <w:rPr>
          <w:b/>
          <w:lang w:val="sk-SK"/>
        </w:rPr>
      </w:pPr>
      <w:r w:rsidRPr="00531929">
        <w:rPr>
          <w:b/>
          <w:lang w:val="sk-SK"/>
        </w:rPr>
        <w:t>VZŤAH K</w:t>
      </w:r>
      <w:r w:rsidR="00A85AD4">
        <w:rPr>
          <w:b/>
          <w:lang w:val="sk-SK"/>
        </w:rPr>
        <w:t> </w:t>
      </w:r>
      <w:r w:rsidRPr="00531929">
        <w:rPr>
          <w:b/>
          <w:lang w:val="sk-SK"/>
        </w:rPr>
        <w:t>PLATNÉMU</w:t>
      </w:r>
      <w:r w:rsidR="00A85AD4">
        <w:rPr>
          <w:b/>
          <w:lang w:val="sk-SK"/>
        </w:rPr>
        <w:t xml:space="preserve"> </w:t>
      </w:r>
      <w:r w:rsidRPr="00531929">
        <w:rPr>
          <w:b/>
          <w:lang w:val="sk-SK"/>
        </w:rPr>
        <w:t>KÁNONICKÉMU PRÁVU</w:t>
      </w:r>
    </w:p>
    <w:p w:rsidR="00531929" w:rsidRPr="00531929" w:rsidRDefault="00531929" w:rsidP="00531929">
      <w:pPr>
        <w:rPr>
          <w:lang w:val="sk-SK"/>
        </w:rPr>
      </w:pPr>
    </w:p>
    <w:p w:rsidR="00531929" w:rsidRPr="00EE7263" w:rsidRDefault="00EE7263" w:rsidP="00EE7263">
      <w:pPr>
        <w:ind w:left="284" w:hanging="284"/>
        <w:rPr>
          <w:lang w:val="sk-SK"/>
        </w:rPr>
      </w:pPr>
      <w:r w:rsidRPr="00B82FF1">
        <w:rPr>
          <w:b/>
          <w:lang w:val="sk-SK"/>
        </w:rPr>
        <w:t>42.</w:t>
      </w:r>
      <w:r w:rsidRPr="00EE7263">
        <w:rPr>
          <w:lang w:val="sk-SK"/>
        </w:rPr>
        <w:t> </w:t>
      </w:r>
      <w:r w:rsidR="00531929" w:rsidRPr="00EE7263">
        <w:rPr>
          <w:lang w:val="sk-SK"/>
        </w:rPr>
        <w:t>Čo sa týka toho, čo nie je uvedené v týchto Stanovách, treba sa odvolať na platné kánonické právo.</w:t>
      </w:r>
    </w:p>
    <w:p w:rsidR="00517CEC" w:rsidRPr="00531929" w:rsidRDefault="00517CEC" w:rsidP="00C04A37">
      <w:pPr>
        <w:rPr>
          <w:lang w:val="sk-SK"/>
        </w:rPr>
      </w:pPr>
    </w:p>
    <w:p w:rsidR="00F7465D" w:rsidRPr="00531929" w:rsidRDefault="00F7465D" w:rsidP="00C04A37">
      <w:pPr>
        <w:rPr>
          <w:lang w:val="sk-SK"/>
        </w:rPr>
      </w:pPr>
    </w:p>
    <w:p w:rsidR="00531929" w:rsidRPr="00F82AA5" w:rsidRDefault="00531929" w:rsidP="00EE7263">
      <w:pPr>
        <w:jc w:val="center"/>
        <w:rPr>
          <w:b/>
          <w:bCs/>
          <w:lang w:val="sk-SK"/>
        </w:rPr>
      </w:pPr>
      <w:r w:rsidRPr="00F82AA5">
        <w:rPr>
          <w:b/>
          <w:bCs/>
          <w:lang w:val="sk-SK"/>
        </w:rPr>
        <w:lastRenderedPageBreak/>
        <w:t>PRÍLOH</w:t>
      </w:r>
      <w:r w:rsidR="000C6476">
        <w:rPr>
          <w:b/>
          <w:bCs/>
          <w:lang w:val="sk-SK"/>
        </w:rPr>
        <w:t>A</w:t>
      </w:r>
      <w:r w:rsidRPr="00F82AA5">
        <w:rPr>
          <w:b/>
          <w:bCs/>
          <w:lang w:val="sk-SK"/>
        </w:rPr>
        <w:t xml:space="preserve"> O DOHODÁCH A MENOVACÍCH DEKRÉTOCH</w:t>
      </w:r>
    </w:p>
    <w:p w:rsidR="00531929" w:rsidRDefault="00531929" w:rsidP="00C04A37">
      <w:pPr>
        <w:rPr>
          <w:lang w:val="sk-SK"/>
        </w:rPr>
      </w:pPr>
    </w:p>
    <w:p w:rsidR="000C6476" w:rsidRPr="00F82AA5" w:rsidRDefault="000C6476" w:rsidP="00C04A37">
      <w:pPr>
        <w:rPr>
          <w:lang w:val="sk-SK"/>
        </w:rPr>
      </w:pPr>
    </w:p>
    <w:p w:rsidR="00A85AD4" w:rsidRPr="00F82AA5" w:rsidRDefault="00A85AD4" w:rsidP="00A85AD4">
      <w:pPr>
        <w:rPr>
          <w:b/>
          <w:lang w:val="sk-SK"/>
        </w:rPr>
      </w:pPr>
      <w:r w:rsidRPr="00F82AA5">
        <w:rPr>
          <w:b/>
          <w:lang w:val="sk-SK"/>
        </w:rPr>
        <w:t>Klerici inkardinovaní v diecéze</w:t>
      </w:r>
    </w:p>
    <w:p w:rsidR="00A85AD4" w:rsidRPr="00F82AA5" w:rsidRDefault="00A85AD4" w:rsidP="00A85AD4">
      <w:pPr>
        <w:pStyle w:val="Default"/>
        <w:rPr>
          <w:rFonts w:ascii="Times New Roman" w:hAnsi="Times New Roman" w:cs="Times New Roman"/>
          <w:sz w:val="26"/>
          <w:szCs w:val="26"/>
          <w:lang w:val="sk-SK"/>
        </w:rPr>
      </w:pPr>
    </w:p>
    <w:p w:rsidR="00A85AD4" w:rsidRPr="00F82AA5" w:rsidRDefault="00A85AD4" w:rsidP="00F82AA5">
      <w:pPr>
        <w:rPr>
          <w:lang w:val="sk-SK"/>
        </w:rPr>
      </w:pPr>
      <w:r w:rsidRPr="000C6476">
        <w:rPr>
          <w:b/>
          <w:lang w:val="sk-SK"/>
        </w:rPr>
        <w:t>1</w:t>
      </w:r>
      <w:r w:rsidR="000C6476">
        <w:rPr>
          <w:b/>
          <w:lang w:val="sk-SK"/>
        </w:rPr>
        <w:t>. </w:t>
      </w:r>
      <w:r w:rsidRPr="000C6476">
        <w:rPr>
          <w:b/>
          <w:lang w:val="sk-SK"/>
        </w:rPr>
        <w:t>Všeobecná dohoda</w:t>
      </w:r>
      <w:r w:rsidRPr="00F82AA5">
        <w:rPr>
          <w:lang w:val="sk-SK"/>
        </w:rPr>
        <w:t xml:space="preserve"> na určenie podmienok života a služby klerikov Komunity Emanuel inkardinovaných v</w:t>
      </w:r>
      <w:r w:rsidR="000C6476">
        <w:rPr>
          <w:lang w:val="sk-SK"/>
        </w:rPr>
        <w:t> </w:t>
      </w:r>
      <w:r w:rsidRPr="00F82AA5">
        <w:rPr>
          <w:lang w:val="sk-SK"/>
        </w:rPr>
        <w:t>diecéze</w:t>
      </w:r>
      <w:r w:rsidR="000C6476">
        <w:rPr>
          <w:lang w:val="sk-SK"/>
        </w:rPr>
        <w:t xml:space="preserve"> </w:t>
      </w:r>
      <w:r w:rsidRPr="00F82AA5">
        <w:rPr>
          <w:lang w:val="sk-SK"/>
        </w:rPr>
        <w:t>musí byť uzavretá medzi biskupom a Zodpovedným za vysvätených služobníkov. Je spolu podpísaná</w:t>
      </w:r>
      <w:r w:rsidR="000C6476">
        <w:rPr>
          <w:lang w:val="sk-SK"/>
        </w:rPr>
        <w:t xml:space="preserve"> </w:t>
      </w:r>
      <w:r w:rsidRPr="00F82AA5">
        <w:rPr>
          <w:lang w:val="sk-SK"/>
        </w:rPr>
        <w:t>hlavným moderátorom Komunity Emanuel, ktorý tým vyjadruje poznanie dohody a podporu zo strany Komunity.</w:t>
      </w:r>
    </w:p>
    <w:p w:rsidR="00A85AD4" w:rsidRPr="00F82AA5" w:rsidRDefault="00A85AD4" w:rsidP="00F82AA5">
      <w:pPr>
        <w:rPr>
          <w:lang w:val="sk-SK"/>
        </w:rPr>
      </w:pPr>
      <w:r w:rsidRPr="00F82AA5">
        <w:rPr>
          <w:lang w:val="sk-SK"/>
        </w:rPr>
        <w:t>Komunita Emanuel, Klerické združenie</w:t>
      </w:r>
      <w:r w:rsidR="000C6476">
        <w:rPr>
          <w:lang w:val="sk-SK"/>
        </w:rPr>
        <w:t xml:space="preserve"> </w:t>
      </w:r>
      <w:r w:rsidRPr="00F82AA5">
        <w:rPr>
          <w:lang w:val="sk-SK"/>
        </w:rPr>
        <w:t>a diecézy, ktoré tieto dohody podpísali, sa zaväzujú, že budú povzbudzovať a podporovať kňazov, diakonov a seminaristov Klerického združenia, aby žili podľa charizmy Emanuela v spoločenstve s ostatnými životnými stavmi Komunity, a že umožnia ich disponibilitu pre tie misie, ktoré sú im zverené biskupom, ako aj pre tie</w:t>
      </w:r>
      <w:r w:rsidR="00F82AA5" w:rsidRPr="00F82AA5">
        <w:rPr>
          <w:lang w:val="sk-SK"/>
        </w:rPr>
        <w:t xml:space="preserve"> </w:t>
      </w:r>
      <w:r w:rsidRPr="00F82AA5">
        <w:rPr>
          <w:lang w:val="sk-SK"/>
        </w:rPr>
        <w:t>zverené Komunitou (pozri SKE, Úvod, g). Všetko toto bude uvedené v menovacom dekréte</w:t>
      </w:r>
      <w:r w:rsidR="000C6476">
        <w:rPr>
          <w:lang w:val="sk-SK"/>
        </w:rPr>
        <w:t xml:space="preserve"> </w:t>
      </w:r>
      <w:r w:rsidRPr="00F82AA5">
        <w:rPr>
          <w:lang w:val="sk-SK"/>
        </w:rPr>
        <w:t>každého klerika.</w:t>
      </w:r>
    </w:p>
    <w:p w:rsidR="00531929" w:rsidRPr="00F82AA5" w:rsidRDefault="00A85AD4" w:rsidP="00A85AD4">
      <w:pPr>
        <w:rPr>
          <w:lang w:val="sk-SK"/>
        </w:rPr>
      </w:pPr>
      <w:r w:rsidRPr="00F82AA5">
        <w:rPr>
          <w:lang w:val="sk-SK"/>
        </w:rPr>
        <w:t>Všeobecná dohoda s diecézou stanoví, že na žiadosť zodpovedného za vysvätených služobníkov, so súhlasom hlavného moderátora Komunity, klerik Komunity Emanuel môže byť dočasne svojím biskupom úplne daný k dispozícii Komunite.</w:t>
      </w:r>
    </w:p>
    <w:p w:rsidR="00A85AD4" w:rsidRPr="00F82AA5" w:rsidRDefault="00A85AD4" w:rsidP="00C04A37">
      <w:pPr>
        <w:rPr>
          <w:lang w:val="sk-SK"/>
        </w:rPr>
      </w:pPr>
    </w:p>
    <w:p w:rsidR="00A85AD4" w:rsidRPr="00F82AA5" w:rsidRDefault="00A85AD4" w:rsidP="00C04A37">
      <w:pPr>
        <w:rPr>
          <w:lang w:val="sk-SK"/>
        </w:rPr>
      </w:pPr>
      <w:r w:rsidRPr="000C6476">
        <w:rPr>
          <w:b/>
          <w:lang w:val="sk-SK"/>
        </w:rPr>
        <w:t>2</w:t>
      </w:r>
      <w:r w:rsidR="000C6476">
        <w:rPr>
          <w:b/>
          <w:lang w:val="sk-SK"/>
        </w:rPr>
        <w:t>. </w:t>
      </w:r>
      <w:r w:rsidRPr="000C6476">
        <w:rPr>
          <w:b/>
          <w:lang w:val="sk-SK"/>
        </w:rPr>
        <w:t>Osobná dohoda</w:t>
      </w:r>
      <w:r w:rsidRPr="000C6476">
        <w:rPr>
          <w:lang w:val="sk-SK"/>
        </w:rPr>
        <w:t xml:space="preserve"> </w:t>
      </w:r>
      <w:r w:rsidRPr="00F82AA5">
        <w:rPr>
          <w:lang w:val="sk-SK"/>
        </w:rPr>
        <w:t>bude podpísaná pred diakonskou vysviackou diecéznym biskupom</w:t>
      </w:r>
      <w:r w:rsidR="007521E5">
        <w:rPr>
          <w:lang w:val="sk-SK"/>
        </w:rPr>
        <w:t xml:space="preserve"> a</w:t>
      </w:r>
      <w:r w:rsidRPr="00F82AA5">
        <w:rPr>
          <w:lang w:val="sk-SK"/>
        </w:rPr>
        <w:t xml:space="preserve"> zodpovedným za vysvätených služobníkov, ktorý koná po tom, čo si nevyhnutne vyžiadal mienku hlavného moderátora Komunity</w:t>
      </w:r>
      <w:r w:rsidR="000C6476">
        <w:rPr>
          <w:lang w:val="sk-SK"/>
        </w:rPr>
        <w:t xml:space="preserve"> </w:t>
      </w:r>
      <w:r w:rsidRPr="00F82AA5">
        <w:rPr>
          <w:lang w:val="sk-SK"/>
        </w:rPr>
        <w:t>a klerikom, ktorého sa to týka. Má za cieľ predovšetkým stanoviť sp</w:t>
      </w:r>
      <w:r w:rsidR="000C6476">
        <w:rPr>
          <w:lang w:val="sk-SK"/>
        </w:rPr>
        <w:t>ôsoby vykonávania jeho služby s </w:t>
      </w:r>
      <w:r w:rsidRPr="00F82AA5">
        <w:rPr>
          <w:lang w:val="sk-SK"/>
        </w:rPr>
        <w:t>ohľadom na jeho príslušnosť k diecéze, ku Klerickému združeniu a ku Komunite.</w:t>
      </w:r>
    </w:p>
    <w:p w:rsidR="00A85AD4" w:rsidRPr="00F82AA5" w:rsidRDefault="00A85AD4" w:rsidP="00C04A37">
      <w:pPr>
        <w:rPr>
          <w:lang w:val="sk-SK"/>
        </w:rPr>
      </w:pPr>
    </w:p>
    <w:p w:rsidR="00A85AD4" w:rsidRPr="00F82AA5" w:rsidRDefault="00A85AD4" w:rsidP="000C6476">
      <w:pPr>
        <w:rPr>
          <w:lang w:val="sk-SK"/>
        </w:rPr>
      </w:pPr>
      <w:r w:rsidRPr="000C6476">
        <w:rPr>
          <w:b/>
          <w:lang w:val="sk-SK"/>
        </w:rPr>
        <w:t>3</w:t>
      </w:r>
      <w:r w:rsidR="000C6476">
        <w:rPr>
          <w:b/>
          <w:lang w:val="sk-SK"/>
        </w:rPr>
        <w:t>. </w:t>
      </w:r>
      <w:r w:rsidRPr="000C6476">
        <w:rPr>
          <w:b/>
          <w:lang w:val="sk-SK"/>
        </w:rPr>
        <w:t>Menovací dekrét</w:t>
      </w:r>
      <w:r w:rsidRPr="000C6476">
        <w:rPr>
          <w:lang w:val="sk-SK"/>
        </w:rPr>
        <w:t xml:space="preserve"> </w:t>
      </w:r>
      <w:r w:rsidRPr="00F82AA5">
        <w:rPr>
          <w:lang w:val="sk-SK"/>
        </w:rPr>
        <w:t>každého klerika je vydaný biskupom</w:t>
      </w:r>
      <w:r w:rsidR="000C6476">
        <w:rPr>
          <w:lang w:val="sk-SK"/>
        </w:rPr>
        <w:t xml:space="preserve"> </w:t>
      </w:r>
      <w:r w:rsidRPr="00F82AA5">
        <w:rPr>
          <w:lang w:val="sk-SK"/>
        </w:rPr>
        <w:t>po vyjadrení mienky</w:t>
      </w:r>
      <w:r w:rsidR="000C6476">
        <w:rPr>
          <w:lang w:val="sk-SK"/>
        </w:rPr>
        <w:t xml:space="preserve"> </w:t>
      </w:r>
      <w:r w:rsidRPr="00F82AA5">
        <w:rPr>
          <w:lang w:val="sk-SK"/>
        </w:rPr>
        <w:t>zodpovedného za vysvätených služobníkov, ktorý sám vopred a nevyhnutne vypočul mienku</w:t>
      </w:r>
      <w:r w:rsidR="000C6476">
        <w:rPr>
          <w:lang w:val="sk-SK"/>
        </w:rPr>
        <w:t xml:space="preserve"> </w:t>
      </w:r>
      <w:r w:rsidRPr="00F82AA5">
        <w:rPr>
          <w:lang w:val="sk-SK"/>
        </w:rPr>
        <w:t>hlavného moderátora Komunity Emanuel s cieľom dospieť k</w:t>
      </w:r>
      <w:r w:rsidR="000C6476">
        <w:rPr>
          <w:lang w:val="sk-SK"/>
        </w:rPr>
        <w:t> </w:t>
      </w:r>
      <w:r w:rsidRPr="00F82AA5">
        <w:rPr>
          <w:lang w:val="sk-SK"/>
        </w:rPr>
        <w:t>vzájomnej do</w:t>
      </w:r>
      <w:r w:rsidR="000C6476">
        <w:rPr>
          <w:lang w:val="sk-SK"/>
        </w:rPr>
        <w:t>hode o misii daného klerika.</w:t>
      </w:r>
    </w:p>
    <w:p w:rsidR="00A85AD4" w:rsidRPr="00F82AA5" w:rsidRDefault="00A85AD4" w:rsidP="000C6476">
      <w:pPr>
        <w:rPr>
          <w:lang w:val="sk-SK"/>
        </w:rPr>
      </w:pPr>
      <w:r w:rsidRPr="00F82AA5">
        <w:rPr>
          <w:lang w:val="sk-SK"/>
        </w:rPr>
        <w:t>Tento menovací dekrét má brať do úvahy skutočnosť, že časť služby a času každého klerika má byť venovaná vlastným dielam Komunity Emanuel</w:t>
      </w:r>
      <w:r w:rsidR="000C6476">
        <w:rPr>
          <w:lang w:val="sk-SK"/>
        </w:rPr>
        <w:t xml:space="preserve"> </w:t>
      </w:r>
      <w:r w:rsidRPr="00F82AA5">
        <w:rPr>
          <w:lang w:val="sk-SK"/>
        </w:rPr>
        <w:t>pod dvojitou zodpovednosťou –</w:t>
      </w:r>
      <w:r w:rsidR="000C6476">
        <w:rPr>
          <w:lang w:val="sk-SK"/>
        </w:rPr>
        <w:t xml:space="preserve"> </w:t>
      </w:r>
      <w:r w:rsidRPr="00F82AA5">
        <w:rPr>
          <w:lang w:val="sk-SK"/>
        </w:rPr>
        <w:t>zodpovedného za vysvätených služobníkov a hlavného moderátora Komunity. Čo sa toho týka</w:t>
      </w:r>
      <w:r w:rsidR="000C6476">
        <w:rPr>
          <w:lang w:val="sk-SK"/>
        </w:rPr>
        <w:t xml:space="preserve"> </w:t>
      </w:r>
      <w:r w:rsidRPr="00F82AA5">
        <w:rPr>
          <w:lang w:val="sk-SK"/>
        </w:rPr>
        <w:t>a v súlade s tradíciou Komunity, vyvinie sa snaha o</w:t>
      </w:r>
      <w:r w:rsidR="000C6476">
        <w:rPr>
          <w:lang w:val="sk-SK"/>
        </w:rPr>
        <w:t> </w:t>
      </w:r>
      <w:r w:rsidRPr="00F82AA5">
        <w:rPr>
          <w:lang w:val="sk-SK"/>
        </w:rPr>
        <w:t xml:space="preserve">rešpektovanie podielu: jedna tretina pre Komunitu a dve tretiny pre diecézu. Určenie a podiel posvätnej služby pre službu v Komunite podliehajú právomoci zodpovedného </w:t>
      </w:r>
      <w:r w:rsidRPr="00F82AA5">
        <w:rPr>
          <w:lang w:val="sk-SK"/>
        </w:rPr>
        <w:lastRenderedPageBreak/>
        <w:t>za vysvätených služobníkov, ktorý vopred a nevyhnutne vypočul mienku</w:t>
      </w:r>
      <w:r w:rsidR="000C6476">
        <w:rPr>
          <w:lang w:val="sk-SK"/>
        </w:rPr>
        <w:t xml:space="preserve"> </w:t>
      </w:r>
      <w:r w:rsidRPr="00F82AA5">
        <w:rPr>
          <w:lang w:val="sk-SK"/>
        </w:rPr>
        <w:t>hlavného moderátora s cieľom dospieť k</w:t>
      </w:r>
      <w:r w:rsidR="000C6476">
        <w:rPr>
          <w:lang w:val="sk-SK"/>
        </w:rPr>
        <w:t> </w:t>
      </w:r>
      <w:r w:rsidRPr="00F82AA5">
        <w:rPr>
          <w:lang w:val="sk-SK"/>
        </w:rPr>
        <w:t>vzájomnej dohode v tejto otázke.</w:t>
      </w:r>
    </w:p>
    <w:p w:rsidR="00A85AD4" w:rsidRPr="00F82AA5" w:rsidRDefault="00A85AD4" w:rsidP="00A85AD4">
      <w:pPr>
        <w:rPr>
          <w:lang w:val="sk-SK"/>
        </w:rPr>
      </w:pPr>
      <w:r w:rsidRPr="00F82AA5">
        <w:rPr>
          <w:lang w:val="sk-SK"/>
        </w:rPr>
        <w:t>Pokiaľ ide o kňazov a diakonov, ktorí sú pridelení na plný úväzok pre vlastné diela Komunity Emanuel, zodpovedný za vysvätených služobníkov alebo jeho delegáti, v</w:t>
      </w:r>
      <w:r w:rsidR="000C6476">
        <w:rPr>
          <w:lang w:val="sk-SK"/>
        </w:rPr>
        <w:t> </w:t>
      </w:r>
      <w:r w:rsidR="00F82AA5" w:rsidRPr="00F82AA5">
        <w:rPr>
          <w:lang w:val="sk-SK"/>
        </w:rPr>
        <w:t>spojení s hlavným moderátorom Komunity Emanuel, sú povinní podávať ročnú správu príslušnému ordinárovi.</w:t>
      </w:r>
    </w:p>
    <w:p w:rsidR="00A85AD4" w:rsidRPr="00F82AA5" w:rsidRDefault="00A85AD4" w:rsidP="00C04A37">
      <w:pPr>
        <w:rPr>
          <w:lang w:val="sk-SK"/>
        </w:rPr>
      </w:pPr>
    </w:p>
    <w:p w:rsidR="00F82AA5" w:rsidRPr="00F82AA5" w:rsidRDefault="00F82AA5" w:rsidP="00F82AA5">
      <w:pPr>
        <w:rPr>
          <w:lang w:val="sk-SK"/>
        </w:rPr>
      </w:pPr>
    </w:p>
    <w:p w:rsidR="00F82AA5" w:rsidRPr="00F82AA5" w:rsidRDefault="00F82AA5" w:rsidP="00F82AA5">
      <w:pPr>
        <w:rPr>
          <w:b/>
          <w:lang w:val="sk-SK"/>
        </w:rPr>
      </w:pPr>
      <w:r w:rsidRPr="00F82AA5">
        <w:rPr>
          <w:b/>
          <w:lang w:val="sk-SK"/>
        </w:rPr>
        <w:t>Klerici inkardinovaní v Klerickom združení</w:t>
      </w:r>
    </w:p>
    <w:p w:rsidR="00F82AA5" w:rsidRPr="00F82AA5" w:rsidRDefault="00F82AA5" w:rsidP="00F82AA5">
      <w:pPr>
        <w:rPr>
          <w:lang w:val="sk-SK"/>
        </w:rPr>
      </w:pPr>
    </w:p>
    <w:p w:rsidR="00F82AA5" w:rsidRPr="00F82AA5" w:rsidRDefault="00F82AA5" w:rsidP="000C6476">
      <w:pPr>
        <w:rPr>
          <w:lang w:val="sk-SK"/>
        </w:rPr>
      </w:pPr>
      <w:r w:rsidRPr="000C6476">
        <w:rPr>
          <w:b/>
          <w:lang w:val="sk-SK"/>
        </w:rPr>
        <w:t>4</w:t>
      </w:r>
      <w:r w:rsidR="000C6476">
        <w:rPr>
          <w:b/>
          <w:lang w:val="sk-SK"/>
        </w:rPr>
        <w:t>. </w:t>
      </w:r>
      <w:r w:rsidRPr="000C6476">
        <w:rPr>
          <w:b/>
          <w:lang w:val="sk-SK"/>
        </w:rPr>
        <w:t>Menovací dekrét</w:t>
      </w:r>
      <w:r w:rsidRPr="000C6476">
        <w:rPr>
          <w:lang w:val="sk-SK"/>
        </w:rPr>
        <w:t xml:space="preserve"> </w:t>
      </w:r>
      <w:r w:rsidRPr="00F82AA5">
        <w:rPr>
          <w:lang w:val="sk-SK"/>
        </w:rPr>
        <w:t>každého klerika je vydaný zodpovedným za vysvätených služobníkov, ktorý sám vopred a nevyhnutne vypočul mienku hlavného moderátora Komunity Emanuel s cieľom dospieť k</w:t>
      </w:r>
      <w:r w:rsidR="000C6476">
        <w:rPr>
          <w:lang w:val="sk-SK"/>
        </w:rPr>
        <w:t> </w:t>
      </w:r>
      <w:r w:rsidRPr="00F82AA5">
        <w:rPr>
          <w:lang w:val="sk-SK"/>
        </w:rPr>
        <w:t>vzájomnej dohode o misii daného klerika.</w:t>
      </w:r>
    </w:p>
    <w:p w:rsidR="00F82AA5" w:rsidRPr="00F82AA5" w:rsidRDefault="00F82AA5" w:rsidP="000C6476">
      <w:pPr>
        <w:rPr>
          <w:lang w:val="sk-SK"/>
        </w:rPr>
      </w:pPr>
      <w:r w:rsidRPr="00F82AA5">
        <w:rPr>
          <w:lang w:val="sk-SK"/>
        </w:rPr>
        <w:t>Pokiaľ ide o klerikov vyslaných na misiu do niektorej diecézy alebo do inej cirkevnej služby, tento menovací dekrét má brať do úvahy skutočnosť, že časť služby a času každého klerika má byť venovaná vlastným dielam Komunity Emanuel, ktoré sú pod</w:t>
      </w:r>
      <w:r w:rsidR="000C6476">
        <w:rPr>
          <w:lang w:val="sk-SK"/>
        </w:rPr>
        <w:t xml:space="preserve"> </w:t>
      </w:r>
      <w:r w:rsidRPr="00F82AA5">
        <w:rPr>
          <w:lang w:val="sk-SK"/>
        </w:rPr>
        <w:t>dvojitou zodpovednosťou –</w:t>
      </w:r>
      <w:r w:rsidR="00F4371C">
        <w:rPr>
          <w:lang w:val="sk-SK"/>
        </w:rPr>
        <w:t xml:space="preserve"> </w:t>
      </w:r>
      <w:r w:rsidRPr="00F82AA5">
        <w:rPr>
          <w:lang w:val="sk-SK"/>
        </w:rPr>
        <w:t>zodpovedného za vysvätených služobníkov a</w:t>
      </w:r>
      <w:r w:rsidR="000C6476">
        <w:rPr>
          <w:lang w:val="sk-SK"/>
        </w:rPr>
        <w:t> </w:t>
      </w:r>
      <w:r w:rsidRPr="00F82AA5">
        <w:rPr>
          <w:lang w:val="sk-SK"/>
        </w:rPr>
        <w:t>hlavného</w:t>
      </w:r>
      <w:r w:rsidR="000C6476">
        <w:rPr>
          <w:lang w:val="sk-SK"/>
        </w:rPr>
        <w:t xml:space="preserve"> </w:t>
      </w:r>
      <w:r w:rsidRPr="00F82AA5">
        <w:rPr>
          <w:lang w:val="sk-SK"/>
        </w:rPr>
        <w:t>moderátora Komunity. Čo sa toho týka, a v súlade s tradíciou Komunity, vyvinie sa snaha o rešpektovanie podielu: jedna tretina pre Komunitu a dve tretiny pre inú misiu. Určenie a podiel posvätnej služby pre službu v Komunite podliehajú právomoci zodpovedného za vysvätených služobníkov, ktorý vopred a nevyhnutne vypočul mienku hlavného moderátora s cieľom dospieť k</w:t>
      </w:r>
      <w:r w:rsidR="000C6476">
        <w:rPr>
          <w:lang w:val="sk-SK"/>
        </w:rPr>
        <w:t> </w:t>
      </w:r>
      <w:r w:rsidRPr="00F82AA5">
        <w:rPr>
          <w:lang w:val="sk-SK"/>
        </w:rPr>
        <w:t>vzájomnej dohode v tejto otázke.</w:t>
      </w:r>
    </w:p>
    <w:p w:rsidR="00F82AA5" w:rsidRPr="00F82AA5" w:rsidRDefault="00F82AA5" w:rsidP="00F82AA5">
      <w:pPr>
        <w:rPr>
          <w:lang w:val="sk-SK"/>
        </w:rPr>
      </w:pPr>
    </w:p>
    <w:p w:rsidR="00F82AA5" w:rsidRPr="00F82AA5" w:rsidRDefault="00F82AA5" w:rsidP="00F82AA5">
      <w:pPr>
        <w:rPr>
          <w:lang w:val="sk-SK"/>
        </w:rPr>
      </w:pPr>
    </w:p>
    <w:p w:rsidR="00F82AA5" w:rsidRPr="00F82AA5" w:rsidRDefault="00F82AA5" w:rsidP="00F82AA5">
      <w:pPr>
        <w:rPr>
          <w:lang w:val="sk-SK"/>
        </w:rPr>
      </w:pPr>
      <w:r w:rsidRPr="00F82AA5">
        <w:rPr>
          <w:lang w:val="sk-SK"/>
        </w:rPr>
        <w:t xml:space="preserve">Tieto Stanovy sú schválené </w:t>
      </w:r>
      <w:r w:rsidRPr="000C6476">
        <w:rPr>
          <w:i/>
          <w:lang w:val="la-Latn"/>
        </w:rPr>
        <w:t>ad experimentum</w:t>
      </w:r>
      <w:r w:rsidRPr="000C6476">
        <w:rPr>
          <w:lang w:val="sk-SK"/>
        </w:rPr>
        <w:t xml:space="preserve"> </w:t>
      </w:r>
      <w:r w:rsidRPr="00F82AA5">
        <w:rPr>
          <w:lang w:val="sk-SK"/>
        </w:rPr>
        <w:t>na 3 roky.</w:t>
      </w:r>
    </w:p>
    <w:p w:rsidR="00F82AA5" w:rsidRPr="00F82AA5" w:rsidRDefault="00F82AA5" w:rsidP="00C04A37">
      <w:pPr>
        <w:rPr>
          <w:lang w:val="sk-SK"/>
        </w:rPr>
      </w:pPr>
    </w:p>
    <w:p w:rsidR="00F82AA5" w:rsidRDefault="00F82AA5" w:rsidP="000C6476">
      <w:pPr>
        <w:rPr>
          <w:lang w:val="sk-SK"/>
        </w:rPr>
      </w:pPr>
      <w:r w:rsidRPr="00F82AA5">
        <w:rPr>
          <w:lang w:val="sk-SK"/>
        </w:rPr>
        <w:t>Vydané v Sídle Kongregácie pre klerikov 15. augusta 2017 na sviatok Nanebovzatia Panny Márie, výročie narodenia Božieho služobníka Pierra Goursata, zakladateľa Komunity Emanuel.</w:t>
      </w:r>
    </w:p>
    <w:p w:rsidR="000C6476" w:rsidRPr="00F82AA5" w:rsidRDefault="000C6476" w:rsidP="000C6476">
      <w:pPr>
        <w:rPr>
          <w:lang w:val="sk-SK"/>
        </w:rPr>
      </w:pPr>
    </w:p>
    <w:p w:rsidR="00F82AA5" w:rsidRPr="00F82AA5" w:rsidRDefault="00F82AA5" w:rsidP="000C6476">
      <w:pPr>
        <w:rPr>
          <w:lang w:val="sk-SK"/>
        </w:rPr>
      </w:pPr>
      <w:r w:rsidRPr="00F82AA5">
        <w:rPr>
          <w:lang w:val="sk-SK"/>
        </w:rPr>
        <w:t>Beniamino Kardinál Stella</w:t>
      </w:r>
    </w:p>
    <w:p w:rsidR="00F82AA5" w:rsidRPr="000C6476" w:rsidRDefault="00F4371C" w:rsidP="00F82AA5">
      <w:pPr>
        <w:rPr>
          <w:i/>
          <w:lang w:val="sk-SK"/>
        </w:rPr>
      </w:pPr>
      <w:r>
        <w:rPr>
          <w:i/>
          <w:lang w:val="sk-SK"/>
        </w:rPr>
        <w:tab/>
      </w:r>
      <w:r w:rsidR="00F82AA5" w:rsidRPr="000C6476">
        <w:rPr>
          <w:i/>
          <w:lang w:val="sk-SK"/>
        </w:rPr>
        <w:t>Prefekt</w:t>
      </w:r>
    </w:p>
    <w:p w:rsidR="00F82AA5" w:rsidRPr="00F82AA5" w:rsidRDefault="00F82AA5" w:rsidP="00C04A37">
      <w:pPr>
        <w:rPr>
          <w:lang w:val="sk-SK"/>
        </w:rPr>
      </w:pPr>
    </w:p>
    <w:p w:rsidR="00F82AA5" w:rsidRPr="00F82AA5" w:rsidRDefault="00F82AA5" w:rsidP="00F4371C">
      <w:pPr>
        <w:jc w:val="center"/>
        <w:rPr>
          <w:lang w:val="sk-SK"/>
        </w:rPr>
      </w:pPr>
      <w:r w:rsidRPr="00F82AA5">
        <w:rPr>
          <w:lang w:val="sk-SK"/>
        </w:rPr>
        <w:t>Joël Mercier</w:t>
      </w:r>
    </w:p>
    <w:p w:rsidR="00F82AA5" w:rsidRPr="00F82AA5" w:rsidRDefault="00F82AA5" w:rsidP="00F4371C">
      <w:pPr>
        <w:jc w:val="center"/>
        <w:rPr>
          <w:lang w:val="sk-SK"/>
        </w:rPr>
      </w:pPr>
      <w:r w:rsidRPr="00F82AA5">
        <w:rPr>
          <w:lang w:val="sk-SK"/>
        </w:rPr>
        <w:t>Titulárny arcibiskup v Rota</w:t>
      </w:r>
    </w:p>
    <w:p w:rsidR="00F82AA5" w:rsidRPr="000C6476" w:rsidRDefault="00F82AA5" w:rsidP="00F4371C">
      <w:pPr>
        <w:jc w:val="center"/>
        <w:rPr>
          <w:i/>
          <w:lang w:val="sk-SK"/>
        </w:rPr>
      </w:pPr>
      <w:r w:rsidRPr="000C6476">
        <w:rPr>
          <w:i/>
          <w:lang w:val="sk-SK"/>
        </w:rPr>
        <w:t>Sekretár</w:t>
      </w:r>
    </w:p>
    <w:p w:rsidR="00676AA0" w:rsidRPr="005D7FE9" w:rsidRDefault="00676AA0" w:rsidP="005D7FE9"/>
    <w:sectPr w:rsidR="00676AA0" w:rsidRPr="005D7FE9">
      <w:footerReference w:type="even" r:id="rId8"/>
      <w:footerReference w:type="default" r:id="rId9"/>
      <w:pgSz w:w="11905" w:h="16838" w:code="9"/>
      <w:pgMar w:top="1191" w:right="1191" w:bottom="1361" w:left="1814"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128" w:rsidRDefault="00FD6128">
      <w:r>
        <w:separator/>
      </w:r>
    </w:p>
  </w:endnote>
  <w:endnote w:type="continuationSeparator" w:id="0">
    <w:p w:rsidR="00FD6128" w:rsidRDefault="00FD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6AD" w:rsidRDefault="007466A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466AD" w:rsidRDefault="007466A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66AD" w:rsidRDefault="007466A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507C5">
      <w:rPr>
        <w:rStyle w:val="slostrnky"/>
        <w:noProof/>
      </w:rPr>
      <w:t>71</w:t>
    </w:r>
    <w:r>
      <w:rPr>
        <w:rStyle w:val="slostrnky"/>
      </w:rPr>
      <w:fldChar w:fldCharType="end"/>
    </w:r>
  </w:p>
  <w:p w:rsidR="007466AD" w:rsidRDefault="007466AD">
    <w:pPr>
      <w:pStyle w:val="Zkladntext"/>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128" w:rsidRDefault="00FD6128">
      <w:r>
        <w:separator/>
      </w:r>
    </w:p>
  </w:footnote>
  <w:footnote w:type="continuationSeparator" w:id="0">
    <w:p w:rsidR="00FD6128" w:rsidRDefault="00FD6128">
      <w:r>
        <w:continuationSeparator/>
      </w:r>
    </w:p>
  </w:footnote>
  <w:footnote w:id="1">
    <w:p w:rsidR="007466AD" w:rsidRPr="0089300D" w:rsidRDefault="007466AD" w:rsidP="008D24FB">
      <w:pPr>
        <w:pStyle w:val="textbox"/>
        <w:spacing w:after="60" w:line="240" w:lineRule="auto"/>
        <w:jc w:val="both"/>
        <w:rPr>
          <w:lang w:val="fr-FR"/>
        </w:rPr>
      </w:pPr>
      <w:r w:rsidRPr="0089300D">
        <w:rPr>
          <w:rStyle w:val="Znakapoznpodarou"/>
          <w:sz w:val="20"/>
          <w:szCs w:val="20"/>
          <w:lang w:val="fr-FR"/>
        </w:rPr>
        <w:footnoteRef/>
      </w:r>
      <w:r w:rsidRPr="0089300D">
        <w:rPr>
          <w:sz w:val="20"/>
          <w:szCs w:val="20"/>
          <w:lang w:val="fr-FR"/>
        </w:rPr>
        <w:t xml:space="preserve"> SCE</w:t>
      </w:r>
      <w:r w:rsidRPr="0089300D">
        <w:rPr>
          <w:rFonts w:eastAsia="SimSun"/>
          <w:sz w:val="20"/>
          <w:szCs w:val="20"/>
          <w:lang w:val="fr-FR"/>
        </w:rPr>
        <w:t>: Statuts de la Communauté de l</w:t>
      </w:r>
      <w:r>
        <w:rPr>
          <w:rFonts w:eastAsia="SimSun"/>
          <w:sz w:val="20"/>
          <w:szCs w:val="20"/>
          <w:lang w:val="fr-FR"/>
        </w:rPr>
        <w:t>’</w:t>
      </w:r>
      <w:r w:rsidRPr="0089300D">
        <w:rPr>
          <w:rFonts w:eastAsia="SimSun"/>
          <w:sz w:val="20"/>
          <w:szCs w:val="20"/>
          <w:lang w:val="fr-FR"/>
        </w:rPr>
        <w:t xml:space="preserve">Emmanuel </w:t>
      </w:r>
      <w:r>
        <w:rPr>
          <w:rFonts w:eastAsia="SimSun"/>
          <w:sz w:val="20"/>
          <w:szCs w:val="20"/>
          <w:lang w:val="fr-FR"/>
        </w:rPr>
        <w:t>en annexe de ces s</w:t>
      </w:r>
      <w:r w:rsidRPr="0089300D">
        <w:rPr>
          <w:rFonts w:eastAsia="SimSun"/>
          <w:sz w:val="20"/>
          <w:szCs w:val="20"/>
          <w:lang w:val="fr-FR"/>
        </w:rPr>
        <w:t>tatut</w:t>
      </w:r>
      <w:r>
        <w:rPr>
          <w:rFonts w:eastAsia="SimSun"/>
          <w:sz w:val="20"/>
          <w:szCs w:val="20"/>
          <w:lang w:val="fr-FR"/>
        </w:rPr>
        <w:t>s</w:t>
      </w:r>
      <w:r w:rsidRPr="0089300D">
        <w:rPr>
          <w:rFonts w:eastAsia="SimSun"/>
          <w:sz w:val="20"/>
          <w:szCs w:val="20"/>
          <w:lang w:val="fr-FR"/>
        </w:rPr>
        <w:t>.</w:t>
      </w:r>
    </w:p>
  </w:footnote>
  <w:footnote w:id="2">
    <w:p w:rsidR="007466AD" w:rsidRPr="00844FC6" w:rsidRDefault="007466AD" w:rsidP="00844FC6">
      <w:pPr>
        <w:autoSpaceDE w:val="0"/>
        <w:autoSpaceDN w:val="0"/>
        <w:adjustRightInd w:val="0"/>
        <w:rPr>
          <w:sz w:val="20"/>
          <w:szCs w:val="20"/>
          <w:lang w:val="fr-FR"/>
        </w:rPr>
      </w:pPr>
      <w:r w:rsidRPr="00844FC6">
        <w:rPr>
          <w:rStyle w:val="Znakapoznpodarou"/>
          <w:sz w:val="20"/>
          <w:szCs w:val="20"/>
          <w:lang w:val="fr-FR"/>
        </w:rPr>
        <w:footnoteRef/>
      </w:r>
      <w:r w:rsidRPr="00844FC6">
        <w:rPr>
          <w:sz w:val="20"/>
          <w:szCs w:val="20"/>
          <w:lang w:val="fr-FR"/>
        </w:rPr>
        <w:t xml:space="preserve"> Note de vocabulaire. – Le terme de « consécration » est pris ici dans le sens de consécration des baptisés selon</w:t>
      </w:r>
      <w:r>
        <w:rPr>
          <w:sz w:val="20"/>
          <w:szCs w:val="20"/>
          <w:lang w:val="fr-FR"/>
        </w:rPr>
        <w:t xml:space="preserve"> la constitution</w:t>
      </w:r>
      <w:r w:rsidRPr="00844FC6">
        <w:rPr>
          <w:sz w:val="20"/>
          <w:szCs w:val="20"/>
          <w:lang w:val="fr-FR"/>
        </w:rPr>
        <w:t xml:space="preserve"> </w:t>
      </w:r>
      <w:r w:rsidRPr="00844FC6">
        <w:rPr>
          <w:i/>
          <w:sz w:val="20"/>
          <w:szCs w:val="20"/>
          <w:lang w:val="fr-FR"/>
        </w:rPr>
        <w:t>Lumen gentium</w:t>
      </w:r>
      <w:r>
        <w:rPr>
          <w:i/>
          <w:sz w:val="20"/>
          <w:szCs w:val="20"/>
          <w:lang w:val="fr-FR"/>
        </w:rPr>
        <w:t>,</w:t>
      </w:r>
      <w:r w:rsidRPr="00844FC6">
        <w:rPr>
          <w:sz w:val="20"/>
          <w:szCs w:val="20"/>
          <w:lang w:val="fr-FR"/>
        </w:rPr>
        <w:t xml:space="preserve"> </w:t>
      </w:r>
      <w:r>
        <w:rPr>
          <w:sz w:val="20"/>
          <w:szCs w:val="20"/>
          <w:lang w:val="fr-FR"/>
        </w:rPr>
        <w:t>du deuxième concile du Vatican</w:t>
      </w:r>
      <w:r w:rsidRPr="00844FC6">
        <w:rPr>
          <w:sz w:val="20"/>
          <w:szCs w:val="20"/>
          <w:lang w:val="fr-FR"/>
        </w:rPr>
        <w:t>: « Les baptisés en effet par la régénération et l’onction du Saint-Esprit sont consacrés pour être une demeure spirituelle et un sacerdoce saint ... </w:t>
      </w:r>
      <w:r w:rsidRPr="00844FC6">
        <w:rPr>
          <w:sz w:val="20"/>
          <w:szCs w:val="20"/>
          <w:lang w:val="fr-FR"/>
        </w:rPr>
        <w:t>» (</w:t>
      </w:r>
      <w:r w:rsidRPr="00844FC6">
        <w:rPr>
          <w:i/>
          <w:sz w:val="20"/>
          <w:szCs w:val="20"/>
          <w:lang w:val="fr-FR"/>
        </w:rPr>
        <w:t>Lumen gentium,</w:t>
      </w:r>
      <w:r w:rsidRPr="00844FC6">
        <w:rPr>
          <w:sz w:val="20"/>
          <w:szCs w:val="20"/>
          <w:lang w:val="fr-FR"/>
        </w:rPr>
        <w:t xml:space="preserve"> 10)</w:t>
      </w:r>
      <w:r>
        <w:rPr>
          <w:sz w:val="20"/>
          <w:szCs w:val="20"/>
          <w:lang w:val="fr-FR"/>
        </w:rPr>
        <w:t> ; son expression spécifique est indiquée aux paragraphes d, e, f, g du Préambule de SCE</w:t>
      </w:r>
      <w:r w:rsidR="005507C5">
        <w:rPr>
          <w:sz w:val="20"/>
          <w:szCs w:val="20"/>
          <w:lang w:val="fr-FR"/>
        </w:rPr>
        <w:t xml:space="preserve"> </w:t>
      </w:r>
      <w:r>
        <w:rPr>
          <w:sz w:val="20"/>
          <w:szCs w:val="20"/>
          <w:lang w:val="fr-FR"/>
        </w:rPr>
        <w:t>« </w:t>
      </w:r>
      <w:r w:rsidRPr="002C192E">
        <w:rPr>
          <w:sz w:val="20"/>
          <w:szCs w:val="20"/>
          <w:lang w:val="fr-FR"/>
        </w:rPr>
        <w:t>La consécration dans la Fraternité de Jésus est un renouvellement volontaire de la consécration des baptisés (</w:t>
      </w:r>
      <w:r w:rsidRPr="00D63B42">
        <w:rPr>
          <w:i/>
          <w:sz w:val="20"/>
          <w:szCs w:val="20"/>
          <w:lang w:val="fr-FR"/>
        </w:rPr>
        <w:t>Lumen gentium,</w:t>
      </w:r>
      <w:r w:rsidRPr="002C192E">
        <w:rPr>
          <w:sz w:val="20"/>
          <w:szCs w:val="20"/>
          <w:lang w:val="fr-FR"/>
        </w:rPr>
        <w:t xml:space="preserve"> 10) comme un don total de soi, vécu dans la Communauté de l’Emmanuel, en vue d’un engagement de disponibilité vis-à-vis du Seigneur, de son Église, de l’</w:t>
      </w:r>
      <w:r>
        <w:rPr>
          <w:sz w:val="20"/>
          <w:szCs w:val="20"/>
          <w:lang w:val="fr-FR"/>
        </w:rPr>
        <w:t>é</w:t>
      </w:r>
      <w:r w:rsidRPr="002C192E">
        <w:rPr>
          <w:sz w:val="20"/>
          <w:szCs w:val="20"/>
          <w:lang w:val="fr-FR"/>
        </w:rPr>
        <w:t xml:space="preserve">vangélisation. Elle exprime la volonté de se laisser brûler par l’amour de Dieu. Elle se vit d’abord dans l’approfondissement des grâces de la Communauté </w:t>
      </w:r>
      <w:r>
        <w:rPr>
          <w:sz w:val="20"/>
          <w:szCs w:val="20"/>
          <w:lang w:val="fr-FR"/>
        </w:rPr>
        <w:t>de l’</w:t>
      </w:r>
      <w:r w:rsidRPr="002C192E">
        <w:rPr>
          <w:sz w:val="20"/>
          <w:szCs w:val="20"/>
          <w:lang w:val="fr-FR"/>
        </w:rPr>
        <w:t>Emmanuel. Cette consécration se fait à Jésus présent dans l’Eucharistie dans la grâce du Cœur de Jésus, selon la tradition de Paray-le-Monial.</w:t>
      </w:r>
      <w:r>
        <w:rPr>
          <w:sz w:val="20"/>
          <w:szCs w:val="20"/>
          <w:lang w:val="fr-FR"/>
        </w:rPr>
        <w:t> » (SCE, Préambule, f)</w:t>
      </w:r>
    </w:p>
  </w:footnote>
  <w:footnote w:id="3">
    <w:p w:rsidR="007466AD" w:rsidRPr="002C192E" w:rsidRDefault="007466AD" w:rsidP="008D24FB">
      <w:pPr>
        <w:pStyle w:val="textbox"/>
        <w:spacing w:after="60" w:line="240" w:lineRule="auto"/>
        <w:jc w:val="both"/>
        <w:rPr>
          <w:lang w:val="fr-FR"/>
        </w:rPr>
      </w:pPr>
      <w:r w:rsidRPr="00461672">
        <w:rPr>
          <w:rStyle w:val="Znakapoznpodarou"/>
          <w:sz w:val="20"/>
          <w:szCs w:val="20"/>
          <w:lang w:val="de-DE"/>
        </w:rPr>
        <w:footnoteRef/>
      </w:r>
      <w:r w:rsidRPr="002C192E">
        <w:rPr>
          <w:sz w:val="20"/>
          <w:szCs w:val="20"/>
          <w:lang w:val="fr-FR"/>
        </w:rPr>
        <w:t xml:space="preserve"> Pierre Goursat, </w:t>
      </w:r>
      <w:r>
        <w:rPr>
          <w:sz w:val="20"/>
          <w:szCs w:val="20"/>
          <w:lang w:val="fr-FR"/>
        </w:rPr>
        <w:t>Retraite de la Fraternité de Jésus, janvier 1</w:t>
      </w:r>
      <w:r w:rsidRPr="002C192E">
        <w:rPr>
          <w:sz w:val="20"/>
          <w:szCs w:val="20"/>
          <w:lang w:val="fr-FR"/>
        </w:rPr>
        <w:t>983</w:t>
      </w:r>
      <w:r w:rsidRPr="002C192E">
        <w:rPr>
          <w:rFonts w:eastAsia="SimSun"/>
          <w:sz w:val="20"/>
          <w:szCs w:val="20"/>
          <w:lang w:val="fr-FR"/>
        </w:rPr>
        <w:t>.</w:t>
      </w:r>
    </w:p>
  </w:footnote>
  <w:footnote w:id="4">
    <w:p w:rsidR="007466AD" w:rsidRPr="00C87CE0" w:rsidRDefault="007466AD" w:rsidP="008D24FB">
      <w:pPr>
        <w:pStyle w:val="textbox"/>
        <w:spacing w:after="60" w:line="240" w:lineRule="auto"/>
        <w:jc w:val="both"/>
        <w:rPr>
          <w:lang w:val="fr-FR"/>
        </w:rPr>
      </w:pPr>
      <w:r w:rsidRPr="00C87CE0">
        <w:rPr>
          <w:rStyle w:val="Znakapoznpodarou"/>
          <w:sz w:val="20"/>
          <w:szCs w:val="20"/>
          <w:lang w:val="fr-FR"/>
        </w:rPr>
        <w:footnoteRef/>
      </w:r>
      <w:r w:rsidRPr="00C87CE0">
        <w:rPr>
          <w:sz w:val="20"/>
          <w:szCs w:val="20"/>
          <w:lang w:val="fr-FR"/>
        </w:rPr>
        <w:t xml:space="preserve"> </w:t>
      </w:r>
      <w:r>
        <w:rPr>
          <w:sz w:val="20"/>
          <w:szCs w:val="20"/>
          <w:lang w:val="fr-FR"/>
        </w:rPr>
        <w:t>Dénommée ci-après la Communauté</w:t>
      </w:r>
      <w:r w:rsidRPr="00C87CE0">
        <w:rPr>
          <w:rFonts w:eastAsia="SimSun"/>
          <w:sz w:val="20"/>
          <w:szCs w:val="20"/>
          <w:lang w:val="fr-FR"/>
        </w:rPr>
        <w:t>.</w:t>
      </w:r>
    </w:p>
  </w:footnote>
  <w:footnote w:id="5">
    <w:p w:rsidR="007466AD" w:rsidRPr="00461672" w:rsidRDefault="007466AD" w:rsidP="002E0E65">
      <w:pPr>
        <w:pStyle w:val="textbox"/>
        <w:spacing w:after="60" w:line="240" w:lineRule="auto"/>
        <w:jc w:val="both"/>
        <w:rPr>
          <w:lang w:val="de-DE"/>
        </w:rPr>
      </w:pPr>
      <w:r w:rsidRPr="00461672">
        <w:rPr>
          <w:rStyle w:val="Znakapoznpodarou"/>
          <w:sz w:val="20"/>
          <w:szCs w:val="20"/>
          <w:lang w:val="de-DE"/>
        </w:rPr>
        <w:footnoteRef/>
      </w:r>
      <w:r w:rsidRPr="00461672">
        <w:rPr>
          <w:sz w:val="20"/>
          <w:szCs w:val="20"/>
          <w:lang w:val="de-DE"/>
        </w:rPr>
        <w:t xml:space="preserve"> SCE</w:t>
      </w:r>
      <w:r w:rsidRPr="00461672">
        <w:rPr>
          <w:rFonts w:eastAsia="SimSun"/>
          <w:sz w:val="20"/>
          <w:szCs w:val="20"/>
          <w:lang w:val="de-DE"/>
        </w:rPr>
        <w:t>: Statuten der Gemeinschaft Emmanuel im Anhang dieser Statuten.</w:t>
      </w:r>
    </w:p>
  </w:footnote>
  <w:footnote w:id="6">
    <w:p w:rsidR="007466AD" w:rsidRPr="00461672" w:rsidRDefault="007466AD" w:rsidP="002E0E65">
      <w:pPr>
        <w:pStyle w:val="textbox"/>
        <w:spacing w:after="60" w:line="240" w:lineRule="auto"/>
        <w:jc w:val="both"/>
        <w:rPr>
          <w:lang w:val="de-DE"/>
        </w:rPr>
      </w:pPr>
      <w:r w:rsidRPr="00461672">
        <w:rPr>
          <w:rStyle w:val="Znakapoznpodarou"/>
          <w:sz w:val="20"/>
          <w:szCs w:val="20"/>
          <w:lang w:val="de-DE"/>
        </w:rPr>
        <w:footnoteRef/>
      </w:r>
      <w:r w:rsidRPr="00461672">
        <w:rPr>
          <w:sz w:val="20"/>
          <w:szCs w:val="20"/>
          <w:lang w:val="de-DE"/>
        </w:rPr>
        <w:t xml:space="preserve"> </w:t>
      </w:r>
      <w:r w:rsidRPr="007E117C">
        <w:rPr>
          <w:rFonts w:eastAsia="SimSun"/>
          <w:i/>
          <w:sz w:val="20"/>
          <w:szCs w:val="20"/>
          <w:lang w:val="de-DE"/>
        </w:rPr>
        <w:t>Anmerkung zur Terminologie</w:t>
      </w:r>
      <w:r w:rsidRPr="007E117C">
        <w:rPr>
          <w:rFonts w:eastAsia="SimSun"/>
          <w:sz w:val="20"/>
          <w:szCs w:val="20"/>
          <w:lang w:val="de-DE"/>
        </w:rPr>
        <w:t>. –</w:t>
      </w:r>
      <w:r>
        <w:rPr>
          <w:sz w:val="20"/>
          <w:szCs w:val="20"/>
          <w:lang w:val="de-DE"/>
        </w:rPr>
        <w:t xml:space="preserve"> </w:t>
      </w:r>
      <w:r w:rsidRPr="007E117C">
        <w:rPr>
          <w:rFonts w:eastAsia="SimSun"/>
          <w:sz w:val="20"/>
          <w:szCs w:val="20"/>
          <w:lang w:val="de-DE"/>
        </w:rPr>
        <w:t>Der Ausdruck „Weihe“ wird hier</w:t>
      </w:r>
      <w:r>
        <w:rPr>
          <w:sz w:val="20"/>
          <w:szCs w:val="20"/>
          <w:lang w:val="de-DE"/>
        </w:rPr>
        <w:t xml:space="preserve"> </w:t>
      </w:r>
      <w:r w:rsidRPr="007E117C">
        <w:rPr>
          <w:rFonts w:eastAsia="SimSun"/>
          <w:sz w:val="20"/>
          <w:szCs w:val="20"/>
          <w:lang w:val="de-DE"/>
        </w:rPr>
        <w:t>verwendet im Sinne der Weihe</w:t>
      </w:r>
      <w:r>
        <w:rPr>
          <w:sz w:val="20"/>
          <w:szCs w:val="20"/>
          <w:lang w:val="de-DE"/>
        </w:rPr>
        <w:t xml:space="preserve"> </w:t>
      </w:r>
      <w:r w:rsidRPr="007E117C">
        <w:rPr>
          <w:rFonts w:eastAsia="SimSun"/>
          <w:sz w:val="20"/>
          <w:szCs w:val="20"/>
          <w:lang w:val="de-DE"/>
        </w:rPr>
        <w:t xml:space="preserve">der Getauften gemäß der Konstitution </w:t>
      </w:r>
      <w:r w:rsidRPr="007E117C">
        <w:rPr>
          <w:i/>
          <w:sz w:val="20"/>
          <w:szCs w:val="20"/>
          <w:lang w:val="de-DE"/>
        </w:rPr>
        <w:t xml:space="preserve">Lumen </w:t>
      </w:r>
      <w:r w:rsidRPr="007E117C">
        <w:rPr>
          <w:rFonts w:eastAsia="SimSun"/>
          <w:i/>
          <w:sz w:val="20"/>
          <w:szCs w:val="20"/>
          <w:lang w:val="de-DE"/>
        </w:rPr>
        <w:t>Gentium</w:t>
      </w:r>
      <w:r>
        <w:rPr>
          <w:sz w:val="20"/>
          <w:szCs w:val="20"/>
          <w:lang w:val="de-DE"/>
        </w:rPr>
        <w:t xml:space="preserve"> des 2. Vatikanums: „Durch die </w:t>
      </w:r>
      <w:r w:rsidRPr="007E117C">
        <w:rPr>
          <w:rFonts w:eastAsia="SimSun"/>
          <w:sz w:val="20"/>
          <w:szCs w:val="20"/>
          <w:lang w:val="de-DE"/>
        </w:rPr>
        <w:t xml:space="preserve">Wiedergeburt und die </w:t>
      </w:r>
      <w:r>
        <w:rPr>
          <w:sz w:val="20"/>
          <w:szCs w:val="20"/>
          <w:lang w:val="de-DE"/>
        </w:rPr>
        <w:t xml:space="preserve">Salbung werden die </w:t>
      </w:r>
      <w:r w:rsidRPr="007E117C">
        <w:rPr>
          <w:rFonts w:eastAsia="SimSun"/>
          <w:sz w:val="20"/>
          <w:szCs w:val="20"/>
          <w:lang w:val="de-DE"/>
        </w:rPr>
        <w:t>Getauften zu einem geistigen Bau und einem</w:t>
      </w:r>
      <w:r>
        <w:rPr>
          <w:sz w:val="20"/>
          <w:szCs w:val="20"/>
          <w:lang w:val="de-DE"/>
        </w:rPr>
        <w:t xml:space="preserve"> </w:t>
      </w:r>
      <w:r w:rsidRPr="007E117C">
        <w:rPr>
          <w:rFonts w:eastAsia="SimSun"/>
          <w:sz w:val="20"/>
          <w:szCs w:val="20"/>
          <w:lang w:val="de-DE"/>
        </w:rPr>
        <w:t>heiligen Priestertum geweiht...“</w:t>
      </w:r>
      <w:r>
        <w:rPr>
          <w:sz w:val="20"/>
          <w:szCs w:val="20"/>
          <w:lang w:val="de-DE"/>
        </w:rPr>
        <w:t xml:space="preserve"> </w:t>
      </w:r>
      <w:r w:rsidRPr="007E117C">
        <w:rPr>
          <w:rFonts w:eastAsia="SimSun"/>
          <w:sz w:val="20"/>
          <w:szCs w:val="20"/>
          <w:lang w:val="de-DE"/>
        </w:rPr>
        <w:t>(</w:t>
      </w:r>
      <w:r w:rsidRPr="007E117C">
        <w:rPr>
          <w:rFonts w:eastAsia="SimSun"/>
          <w:i/>
          <w:sz w:val="20"/>
          <w:szCs w:val="20"/>
          <w:lang w:val="de-DE"/>
        </w:rPr>
        <w:t>Lumen Gentium</w:t>
      </w:r>
      <w:r>
        <w:rPr>
          <w:sz w:val="20"/>
          <w:szCs w:val="20"/>
          <w:lang w:val="de-DE"/>
        </w:rPr>
        <w:t xml:space="preserve"> 10); </w:t>
      </w:r>
      <w:r w:rsidRPr="007E117C">
        <w:rPr>
          <w:rFonts w:eastAsia="SimSun"/>
          <w:sz w:val="20"/>
          <w:szCs w:val="20"/>
          <w:lang w:val="de-DE"/>
        </w:rPr>
        <w:t>ihr spezifischer Ausdruck wird in den Absätzen</w:t>
      </w:r>
      <w:r>
        <w:rPr>
          <w:sz w:val="20"/>
          <w:szCs w:val="20"/>
          <w:lang w:val="de-DE"/>
        </w:rPr>
        <w:t xml:space="preserve"> </w:t>
      </w:r>
      <w:r w:rsidRPr="007E117C">
        <w:rPr>
          <w:rFonts w:eastAsia="SimSun"/>
          <w:sz w:val="20"/>
          <w:szCs w:val="20"/>
          <w:lang w:val="de-DE"/>
        </w:rPr>
        <w:t>d, e, f, g der Präambel</w:t>
      </w:r>
      <w:r>
        <w:rPr>
          <w:sz w:val="20"/>
          <w:szCs w:val="20"/>
          <w:lang w:val="de-DE"/>
        </w:rPr>
        <w:t xml:space="preserve"> der SCE erläutert: </w:t>
      </w:r>
      <w:r w:rsidRPr="007E117C">
        <w:rPr>
          <w:rFonts w:eastAsia="SimSun"/>
          <w:sz w:val="20"/>
          <w:szCs w:val="20"/>
          <w:lang w:val="de-DE"/>
        </w:rPr>
        <w:t>«</w:t>
      </w:r>
      <w:r>
        <w:rPr>
          <w:sz w:val="20"/>
          <w:szCs w:val="20"/>
          <w:lang w:val="de-DE"/>
        </w:rPr>
        <w:t xml:space="preserve"> Die Weihe in der Bruderschaft </w:t>
      </w:r>
      <w:r w:rsidRPr="007E117C">
        <w:rPr>
          <w:rFonts w:eastAsia="SimSun"/>
          <w:sz w:val="20"/>
          <w:szCs w:val="20"/>
          <w:lang w:val="de-DE"/>
        </w:rPr>
        <w:t>Jesu ist eine freiwillige Erneuerung</w:t>
      </w:r>
      <w:r>
        <w:rPr>
          <w:sz w:val="20"/>
          <w:szCs w:val="20"/>
          <w:lang w:val="de-DE"/>
        </w:rPr>
        <w:t xml:space="preserve"> </w:t>
      </w:r>
      <w:r w:rsidRPr="007E117C">
        <w:rPr>
          <w:rFonts w:eastAsia="SimSun"/>
          <w:sz w:val="20"/>
          <w:szCs w:val="20"/>
          <w:lang w:val="de-DE"/>
        </w:rPr>
        <w:t>der</w:t>
      </w:r>
      <w:r>
        <w:rPr>
          <w:sz w:val="20"/>
          <w:szCs w:val="20"/>
          <w:lang w:val="de-DE"/>
        </w:rPr>
        <w:t xml:space="preserve"> </w:t>
      </w:r>
      <w:r w:rsidRPr="007E117C">
        <w:rPr>
          <w:rFonts w:eastAsia="SimSun"/>
          <w:sz w:val="20"/>
          <w:szCs w:val="20"/>
          <w:lang w:val="de-DE"/>
        </w:rPr>
        <w:t>Weihe der Getauften (</w:t>
      </w:r>
      <w:r w:rsidRPr="007E117C">
        <w:rPr>
          <w:rFonts w:eastAsia="SimSun"/>
          <w:i/>
          <w:sz w:val="20"/>
          <w:szCs w:val="20"/>
          <w:lang w:val="de-DE"/>
        </w:rPr>
        <w:t>Lumen Gentium</w:t>
      </w:r>
      <w:r w:rsidRPr="007E117C">
        <w:rPr>
          <w:rFonts w:eastAsia="SimSun"/>
          <w:sz w:val="20"/>
          <w:szCs w:val="20"/>
          <w:lang w:val="de-DE"/>
        </w:rPr>
        <w:t xml:space="preserve"> 10) als eine</w:t>
      </w:r>
      <w:r>
        <w:rPr>
          <w:sz w:val="20"/>
          <w:szCs w:val="20"/>
          <w:lang w:val="de-DE"/>
        </w:rPr>
        <w:t xml:space="preserve">r </w:t>
      </w:r>
      <w:r w:rsidRPr="007E117C">
        <w:rPr>
          <w:rFonts w:eastAsia="SimSun"/>
          <w:sz w:val="20"/>
          <w:szCs w:val="20"/>
          <w:lang w:val="de-DE"/>
        </w:rPr>
        <w:t>totale</w:t>
      </w:r>
      <w:r>
        <w:rPr>
          <w:sz w:val="20"/>
          <w:szCs w:val="20"/>
          <w:lang w:val="de-DE"/>
        </w:rPr>
        <w:t xml:space="preserve">n </w:t>
      </w:r>
      <w:r w:rsidRPr="007E117C">
        <w:rPr>
          <w:rFonts w:eastAsia="SimSun"/>
          <w:sz w:val="20"/>
          <w:szCs w:val="20"/>
          <w:lang w:val="de-DE"/>
        </w:rPr>
        <w:t>Selbsthingabe, die</w:t>
      </w:r>
      <w:r>
        <w:rPr>
          <w:sz w:val="20"/>
          <w:szCs w:val="20"/>
          <w:lang w:val="de-DE"/>
        </w:rPr>
        <w:t xml:space="preserve"> </w:t>
      </w:r>
      <w:r w:rsidRPr="007E117C">
        <w:rPr>
          <w:rFonts w:eastAsia="SimSun"/>
          <w:sz w:val="20"/>
          <w:szCs w:val="20"/>
          <w:lang w:val="de-DE"/>
        </w:rPr>
        <w:t>in der Gemeinschaft Emmanuel</w:t>
      </w:r>
      <w:r>
        <w:rPr>
          <w:sz w:val="20"/>
          <w:szCs w:val="20"/>
          <w:lang w:val="de-DE"/>
        </w:rPr>
        <w:t xml:space="preserve"> im Hinblick auf ein Engagement </w:t>
      </w:r>
      <w:r w:rsidRPr="007E117C">
        <w:rPr>
          <w:rFonts w:eastAsia="SimSun"/>
          <w:sz w:val="20"/>
          <w:szCs w:val="20"/>
          <w:lang w:val="de-DE"/>
        </w:rPr>
        <w:t>der Verfügbarkeit gegenüber dem Herrn, seiner Kirche und der Evangelisation</w:t>
      </w:r>
      <w:r>
        <w:rPr>
          <w:sz w:val="20"/>
          <w:szCs w:val="20"/>
          <w:lang w:val="de-DE"/>
        </w:rPr>
        <w:t xml:space="preserve"> </w:t>
      </w:r>
      <w:r w:rsidRPr="007E117C">
        <w:rPr>
          <w:rFonts w:eastAsia="SimSun"/>
          <w:sz w:val="20"/>
          <w:szCs w:val="20"/>
          <w:lang w:val="de-DE"/>
        </w:rPr>
        <w:t>gelebt wird</w:t>
      </w:r>
      <w:r>
        <w:rPr>
          <w:sz w:val="20"/>
          <w:szCs w:val="20"/>
          <w:lang w:val="de-DE"/>
        </w:rPr>
        <w:t xml:space="preserve">. Sie drückt den </w:t>
      </w:r>
      <w:r w:rsidRPr="007E117C">
        <w:rPr>
          <w:rFonts w:eastAsia="SimSun"/>
          <w:sz w:val="20"/>
          <w:szCs w:val="20"/>
          <w:lang w:val="de-DE"/>
        </w:rPr>
        <w:t>Willen aus, sic</w:t>
      </w:r>
      <w:r>
        <w:rPr>
          <w:sz w:val="20"/>
          <w:szCs w:val="20"/>
          <w:lang w:val="de-DE"/>
        </w:rPr>
        <w:t>h</w:t>
      </w:r>
      <w:r w:rsidRPr="007E117C">
        <w:rPr>
          <w:rFonts w:eastAsia="SimSun"/>
          <w:sz w:val="20"/>
          <w:szCs w:val="20"/>
          <w:lang w:val="de-DE"/>
        </w:rPr>
        <w:t xml:space="preserve"> von der Liebe Gottes verzehren</w:t>
      </w:r>
      <w:r>
        <w:rPr>
          <w:sz w:val="20"/>
          <w:szCs w:val="20"/>
          <w:lang w:val="de-DE"/>
        </w:rPr>
        <w:t xml:space="preserve"> </w:t>
      </w:r>
      <w:r w:rsidRPr="007E117C">
        <w:rPr>
          <w:rFonts w:eastAsia="SimSun"/>
          <w:sz w:val="20"/>
          <w:szCs w:val="20"/>
          <w:lang w:val="de-DE"/>
        </w:rPr>
        <w:t>zu lassen. Sie wird</w:t>
      </w:r>
      <w:r>
        <w:rPr>
          <w:sz w:val="20"/>
          <w:szCs w:val="20"/>
          <w:lang w:val="de-DE"/>
        </w:rPr>
        <w:t xml:space="preserve"> </w:t>
      </w:r>
      <w:r w:rsidRPr="007E117C">
        <w:rPr>
          <w:rFonts w:eastAsia="SimSun"/>
          <w:sz w:val="20"/>
          <w:szCs w:val="20"/>
          <w:lang w:val="de-DE"/>
        </w:rPr>
        <w:t>z</w:t>
      </w:r>
      <w:r>
        <w:rPr>
          <w:sz w:val="20"/>
          <w:szCs w:val="20"/>
          <w:lang w:val="de-DE"/>
        </w:rPr>
        <w:t xml:space="preserve">uerst durch eine Vertiefung der </w:t>
      </w:r>
      <w:r w:rsidRPr="007E117C">
        <w:rPr>
          <w:rFonts w:eastAsia="SimSun"/>
          <w:sz w:val="20"/>
          <w:szCs w:val="20"/>
          <w:lang w:val="de-DE"/>
        </w:rPr>
        <w:t>Gnaden der Gemeinschaft Emmanuel gelebt. Diese</w:t>
      </w:r>
      <w:r>
        <w:rPr>
          <w:sz w:val="20"/>
          <w:szCs w:val="20"/>
          <w:lang w:val="de-DE"/>
        </w:rPr>
        <w:t xml:space="preserve"> </w:t>
      </w:r>
      <w:r w:rsidRPr="007E117C">
        <w:rPr>
          <w:rFonts w:eastAsia="SimSun"/>
          <w:sz w:val="20"/>
          <w:szCs w:val="20"/>
          <w:lang w:val="de-DE"/>
        </w:rPr>
        <w:t>Weihe ist eine We</w:t>
      </w:r>
      <w:r>
        <w:rPr>
          <w:sz w:val="20"/>
          <w:szCs w:val="20"/>
          <w:lang w:val="de-DE"/>
        </w:rPr>
        <w:t xml:space="preserve">ihe an Jesus gegenwärtig in der </w:t>
      </w:r>
      <w:r w:rsidRPr="007E117C">
        <w:rPr>
          <w:rFonts w:eastAsia="SimSun"/>
          <w:sz w:val="20"/>
          <w:szCs w:val="20"/>
          <w:lang w:val="de-DE"/>
        </w:rPr>
        <w:t>Eucharistie</w:t>
      </w:r>
      <w:r>
        <w:rPr>
          <w:sz w:val="20"/>
          <w:szCs w:val="20"/>
          <w:lang w:val="de-DE"/>
        </w:rPr>
        <w:t xml:space="preserve"> </w:t>
      </w:r>
      <w:r w:rsidRPr="007E117C">
        <w:rPr>
          <w:rFonts w:eastAsia="SimSun"/>
          <w:sz w:val="20"/>
          <w:szCs w:val="20"/>
          <w:lang w:val="de-DE"/>
        </w:rPr>
        <w:t>und geschieht in der Gnade</w:t>
      </w:r>
      <w:r>
        <w:rPr>
          <w:sz w:val="20"/>
          <w:szCs w:val="20"/>
          <w:lang w:val="de-DE"/>
        </w:rPr>
        <w:t xml:space="preserve"> </w:t>
      </w:r>
      <w:r w:rsidRPr="007E117C">
        <w:rPr>
          <w:rFonts w:eastAsia="SimSun"/>
          <w:sz w:val="20"/>
          <w:szCs w:val="20"/>
          <w:lang w:val="de-DE"/>
        </w:rPr>
        <w:t xml:space="preserve">des Herzens Jesu gemäß der Tradition von Paray-le-Monial (SCE, </w:t>
      </w:r>
      <w:r>
        <w:rPr>
          <w:sz w:val="20"/>
          <w:szCs w:val="20"/>
          <w:lang w:val="de-DE"/>
        </w:rPr>
        <w:t>Präambel f)</w:t>
      </w:r>
      <w:r w:rsidRPr="00461672">
        <w:rPr>
          <w:rFonts w:eastAsia="SimSun"/>
          <w:sz w:val="20"/>
          <w:szCs w:val="20"/>
          <w:lang w:val="de-DE"/>
        </w:rPr>
        <w:t>.</w:t>
      </w:r>
    </w:p>
  </w:footnote>
  <w:footnote w:id="7">
    <w:p w:rsidR="007466AD" w:rsidRPr="00461672" w:rsidRDefault="007466AD" w:rsidP="00C6421F">
      <w:pPr>
        <w:pStyle w:val="textbox"/>
        <w:spacing w:after="60" w:line="240" w:lineRule="auto"/>
        <w:jc w:val="both"/>
        <w:rPr>
          <w:lang w:val="de-DE"/>
        </w:rPr>
      </w:pPr>
      <w:r w:rsidRPr="00461672">
        <w:rPr>
          <w:rStyle w:val="Znakapoznpodarou"/>
          <w:sz w:val="20"/>
          <w:szCs w:val="20"/>
          <w:lang w:val="de-DE"/>
        </w:rPr>
        <w:footnoteRef/>
      </w:r>
      <w:r w:rsidRPr="00461672">
        <w:rPr>
          <w:sz w:val="20"/>
          <w:szCs w:val="20"/>
          <w:lang w:val="de-DE"/>
        </w:rPr>
        <w:t xml:space="preserve"> </w:t>
      </w:r>
      <w:r w:rsidRPr="00C6421F">
        <w:rPr>
          <w:sz w:val="20"/>
          <w:szCs w:val="20"/>
          <w:lang w:val="de-DE"/>
        </w:rPr>
        <w:t>Pierre Goursat, Exerzitien der Bruderschaft Jesu, Januar 1983</w:t>
      </w:r>
      <w:r w:rsidRPr="00461672">
        <w:rPr>
          <w:rFonts w:eastAsia="SimSun"/>
          <w:sz w:val="20"/>
          <w:szCs w:val="20"/>
          <w:lang w:val="de-DE"/>
        </w:rPr>
        <w:t>.</w:t>
      </w:r>
    </w:p>
  </w:footnote>
  <w:footnote w:id="8">
    <w:p w:rsidR="007466AD" w:rsidRPr="00461672" w:rsidRDefault="007466AD" w:rsidP="008F3CD8">
      <w:pPr>
        <w:pStyle w:val="textbox"/>
        <w:spacing w:after="60" w:line="240" w:lineRule="auto"/>
        <w:jc w:val="both"/>
        <w:rPr>
          <w:lang w:val="de-DE"/>
        </w:rPr>
      </w:pPr>
      <w:r w:rsidRPr="00461672">
        <w:rPr>
          <w:rStyle w:val="Znakapoznpodarou"/>
          <w:sz w:val="20"/>
          <w:szCs w:val="20"/>
          <w:lang w:val="de-DE"/>
        </w:rPr>
        <w:footnoteRef/>
      </w:r>
      <w:r w:rsidRPr="00461672">
        <w:rPr>
          <w:sz w:val="20"/>
          <w:szCs w:val="20"/>
          <w:lang w:val="de-DE"/>
        </w:rPr>
        <w:t xml:space="preserve"> </w:t>
      </w:r>
      <w:r w:rsidRPr="00B44BB8">
        <w:rPr>
          <w:sz w:val="20"/>
          <w:szCs w:val="20"/>
          <w:lang w:val="de-DE"/>
        </w:rPr>
        <w:t>In der Folge Gemeinschaft genannt</w:t>
      </w:r>
      <w:r w:rsidRPr="00461672">
        <w:rPr>
          <w:rFonts w:eastAsia="SimSun"/>
          <w:sz w:val="20"/>
          <w:szCs w:val="20"/>
          <w:lang w:val="de-DE"/>
        </w:rPr>
        <w:t>.</w:t>
      </w:r>
    </w:p>
  </w:footnote>
  <w:footnote w:id="9">
    <w:p w:rsidR="007466AD" w:rsidRPr="005A5114" w:rsidRDefault="007466AD">
      <w:pPr>
        <w:pStyle w:val="Textpoznpodarou"/>
        <w:rPr>
          <w:lang w:val="sk-SK"/>
        </w:rPr>
      </w:pPr>
      <w:r>
        <w:rPr>
          <w:rStyle w:val="Znakapoznpodarou"/>
        </w:rPr>
        <w:footnoteRef/>
      </w:r>
      <w:r>
        <w:t> </w:t>
      </w:r>
      <w:r w:rsidRPr="005A5114">
        <w:rPr>
          <w:lang w:val="sk-SK"/>
        </w:rPr>
        <w:t>SKE: Stanovy Komunity Emanuel v prílohe týchto Stanov.</w:t>
      </w:r>
    </w:p>
  </w:footnote>
  <w:footnote w:id="10">
    <w:p w:rsidR="007466AD" w:rsidRPr="000E3F51" w:rsidRDefault="007466AD">
      <w:pPr>
        <w:pStyle w:val="Textpoznpodarou"/>
        <w:rPr>
          <w:lang w:val="sk-SK"/>
        </w:rPr>
      </w:pPr>
      <w:r>
        <w:rPr>
          <w:rStyle w:val="Znakapoznpodarou"/>
        </w:rPr>
        <w:footnoteRef/>
      </w:r>
      <w:r>
        <w:t> </w:t>
      </w:r>
      <w:r w:rsidRPr="000E3F51">
        <w:rPr>
          <w:lang w:val="sk-SK"/>
        </w:rPr>
        <w:t xml:space="preserve">Poznámka k použitým </w:t>
      </w:r>
      <w:r w:rsidR="00917819">
        <w:rPr>
          <w:lang w:val="sk-SK"/>
        </w:rPr>
        <w:t>slovám. –</w:t>
      </w:r>
      <w:r w:rsidRPr="000E3F51">
        <w:rPr>
          <w:lang w:val="sk-SK"/>
        </w:rPr>
        <w:t xml:space="preserve">Výraz „zasvätenie“ sa tu uvádza v zmysle zasvätenia pokrstených podľa konštitúcie </w:t>
      </w:r>
      <w:r w:rsidRPr="00E7735C">
        <w:rPr>
          <w:i/>
          <w:lang w:val="la-Latn"/>
        </w:rPr>
        <w:t>Lumen Gentium,</w:t>
      </w:r>
      <w:r w:rsidRPr="000E3F51">
        <w:rPr>
          <w:lang w:val="sk-SK"/>
        </w:rPr>
        <w:t xml:space="preserve"> Druhého vatikánskeho Koncilu: „Pokrstení sú totiž znovuzrodením a pomazaním Ducha Svätého posvätení na duchovnú stavbu a sväté kňazstvo...“ (</w:t>
      </w:r>
      <w:r w:rsidRPr="00E7735C">
        <w:rPr>
          <w:i/>
          <w:lang w:val="la-Latn"/>
        </w:rPr>
        <w:t>Lumen Gentium,</w:t>
      </w:r>
      <w:r w:rsidRPr="000E3F51">
        <w:rPr>
          <w:lang w:val="sk-SK"/>
        </w:rPr>
        <w:t xml:space="preserve"> 10); jeho špecifický význam je naznačený v odstavcoch d, e, f, g Preambuly Stanov K</w:t>
      </w:r>
      <w:r w:rsidR="00917819">
        <w:rPr>
          <w:lang w:val="sk-SK"/>
        </w:rPr>
        <w:t xml:space="preserve">omunity Emanuel: „Zasvätenie v </w:t>
      </w:r>
      <w:r w:rsidRPr="000E3F51">
        <w:rPr>
          <w:lang w:val="sk-SK"/>
        </w:rPr>
        <w:t>Ježišovom Bratstve je dobrovoľný</w:t>
      </w:r>
      <w:r>
        <w:rPr>
          <w:lang w:val="sk-SK"/>
        </w:rPr>
        <w:t>m obnovením krstného zasvätenia</w:t>
      </w:r>
      <w:r w:rsidRPr="000E3F51">
        <w:rPr>
          <w:lang w:val="sk-SK"/>
        </w:rPr>
        <w:t xml:space="preserve"> (</w:t>
      </w:r>
      <w:r w:rsidRPr="00E7735C">
        <w:rPr>
          <w:i/>
          <w:lang w:val="la-Latn"/>
        </w:rPr>
        <w:t>Lumen Gentium,</w:t>
      </w:r>
      <w:r w:rsidRPr="000E3F51">
        <w:rPr>
          <w:lang w:val="sk-SK"/>
        </w:rPr>
        <w:t xml:space="preserve"> 10)ako úplného daru seba, prežívaného v Komunite Emanuel s cieľom záväzku disponibility voči Pánovi, jeho Cirkvi a evanjelizácii. Vyjadruje vôľu nechať sa zapáliť Božou láskou. Je prežívané predovšetkým v prehlbovaní sa v milostiach Komunity Emanuel. Toto zasvätenie sa robí Ježišovi</w:t>
      </w:r>
      <w:r>
        <w:rPr>
          <w:lang w:val="sk-SK"/>
        </w:rPr>
        <w:t xml:space="preserve"> </w:t>
      </w:r>
      <w:r w:rsidRPr="000E3F51">
        <w:rPr>
          <w:lang w:val="sk-SK"/>
        </w:rPr>
        <w:t>prítomnému v Eucharistii v milosti Najsvätejšieho Ježišovho Srdca podľa tradície z Paray-le-Monial.“ (Stanovy Komunity Emanuel, Preambula, f).</w:t>
      </w:r>
    </w:p>
  </w:footnote>
  <w:footnote w:id="11">
    <w:p w:rsidR="007466AD" w:rsidRPr="000E3F51" w:rsidRDefault="007466AD">
      <w:pPr>
        <w:pStyle w:val="Textpoznpodarou"/>
        <w:rPr>
          <w:lang w:val="sk-SK"/>
        </w:rPr>
      </w:pPr>
      <w:r>
        <w:rPr>
          <w:rStyle w:val="Znakapoznpodarou"/>
        </w:rPr>
        <w:footnoteRef/>
      </w:r>
      <w:r>
        <w:t> </w:t>
      </w:r>
      <w:r w:rsidRPr="000E3F51">
        <w:rPr>
          <w:lang w:val="sk-SK"/>
        </w:rPr>
        <w:t>Pierre Goursat, Stretnutie Ježišovho Bratstva, január 1983.</w:t>
      </w:r>
    </w:p>
  </w:footnote>
  <w:footnote w:id="12">
    <w:p w:rsidR="007466AD" w:rsidRDefault="007466AD">
      <w:pPr>
        <w:pStyle w:val="Textpoznpodarou"/>
      </w:pPr>
      <w:r>
        <w:rPr>
          <w:rStyle w:val="Znakapoznpodarou"/>
        </w:rPr>
        <w:footnoteRef/>
      </w:r>
      <w:r>
        <w:t> </w:t>
      </w:r>
      <w:r w:rsidRPr="00E7735C">
        <w:rPr>
          <w:lang w:val="sk-SK"/>
        </w:rPr>
        <w:t>Ďalej len Komunita.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3EB09AA"/>
    <w:multiLevelType w:val="hybridMultilevel"/>
    <w:tmpl w:val="0CCF1C7F"/>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7B6370"/>
    <w:multiLevelType w:val="hybridMultilevel"/>
    <w:tmpl w:val="93C61353"/>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A473A6D"/>
    <w:multiLevelType w:val="hybridMultilevel"/>
    <w:tmpl w:val="E5C608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53840CC"/>
    <w:multiLevelType w:val="hybridMultilevel"/>
    <w:tmpl w:val="39AD15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D280DC"/>
    <w:multiLevelType w:val="hybridMultilevel"/>
    <w:tmpl w:val="E9F99AF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C"/>
    <w:multiLevelType w:val="singleLevel"/>
    <w:tmpl w:val="5E763C06"/>
    <w:lvl w:ilvl="0">
      <w:start w:val="1"/>
      <w:numFmt w:val="decimal"/>
      <w:lvlText w:val="%1."/>
      <w:lvlJc w:val="left"/>
      <w:pPr>
        <w:tabs>
          <w:tab w:val="num" w:pos="1492"/>
        </w:tabs>
        <w:ind w:left="1492" w:hanging="360"/>
      </w:pPr>
    </w:lvl>
  </w:abstractNum>
  <w:abstractNum w:abstractNumId="6" w15:restartNumberingAfterBreak="0">
    <w:nsid w:val="FFFFFF7D"/>
    <w:multiLevelType w:val="singleLevel"/>
    <w:tmpl w:val="F9480176"/>
    <w:lvl w:ilvl="0">
      <w:start w:val="1"/>
      <w:numFmt w:val="decimal"/>
      <w:lvlText w:val="%1."/>
      <w:lvlJc w:val="left"/>
      <w:pPr>
        <w:tabs>
          <w:tab w:val="num" w:pos="1209"/>
        </w:tabs>
        <w:ind w:left="1209" w:hanging="360"/>
      </w:pPr>
    </w:lvl>
  </w:abstractNum>
  <w:abstractNum w:abstractNumId="7" w15:restartNumberingAfterBreak="0">
    <w:nsid w:val="FFFFFF7E"/>
    <w:multiLevelType w:val="singleLevel"/>
    <w:tmpl w:val="1BAAC81C"/>
    <w:lvl w:ilvl="0">
      <w:start w:val="1"/>
      <w:numFmt w:val="decimal"/>
      <w:lvlText w:val="%1."/>
      <w:lvlJc w:val="left"/>
      <w:pPr>
        <w:tabs>
          <w:tab w:val="num" w:pos="926"/>
        </w:tabs>
        <w:ind w:left="926" w:hanging="360"/>
      </w:pPr>
    </w:lvl>
  </w:abstractNum>
  <w:abstractNum w:abstractNumId="8" w15:restartNumberingAfterBreak="0">
    <w:nsid w:val="FFFFFF7F"/>
    <w:multiLevelType w:val="singleLevel"/>
    <w:tmpl w:val="12E8A59E"/>
    <w:lvl w:ilvl="0">
      <w:start w:val="1"/>
      <w:numFmt w:val="decimal"/>
      <w:lvlText w:val="%1."/>
      <w:lvlJc w:val="left"/>
      <w:pPr>
        <w:tabs>
          <w:tab w:val="num" w:pos="643"/>
        </w:tabs>
        <w:ind w:left="643" w:hanging="360"/>
      </w:pPr>
    </w:lvl>
  </w:abstractNum>
  <w:abstractNum w:abstractNumId="9" w15:restartNumberingAfterBreak="0">
    <w:nsid w:val="FFFFFF80"/>
    <w:multiLevelType w:val="singleLevel"/>
    <w:tmpl w:val="BD46C91E"/>
    <w:lvl w:ilvl="0">
      <w:start w:val="1"/>
      <w:numFmt w:val="bullet"/>
      <w:lvlText w:val=""/>
      <w:lvlJc w:val="left"/>
      <w:pPr>
        <w:tabs>
          <w:tab w:val="num" w:pos="1492"/>
        </w:tabs>
        <w:ind w:left="1492" w:hanging="360"/>
      </w:pPr>
      <w:rPr>
        <w:rFonts w:ascii="Symbol" w:hAnsi="Symbol" w:hint="default"/>
      </w:rPr>
    </w:lvl>
  </w:abstractNum>
  <w:abstractNum w:abstractNumId="10" w15:restartNumberingAfterBreak="0">
    <w:nsid w:val="FFFFFF81"/>
    <w:multiLevelType w:val="singleLevel"/>
    <w:tmpl w:val="F386FEC8"/>
    <w:lvl w:ilvl="0">
      <w:start w:val="1"/>
      <w:numFmt w:val="bullet"/>
      <w:lvlText w:val=""/>
      <w:lvlJc w:val="left"/>
      <w:pPr>
        <w:tabs>
          <w:tab w:val="num" w:pos="1209"/>
        </w:tabs>
        <w:ind w:left="1209" w:hanging="360"/>
      </w:pPr>
      <w:rPr>
        <w:rFonts w:ascii="Symbol" w:hAnsi="Symbol" w:hint="default"/>
      </w:rPr>
    </w:lvl>
  </w:abstractNum>
  <w:abstractNum w:abstractNumId="11" w15:restartNumberingAfterBreak="0">
    <w:nsid w:val="FFFFFF82"/>
    <w:multiLevelType w:val="singleLevel"/>
    <w:tmpl w:val="FB20939A"/>
    <w:lvl w:ilvl="0">
      <w:start w:val="1"/>
      <w:numFmt w:val="bullet"/>
      <w:lvlText w:val=""/>
      <w:lvlJc w:val="left"/>
      <w:pPr>
        <w:tabs>
          <w:tab w:val="num" w:pos="926"/>
        </w:tabs>
        <w:ind w:left="926" w:hanging="360"/>
      </w:pPr>
      <w:rPr>
        <w:rFonts w:ascii="Symbol" w:hAnsi="Symbol" w:hint="default"/>
      </w:rPr>
    </w:lvl>
  </w:abstractNum>
  <w:abstractNum w:abstractNumId="12" w15:restartNumberingAfterBreak="0">
    <w:nsid w:val="FFFFFF83"/>
    <w:multiLevelType w:val="singleLevel"/>
    <w:tmpl w:val="3F2014D0"/>
    <w:lvl w:ilvl="0">
      <w:start w:val="1"/>
      <w:numFmt w:val="bullet"/>
      <w:lvlText w:val=""/>
      <w:lvlJc w:val="left"/>
      <w:pPr>
        <w:tabs>
          <w:tab w:val="num" w:pos="643"/>
        </w:tabs>
        <w:ind w:left="643" w:hanging="360"/>
      </w:pPr>
      <w:rPr>
        <w:rFonts w:ascii="Symbol" w:hAnsi="Symbol" w:hint="default"/>
      </w:rPr>
    </w:lvl>
  </w:abstractNum>
  <w:abstractNum w:abstractNumId="13" w15:restartNumberingAfterBreak="0">
    <w:nsid w:val="FFFFFF88"/>
    <w:multiLevelType w:val="singleLevel"/>
    <w:tmpl w:val="9F7009E0"/>
    <w:lvl w:ilvl="0">
      <w:start w:val="1"/>
      <w:numFmt w:val="decimal"/>
      <w:lvlText w:val="%1."/>
      <w:lvlJc w:val="left"/>
      <w:pPr>
        <w:tabs>
          <w:tab w:val="num" w:pos="360"/>
        </w:tabs>
        <w:ind w:left="360" w:hanging="360"/>
      </w:pPr>
    </w:lvl>
  </w:abstractNum>
  <w:abstractNum w:abstractNumId="14" w15:restartNumberingAfterBreak="0">
    <w:nsid w:val="FFFFFF89"/>
    <w:multiLevelType w:val="singleLevel"/>
    <w:tmpl w:val="7E3C345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2267618"/>
    <w:multiLevelType w:val="hybridMultilevel"/>
    <w:tmpl w:val="B803DC4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F2CF9B1"/>
    <w:multiLevelType w:val="hybridMultilevel"/>
    <w:tmpl w:val="7D75C8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69922DF"/>
    <w:multiLevelType w:val="hybridMultilevel"/>
    <w:tmpl w:val="F9C20DB2"/>
    <w:lvl w:ilvl="0" w:tplc="3A52AF5A">
      <w:start w:val="1"/>
      <w:numFmt w:val="bullet"/>
      <w:lvlText w:val="–"/>
      <w:lvlJc w:val="left"/>
      <w:pPr>
        <w:tabs>
          <w:tab w:val="num" w:pos="1004"/>
        </w:tabs>
        <w:ind w:left="1004"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4773E0"/>
    <w:multiLevelType w:val="hybridMultilevel"/>
    <w:tmpl w:val="528C2A18"/>
    <w:lvl w:ilvl="0" w:tplc="279606CC">
      <w:start w:val="1"/>
      <w:numFmt w:val="bullet"/>
      <w:pStyle w:val="Znaka"/>
      <w:lvlText w:val="–"/>
      <w:lvlJc w:val="left"/>
      <w:pPr>
        <w:tabs>
          <w:tab w:val="num" w:pos="927"/>
        </w:tabs>
        <w:ind w:left="907" w:hanging="340"/>
      </w:pPr>
      <w:rPr>
        <w:rFonts w:ascii="Times New Roman" w:hAnsi="Times New Roman" w:cs="Times New Roman" w:hint="default"/>
      </w:rPr>
    </w:lvl>
    <w:lvl w:ilvl="1" w:tplc="04050003" w:tentative="1">
      <w:start w:val="1"/>
      <w:numFmt w:val="bullet"/>
      <w:lvlText w:val="o"/>
      <w:lvlJc w:val="left"/>
      <w:pPr>
        <w:tabs>
          <w:tab w:val="num" w:pos="1724"/>
        </w:tabs>
        <w:ind w:left="1724" w:hanging="360"/>
      </w:pPr>
      <w:rPr>
        <w:rFonts w:ascii="Courier New" w:hAnsi="Courier New" w:hint="default"/>
      </w:rPr>
    </w:lvl>
    <w:lvl w:ilvl="2" w:tplc="04050005" w:tentative="1">
      <w:start w:val="1"/>
      <w:numFmt w:val="bullet"/>
      <w:lvlText w:val=""/>
      <w:lvlJc w:val="left"/>
      <w:pPr>
        <w:tabs>
          <w:tab w:val="num" w:pos="2444"/>
        </w:tabs>
        <w:ind w:left="2444" w:hanging="360"/>
      </w:pPr>
      <w:rPr>
        <w:rFonts w:ascii="Wingdings" w:hAnsi="Wingdings" w:hint="default"/>
      </w:rPr>
    </w:lvl>
    <w:lvl w:ilvl="3" w:tplc="04050001" w:tentative="1">
      <w:start w:val="1"/>
      <w:numFmt w:val="bullet"/>
      <w:lvlText w:val=""/>
      <w:lvlJc w:val="left"/>
      <w:pPr>
        <w:tabs>
          <w:tab w:val="num" w:pos="3164"/>
        </w:tabs>
        <w:ind w:left="3164" w:hanging="360"/>
      </w:pPr>
      <w:rPr>
        <w:rFonts w:ascii="Symbol" w:hAnsi="Symbol" w:hint="default"/>
      </w:rPr>
    </w:lvl>
    <w:lvl w:ilvl="4" w:tplc="04050003" w:tentative="1">
      <w:start w:val="1"/>
      <w:numFmt w:val="bullet"/>
      <w:lvlText w:val="o"/>
      <w:lvlJc w:val="left"/>
      <w:pPr>
        <w:tabs>
          <w:tab w:val="num" w:pos="3884"/>
        </w:tabs>
        <w:ind w:left="3884" w:hanging="360"/>
      </w:pPr>
      <w:rPr>
        <w:rFonts w:ascii="Courier New" w:hAnsi="Courier New" w:hint="default"/>
      </w:rPr>
    </w:lvl>
    <w:lvl w:ilvl="5" w:tplc="04050005" w:tentative="1">
      <w:start w:val="1"/>
      <w:numFmt w:val="bullet"/>
      <w:lvlText w:val=""/>
      <w:lvlJc w:val="left"/>
      <w:pPr>
        <w:tabs>
          <w:tab w:val="num" w:pos="4604"/>
        </w:tabs>
        <w:ind w:left="4604" w:hanging="360"/>
      </w:pPr>
      <w:rPr>
        <w:rFonts w:ascii="Wingdings" w:hAnsi="Wingdings" w:hint="default"/>
      </w:rPr>
    </w:lvl>
    <w:lvl w:ilvl="6" w:tplc="04050001" w:tentative="1">
      <w:start w:val="1"/>
      <w:numFmt w:val="bullet"/>
      <w:lvlText w:val=""/>
      <w:lvlJc w:val="left"/>
      <w:pPr>
        <w:tabs>
          <w:tab w:val="num" w:pos="5324"/>
        </w:tabs>
        <w:ind w:left="5324" w:hanging="360"/>
      </w:pPr>
      <w:rPr>
        <w:rFonts w:ascii="Symbol" w:hAnsi="Symbol" w:hint="default"/>
      </w:rPr>
    </w:lvl>
    <w:lvl w:ilvl="7" w:tplc="04050003" w:tentative="1">
      <w:start w:val="1"/>
      <w:numFmt w:val="bullet"/>
      <w:lvlText w:val="o"/>
      <w:lvlJc w:val="left"/>
      <w:pPr>
        <w:tabs>
          <w:tab w:val="num" w:pos="6044"/>
        </w:tabs>
        <w:ind w:left="6044" w:hanging="360"/>
      </w:pPr>
      <w:rPr>
        <w:rFonts w:ascii="Courier New" w:hAnsi="Courier New" w:hint="default"/>
      </w:rPr>
    </w:lvl>
    <w:lvl w:ilvl="8" w:tplc="0405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58D36DC5"/>
    <w:multiLevelType w:val="hybridMultilevel"/>
    <w:tmpl w:val="F33CC5F4"/>
    <w:lvl w:ilvl="0" w:tplc="3EB8875E">
      <w:start w:val="1"/>
      <w:numFmt w:val="bullet"/>
      <w:pStyle w:val="Vet"/>
      <w:lvlText w:val="‒"/>
      <w:lvlJc w:val="left"/>
      <w:pPr>
        <w:tabs>
          <w:tab w:val="num" w:pos="1287"/>
        </w:tabs>
        <w:ind w:left="1287" w:hanging="360"/>
      </w:pPr>
      <w:rPr>
        <w:rFonts w:ascii="Times New Roman" w:hAnsi="Times New Roman" w:cs="Times New Roman" w:hint="default"/>
        <w:b w:val="0"/>
        <w:i w:val="0"/>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E655F3"/>
    <w:multiLevelType w:val="multilevel"/>
    <w:tmpl w:val="3E1E58A8"/>
    <w:lvl w:ilvl="0">
      <w:start w:val="1"/>
      <w:numFmt w:val="decimal"/>
      <w:pStyle w:val="Nadpis1"/>
      <w:lvlText w:val="%1"/>
      <w:lvlJc w:val="left"/>
      <w:pPr>
        <w:tabs>
          <w:tab w:val="num" w:pos="851"/>
        </w:tabs>
        <w:ind w:left="851" w:hanging="851"/>
      </w:pPr>
      <w:rPr>
        <w:rFonts w:hint="default"/>
      </w:rPr>
    </w:lvl>
    <w:lvl w:ilvl="1">
      <w:start w:val="1"/>
      <w:numFmt w:val="decimal"/>
      <w:pStyle w:val="Nadpis2"/>
      <w:lvlText w:val="%1.%2"/>
      <w:lvlJc w:val="left"/>
      <w:pPr>
        <w:tabs>
          <w:tab w:val="num" w:pos="851"/>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5B505B4"/>
    <w:multiLevelType w:val="hybridMultilevel"/>
    <w:tmpl w:val="9CFFCE54"/>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F124746"/>
    <w:multiLevelType w:val="hybridMultilevel"/>
    <w:tmpl w:val="71D20D38"/>
    <w:lvl w:ilvl="0" w:tplc="968E385C">
      <w:start w:val="3"/>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28350D1"/>
    <w:multiLevelType w:val="hybridMultilevel"/>
    <w:tmpl w:val="662E8C6A"/>
    <w:lvl w:ilvl="0" w:tplc="C6509742">
      <w:start w:val="2"/>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num w:numId="1">
    <w:abstractNumId w:val="22"/>
  </w:num>
  <w:num w:numId="2">
    <w:abstractNumId w:val="23"/>
  </w:num>
  <w:num w:numId="3">
    <w:abstractNumId w:val="13"/>
  </w:num>
  <w:num w:numId="4">
    <w:abstractNumId w:val="8"/>
  </w:num>
  <w:num w:numId="5">
    <w:abstractNumId w:val="7"/>
  </w:num>
  <w:num w:numId="6">
    <w:abstractNumId w:val="6"/>
  </w:num>
  <w:num w:numId="7">
    <w:abstractNumId w:val="5"/>
  </w:num>
  <w:num w:numId="8">
    <w:abstractNumId w:val="14"/>
  </w:num>
  <w:num w:numId="9">
    <w:abstractNumId w:val="12"/>
  </w:num>
  <w:num w:numId="10">
    <w:abstractNumId w:val="11"/>
  </w:num>
  <w:num w:numId="11">
    <w:abstractNumId w:val="10"/>
  </w:num>
  <w:num w:numId="12">
    <w:abstractNumId w:val="9"/>
  </w:num>
  <w:num w:numId="13">
    <w:abstractNumId w:val="20"/>
  </w:num>
  <w:num w:numId="14">
    <w:abstractNumId w:val="19"/>
  </w:num>
  <w:num w:numId="15">
    <w:abstractNumId w:val="17"/>
  </w:num>
  <w:num w:numId="16">
    <w:abstractNumId w:val="18"/>
  </w:num>
  <w:num w:numId="17">
    <w:abstractNumId w:val="18"/>
  </w:num>
  <w:num w:numId="18">
    <w:abstractNumId w:val="18"/>
  </w:num>
  <w:num w:numId="19">
    <w:abstractNumId w:val="18"/>
  </w:num>
  <w:num w:numId="20">
    <w:abstractNumId w:val="20"/>
  </w:num>
  <w:num w:numId="21">
    <w:abstractNumId w:val="15"/>
  </w:num>
  <w:num w:numId="22">
    <w:abstractNumId w:val="16"/>
  </w:num>
  <w:num w:numId="23">
    <w:abstractNumId w:val="3"/>
  </w:num>
  <w:num w:numId="24">
    <w:abstractNumId w:val="2"/>
  </w:num>
  <w:num w:numId="25">
    <w:abstractNumId w:val="4"/>
  </w:num>
  <w:num w:numId="26">
    <w:abstractNumId w:val="0"/>
  </w:num>
  <w:num w:numId="27">
    <w:abstractNumId w:val="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grammar="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1041"/>
    <w:rsid w:val="00002A06"/>
    <w:rsid w:val="00003DD2"/>
    <w:rsid w:val="000063BB"/>
    <w:rsid w:val="00006ACB"/>
    <w:rsid w:val="00007FF7"/>
    <w:rsid w:val="00011BB0"/>
    <w:rsid w:val="00012A87"/>
    <w:rsid w:val="00014865"/>
    <w:rsid w:val="000204E5"/>
    <w:rsid w:val="00020F30"/>
    <w:rsid w:val="00020F82"/>
    <w:rsid w:val="00023887"/>
    <w:rsid w:val="00024E3A"/>
    <w:rsid w:val="000254A6"/>
    <w:rsid w:val="00027261"/>
    <w:rsid w:val="00027B16"/>
    <w:rsid w:val="00032A04"/>
    <w:rsid w:val="00033CDE"/>
    <w:rsid w:val="000367AF"/>
    <w:rsid w:val="00041F52"/>
    <w:rsid w:val="00042ACA"/>
    <w:rsid w:val="000430F7"/>
    <w:rsid w:val="00043564"/>
    <w:rsid w:val="000439E8"/>
    <w:rsid w:val="00043D7A"/>
    <w:rsid w:val="00046F54"/>
    <w:rsid w:val="000503AE"/>
    <w:rsid w:val="00054F1F"/>
    <w:rsid w:val="00055B29"/>
    <w:rsid w:val="000569E8"/>
    <w:rsid w:val="00060183"/>
    <w:rsid w:val="00064DF9"/>
    <w:rsid w:val="0006533D"/>
    <w:rsid w:val="000701B4"/>
    <w:rsid w:val="00072006"/>
    <w:rsid w:val="000747D6"/>
    <w:rsid w:val="00080CC5"/>
    <w:rsid w:val="0008644B"/>
    <w:rsid w:val="000877F3"/>
    <w:rsid w:val="00087F49"/>
    <w:rsid w:val="000901F0"/>
    <w:rsid w:val="00096FD3"/>
    <w:rsid w:val="00097139"/>
    <w:rsid w:val="000979CD"/>
    <w:rsid w:val="000A0118"/>
    <w:rsid w:val="000A1C48"/>
    <w:rsid w:val="000A4586"/>
    <w:rsid w:val="000A5849"/>
    <w:rsid w:val="000A64B5"/>
    <w:rsid w:val="000B0BF0"/>
    <w:rsid w:val="000B1D1A"/>
    <w:rsid w:val="000B3208"/>
    <w:rsid w:val="000B4986"/>
    <w:rsid w:val="000B4B2B"/>
    <w:rsid w:val="000B5385"/>
    <w:rsid w:val="000B5F14"/>
    <w:rsid w:val="000B7F23"/>
    <w:rsid w:val="000C0D3E"/>
    <w:rsid w:val="000C2B21"/>
    <w:rsid w:val="000C6476"/>
    <w:rsid w:val="000D0291"/>
    <w:rsid w:val="000D0534"/>
    <w:rsid w:val="000D154F"/>
    <w:rsid w:val="000D1A31"/>
    <w:rsid w:val="000D22FD"/>
    <w:rsid w:val="000D30A8"/>
    <w:rsid w:val="000D3A80"/>
    <w:rsid w:val="000D557D"/>
    <w:rsid w:val="000E3A12"/>
    <w:rsid w:val="000E3F51"/>
    <w:rsid w:val="000E5232"/>
    <w:rsid w:val="000E7C2D"/>
    <w:rsid w:val="000F00EA"/>
    <w:rsid w:val="000F025F"/>
    <w:rsid w:val="000F1367"/>
    <w:rsid w:val="000F17C0"/>
    <w:rsid w:val="000F3BF7"/>
    <w:rsid w:val="000F43B9"/>
    <w:rsid w:val="000F55B7"/>
    <w:rsid w:val="000F63D8"/>
    <w:rsid w:val="000F681A"/>
    <w:rsid w:val="00102A19"/>
    <w:rsid w:val="0010430C"/>
    <w:rsid w:val="00105894"/>
    <w:rsid w:val="001063BE"/>
    <w:rsid w:val="00107C4E"/>
    <w:rsid w:val="00110C81"/>
    <w:rsid w:val="00111D70"/>
    <w:rsid w:val="00111E5C"/>
    <w:rsid w:val="00113569"/>
    <w:rsid w:val="00114FD5"/>
    <w:rsid w:val="001151C2"/>
    <w:rsid w:val="001153AB"/>
    <w:rsid w:val="0011591E"/>
    <w:rsid w:val="00115BC5"/>
    <w:rsid w:val="00117752"/>
    <w:rsid w:val="0011775B"/>
    <w:rsid w:val="00117938"/>
    <w:rsid w:val="00122D72"/>
    <w:rsid w:val="00122F0F"/>
    <w:rsid w:val="001237D3"/>
    <w:rsid w:val="00126958"/>
    <w:rsid w:val="00127D8D"/>
    <w:rsid w:val="001302DC"/>
    <w:rsid w:val="001315B7"/>
    <w:rsid w:val="00131E98"/>
    <w:rsid w:val="00133228"/>
    <w:rsid w:val="00134882"/>
    <w:rsid w:val="001359AD"/>
    <w:rsid w:val="001361AC"/>
    <w:rsid w:val="0013714E"/>
    <w:rsid w:val="001416D6"/>
    <w:rsid w:val="0014229D"/>
    <w:rsid w:val="00142B60"/>
    <w:rsid w:val="001432FE"/>
    <w:rsid w:val="001463B8"/>
    <w:rsid w:val="001501B5"/>
    <w:rsid w:val="00151BC4"/>
    <w:rsid w:val="00154F99"/>
    <w:rsid w:val="00155838"/>
    <w:rsid w:val="00155EEB"/>
    <w:rsid w:val="00156260"/>
    <w:rsid w:val="00156BBA"/>
    <w:rsid w:val="00157C52"/>
    <w:rsid w:val="00162824"/>
    <w:rsid w:val="00162DF1"/>
    <w:rsid w:val="00166F5F"/>
    <w:rsid w:val="00170441"/>
    <w:rsid w:val="00172501"/>
    <w:rsid w:val="00173DDA"/>
    <w:rsid w:val="001760C0"/>
    <w:rsid w:val="0018007C"/>
    <w:rsid w:val="0018027E"/>
    <w:rsid w:val="00180EE5"/>
    <w:rsid w:val="00182E38"/>
    <w:rsid w:val="001960AB"/>
    <w:rsid w:val="001961BC"/>
    <w:rsid w:val="00196761"/>
    <w:rsid w:val="001A289B"/>
    <w:rsid w:val="001A3535"/>
    <w:rsid w:val="001A3A92"/>
    <w:rsid w:val="001A55E4"/>
    <w:rsid w:val="001A58F2"/>
    <w:rsid w:val="001A5D0E"/>
    <w:rsid w:val="001A7881"/>
    <w:rsid w:val="001A7AD3"/>
    <w:rsid w:val="001B015C"/>
    <w:rsid w:val="001B0FDC"/>
    <w:rsid w:val="001B2EF3"/>
    <w:rsid w:val="001B3466"/>
    <w:rsid w:val="001B44B0"/>
    <w:rsid w:val="001B7091"/>
    <w:rsid w:val="001B7740"/>
    <w:rsid w:val="001C1D2B"/>
    <w:rsid w:val="001C382C"/>
    <w:rsid w:val="001C3C43"/>
    <w:rsid w:val="001C4BFB"/>
    <w:rsid w:val="001C4F0B"/>
    <w:rsid w:val="001C6B7D"/>
    <w:rsid w:val="001C6FF8"/>
    <w:rsid w:val="001C756F"/>
    <w:rsid w:val="001D0A1B"/>
    <w:rsid w:val="001D2D97"/>
    <w:rsid w:val="001D4F60"/>
    <w:rsid w:val="001D6B93"/>
    <w:rsid w:val="001D7127"/>
    <w:rsid w:val="001D71C7"/>
    <w:rsid w:val="001E08F0"/>
    <w:rsid w:val="001E2D8E"/>
    <w:rsid w:val="001E3A04"/>
    <w:rsid w:val="001E44B9"/>
    <w:rsid w:val="001E4CE5"/>
    <w:rsid w:val="001E6A75"/>
    <w:rsid w:val="001F0121"/>
    <w:rsid w:val="001F3818"/>
    <w:rsid w:val="001F4564"/>
    <w:rsid w:val="00200283"/>
    <w:rsid w:val="00200519"/>
    <w:rsid w:val="002016DA"/>
    <w:rsid w:val="002029C6"/>
    <w:rsid w:val="00202CBD"/>
    <w:rsid w:val="0020441C"/>
    <w:rsid w:val="002045A9"/>
    <w:rsid w:val="0021091F"/>
    <w:rsid w:val="0021394A"/>
    <w:rsid w:val="00213C56"/>
    <w:rsid w:val="0021454F"/>
    <w:rsid w:val="00215E50"/>
    <w:rsid w:val="00216C2E"/>
    <w:rsid w:val="00217A32"/>
    <w:rsid w:val="00217B09"/>
    <w:rsid w:val="00222356"/>
    <w:rsid w:val="002239E1"/>
    <w:rsid w:val="002300FE"/>
    <w:rsid w:val="00230641"/>
    <w:rsid w:val="00231C91"/>
    <w:rsid w:val="00233BC3"/>
    <w:rsid w:val="002346FE"/>
    <w:rsid w:val="00234EBB"/>
    <w:rsid w:val="0023788F"/>
    <w:rsid w:val="0024093D"/>
    <w:rsid w:val="00241535"/>
    <w:rsid w:val="002426B4"/>
    <w:rsid w:val="002431D5"/>
    <w:rsid w:val="00243B11"/>
    <w:rsid w:val="00243FB2"/>
    <w:rsid w:val="002442EC"/>
    <w:rsid w:val="0024438F"/>
    <w:rsid w:val="00250E5A"/>
    <w:rsid w:val="00251F96"/>
    <w:rsid w:val="00253E70"/>
    <w:rsid w:val="0025514D"/>
    <w:rsid w:val="0025542F"/>
    <w:rsid w:val="0025556A"/>
    <w:rsid w:val="00255C63"/>
    <w:rsid w:val="00260B61"/>
    <w:rsid w:val="00261C47"/>
    <w:rsid w:val="0026453B"/>
    <w:rsid w:val="002670B9"/>
    <w:rsid w:val="002670E2"/>
    <w:rsid w:val="002676F5"/>
    <w:rsid w:val="002678B0"/>
    <w:rsid w:val="00267B28"/>
    <w:rsid w:val="002719AA"/>
    <w:rsid w:val="002746CA"/>
    <w:rsid w:val="002757C7"/>
    <w:rsid w:val="00276944"/>
    <w:rsid w:val="00280643"/>
    <w:rsid w:val="002833DB"/>
    <w:rsid w:val="0028450C"/>
    <w:rsid w:val="0028597B"/>
    <w:rsid w:val="00286620"/>
    <w:rsid w:val="00286765"/>
    <w:rsid w:val="00286AD1"/>
    <w:rsid w:val="0029007D"/>
    <w:rsid w:val="0029261F"/>
    <w:rsid w:val="00293142"/>
    <w:rsid w:val="00294F05"/>
    <w:rsid w:val="00297268"/>
    <w:rsid w:val="00297996"/>
    <w:rsid w:val="002A21B9"/>
    <w:rsid w:val="002A7D84"/>
    <w:rsid w:val="002B02A6"/>
    <w:rsid w:val="002B486F"/>
    <w:rsid w:val="002B5745"/>
    <w:rsid w:val="002B6579"/>
    <w:rsid w:val="002B700A"/>
    <w:rsid w:val="002B7E86"/>
    <w:rsid w:val="002C0DA2"/>
    <w:rsid w:val="002C192E"/>
    <w:rsid w:val="002D08AF"/>
    <w:rsid w:val="002D4E7C"/>
    <w:rsid w:val="002D6D8D"/>
    <w:rsid w:val="002D7CE9"/>
    <w:rsid w:val="002E0322"/>
    <w:rsid w:val="002E0A47"/>
    <w:rsid w:val="002E0E65"/>
    <w:rsid w:val="002E24D6"/>
    <w:rsid w:val="002E3222"/>
    <w:rsid w:val="002E4918"/>
    <w:rsid w:val="002E5C08"/>
    <w:rsid w:val="002E6F92"/>
    <w:rsid w:val="002F01F2"/>
    <w:rsid w:val="002F053E"/>
    <w:rsid w:val="002F1438"/>
    <w:rsid w:val="002F159C"/>
    <w:rsid w:val="002F2F72"/>
    <w:rsid w:val="002F30B3"/>
    <w:rsid w:val="002F41A9"/>
    <w:rsid w:val="002F4406"/>
    <w:rsid w:val="002F4DAB"/>
    <w:rsid w:val="002F5CAD"/>
    <w:rsid w:val="003014AA"/>
    <w:rsid w:val="00301D08"/>
    <w:rsid w:val="00304AAF"/>
    <w:rsid w:val="00305285"/>
    <w:rsid w:val="0030665C"/>
    <w:rsid w:val="003123A3"/>
    <w:rsid w:val="00314976"/>
    <w:rsid w:val="00314EB1"/>
    <w:rsid w:val="003155D5"/>
    <w:rsid w:val="00316981"/>
    <w:rsid w:val="00316FC6"/>
    <w:rsid w:val="00325C16"/>
    <w:rsid w:val="003306CA"/>
    <w:rsid w:val="003308A0"/>
    <w:rsid w:val="003310DC"/>
    <w:rsid w:val="00335082"/>
    <w:rsid w:val="003371CE"/>
    <w:rsid w:val="0033758B"/>
    <w:rsid w:val="003417CA"/>
    <w:rsid w:val="00345DA9"/>
    <w:rsid w:val="0034681F"/>
    <w:rsid w:val="00346FCC"/>
    <w:rsid w:val="00347AF8"/>
    <w:rsid w:val="00350959"/>
    <w:rsid w:val="00350ABD"/>
    <w:rsid w:val="0035521B"/>
    <w:rsid w:val="0035559B"/>
    <w:rsid w:val="0035650C"/>
    <w:rsid w:val="00356893"/>
    <w:rsid w:val="00360914"/>
    <w:rsid w:val="0036100F"/>
    <w:rsid w:val="00362EDD"/>
    <w:rsid w:val="0036319D"/>
    <w:rsid w:val="00364327"/>
    <w:rsid w:val="00364C43"/>
    <w:rsid w:val="003667B0"/>
    <w:rsid w:val="00366E4F"/>
    <w:rsid w:val="00367019"/>
    <w:rsid w:val="00372D5B"/>
    <w:rsid w:val="00372F89"/>
    <w:rsid w:val="0037335F"/>
    <w:rsid w:val="00373D08"/>
    <w:rsid w:val="00373D3E"/>
    <w:rsid w:val="0037597B"/>
    <w:rsid w:val="00375AFA"/>
    <w:rsid w:val="0038168B"/>
    <w:rsid w:val="00391FF8"/>
    <w:rsid w:val="00393328"/>
    <w:rsid w:val="00395043"/>
    <w:rsid w:val="003A0029"/>
    <w:rsid w:val="003A42D6"/>
    <w:rsid w:val="003A65DD"/>
    <w:rsid w:val="003B18D8"/>
    <w:rsid w:val="003B28D9"/>
    <w:rsid w:val="003B400E"/>
    <w:rsid w:val="003B42DA"/>
    <w:rsid w:val="003B4D16"/>
    <w:rsid w:val="003B66ED"/>
    <w:rsid w:val="003B7176"/>
    <w:rsid w:val="003C0C7E"/>
    <w:rsid w:val="003C1349"/>
    <w:rsid w:val="003C21D5"/>
    <w:rsid w:val="003C2DB6"/>
    <w:rsid w:val="003C34C7"/>
    <w:rsid w:val="003C37BA"/>
    <w:rsid w:val="003C506B"/>
    <w:rsid w:val="003C62EC"/>
    <w:rsid w:val="003C69AF"/>
    <w:rsid w:val="003C6C48"/>
    <w:rsid w:val="003D039E"/>
    <w:rsid w:val="003D27E1"/>
    <w:rsid w:val="003D6359"/>
    <w:rsid w:val="003D646A"/>
    <w:rsid w:val="003E1528"/>
    <w:rsid w:val="003E6659"/>
    <w:rsid w:val="003E74E9"/>
    <w:rsid w:val="003F149C"/>
    <w:rsid w:val="003F2CAE"/>
    <w:rsid w:val="003F6AFB"/>
    <w:rsid w:val="003F72C4"/>
    <w:rsid w:val="00402FE3"/>
    <w:rsid w:val="00404892"/>
    <w:rsid w:val="00411F91"/>
    <w:rsid w:val="00414CE7"/>
    <w:rsid w:val="00416C05"/>
    <w:rsid w:val="00416E44"/>
    <w:rsid w:val="00421104"/>
    <w:rsid w:val="00421E99"/>
    <w:rsid w:val="004246C3"/>
    <w:rsid w:val="00424D02"/>
    <w:rsid w:val="004301CB"/>
    <w:rsid w:val="00432376"/>
    <w:rsid w:val="00433074"/>
    <w:rsid w:val="004331F1"/>
    <w:rsid w:val="00433D20"/>
    <w:rsid w:val="00440AEE"/>
    <w:rsid w:val="00441B67"/>
    <w:rsid w:val="00441B6D"/>
    <w:rsid w:val="00441E8E"/>
    <w:rsid w:val="00442B19"/>
    <w:rsid w:val="0044469A"/>
    <w:rsid w:val="004453D5"/>
    <w:rsid w:val="0044691D"/>
    <w:rsid w:val="00446BDD"/>
    <w:rsid w:val="00446D01"/>
    <w:rsid w:val="00447C6D"/>
    <w:rsid w:val="00451EF0"/>
    <w:rsid w:val="00453712"/>
    <w:rsid w:val="0045491E"/>
    <w:rsid w:val="004551C7"/>
    <w:rsid w:val="00455ED9"/>
    <w:rsid w:val="00457303"/>
    <w:rsid w:val="00461672"/>
    <w:rsid w:val="00462160"/>
    <w:rsid w:val="00462D75"/>
    <w:rsid w:val="00462DED"/>
    <w:rsid w:val="00463927"/>
    <w:rsid w:val="00463A5D"/>
    <w:rsid w:val="00464D80"/>
    <w:rsid w:val="0046557E"/>
    <w:rsid w:val="0046779D"/>
    <w:rsid w:val="004821A3"/>
    <w:rsid w:val="00482741"/>
    <w:rsid w:val="00484305"/>
    <w:rsid w:val="004913BC"/>
    <w:rsid w:val="00494B00"/>
    <w:rsid w:val="00496844"/>
    <w:rsid w:val="004977B5"/>
    <w:rsid w:val="00497E6E"/>
    <w:rsid w:val="004A0D84"/>
    <w:rsid w:val="004A1A09"/>
    <w:rsid w:val="004A3ECD"/>
    <w:rsid w:val="004A4C33"/>
    <w:rsid w:val="004A6F0F"/>
    <w:rsid w:val="004B01AF"/>
    <w:rsid w:val="004B0257"/>
    <w:rsid w:val="004B0A07"/>
    <w:rsid w:val="004B0B30"/>
    <w:rsid w:val="004B2111"/>
    <w:rsid w:val="004B243F"/>
    <w:rsid w:val="004B3AC2"/>
    <w:rsid w:val="004B5741"/>
    <w:rsid w:val="004B602B"/>
    <w:rsid w:val="004B680E"/>
    <w:rsid w:val="004B7E05"/>
    <w:rsid w:val="004C2267"/>
    <w:rsid w:val="004C29F8"/>
    <w:rsid w:val="004C2C84"/>
    <w:rsid w:val="004C3F82"/>
    <w:rsid w:val="004C7E5E"/>
    <w:rsid w:val="004D07F4"/>
    <w:rsid w:val="004D108A"/>
    <w:rsid w:val="004D1F70"/>
    <w:rsid w:val="004D2282"/>
    <w:rsid w:val="004D32F9"/>
    <w:rsid w:val="004D35EB"/>
    <w:rsid w:val="004D43EA"/>
    <w:rsid w:val="004D69A7"/>
    <w:rsid w:val="004D6E0D"/>
    <w:rsid w:val="004D780D"/>
    <w:rsid w:val="004E0561"/>
    <w:rsid w:val="004E1DFD"/>
    <w:rsid w:val="004E1E13"/>
    <w:rsid w:val="004E3199"/>
    <w:rsid w:val="004E4417"/>
    <w:rsid w:val="004E524F"/>
    <w:rsid w:val="004F0420"/>
    <w:rsid w:val="004F20E5"/>
    <w:rsid w:val="004F3B22"/>
    <w:rsid w:val="004F4245"/>
    <w:rsid w:val="00500502"/>
    <w:rsid w:val="00500729"/>
    <w:rsid w:val="005008EB"/>
    <w:rsid w:val="005015DE"/>
    <w:rsid w:val="00502555"/>
    <w:rsid w:val="00502D60"/>
    <w:rsid w:val="00505CE3"/>
    <w:rsid w:val="00505D57"/>
    <w:rsid w:val="005061DA"/>
    <w:rsid w:val="00507CC1"/>
    <w:rsid w:val="00512A66"/>
    <w:rsid w:val="005138D2"/>
    <w:rsid w:val="0051422F"/>
    <w:rsid w:val="00515E4A"/>
    <w:rsid w:val="00517CEC"/>
    <w:rsid w:val="00517DB2"/>
    <w:rsid w:val="005239BD"/>
    <w:rsid w:val="00524240"/>
    <w:rsid w:val="00530A5C"/>
    <w:rsid w:val="00530B34"/>
    <w:rsid w:val="00531929"/>
    <w:rsid w:val="00531D7F"/>
    <w:rsid w:val="00534F73"/>
    <w:rsid w:val="0053517C"/>
    <w:rsid w:val="005367C3"/>
    <w:rsid w:val="0054072A"/>
    <w:rsid w:val="00540754"/>
    <w:rsid w:val="00541EBE"/>
    <w:rsid w:val="00542362"/>
    <w:rsid w:val="005507C5"/>
    <w:rsid w:val="005512F9"/>
    <w:rsid w:val="00555CFA"/>
    <w:rsid w:val="00556178"/>
    <w:rsid w:val="00557F05"/>
    <w:rsid w:val="005626B8"/>
    <w:rsid w:val="00565E6A"/>
    <w:rsid w:val="00565F78"/>
    <w:rsid w:val="00571CD3"/>
    <w:rsid w:val="00571E91"/>
    <w:rsid w:val="00573A96"/>
    <w:rsid w:val="00575734"/>
    <w:rsid w:val="00580129"/>
    <w:rsid w:val="0058138D"/>
    <w:rsid w:val="0058309D"/>
    <w:rsid w:val="00584A47"/>
    <w:rsid w:val="00584D64"/>
    <w:rsid w:val="00585157"/>
    <w:rsid w:val="00591785"/>
    <w:rsid w:val="00593DF3"/>
    <w:rsid w:val="00595826"/>
    <w:rsid w:val="005A1298"/>
    <w:rsid w:val="005A38DC"/>
    <w:rsid w:val="005A5114"/>
    <w:rsid w:val="005A65EB"/>
    <w:rsid w:val="005B054B"/>
    <w:rsid w:val="005B08A3"/>
    <w:rsid w:val="005B2F5A"/>
    <w:rsid w:val="005B434C"/>
    <w:rsid w:val="005B46A3"/>
    <w:rsid w:val="005B6A04"/>
    <w:rsid w:val="005C3AE7"/>
    <w:rsid w:val="005C7589"/>
    <w:rsid w:val="005C7660"/>
    <w:rsid w:val="005D0191"/>
    <w:rsid w:val="005D1D86"/>
    <w:rsid w:val="005D613D"/>
    <w:rsid w:val="005D7038"/>
    <w:rsid w:val="005D7602"/>
    <w:rsid w:val="005D762D"/>
    <w:rsid w:val="005D7FE9"/>
    <w:rsid w:val="005E04CC"/>
    <w:rsid w:val="005E1D1A"/>
    <w:rsid w:val="005E371D"/>
    <w:rsid w:val="005E3D6C"/>
    <w:rsid w:val="005E449A"/>
    <w:rsid w:val="005E7DFD"/>
    <w:rsid w:val="005F057D"/>
    <w:rsid w:val="005F4E37"/>
    <w:rsid w:val="005F5976"/>
    <w:rsid w:val="005F69D2"/>
    <w:rsid w:val="005F6A62"/>
    <w:rsid w:val="005F7B2D"/>
    <w:rsid w:val="00601597"/>
    <w:rsid w:val="00601F2D"/>
    <w:rsid w:val="00606F09"/>
    <w:rsid w:val="00607172"/>
    <w:rsid w:val="0060766B"/>
    <w:rsid w:val="00614817"/>
    <w:rsid w:val="0062004E"/>
    <w:rsid w:val="00621396"/>
    <w:rsid w:val="00622DCE"/>
    <w:rsid w:val="006252E5"/>
    <w:rsid w:val="00626CD8"/>
    <w:rsid w:val="00630C5F"/>
    <w:rsid w:val="0063199B"/>
    <w:rsid w:val="00631F3A"/>
    <w:rsid w:val="00632623"/>
    <w:rsid w:val="00632EF4"/>
    <w:rsid w:val="00634EF3"/>
    <w:rsid w:val="00635299"/>
    <w:rsid w:val="00637716"/>
    <w:rsid w:val="00642247"/>
    <w:rsid w:val="00643FA7"/>
    <w:rsid w:val="00644082"/>
    <w:rsid w:val="006448CE"/>
    <w:rsid w:val="006471D4"/>
    <w:rsid w:val="006519C6"/>
    <w:rsid w:val="0065288F"/>
    <w:rsid w:val="00652B1A"/>
    <w:rsid w:val="00653AE3"/>
    <w:rsid w:val="0065512C"/>
    <w:rsid w:val="0065595D"/>
    <w:rsid w:val="00656C0F"/>
    <w:rsid w:val="0066248D"/>
    <w:rsid w:val="00663464"/>
    <w:rsid w:val="006638BB"/>
    <w:rsid w:val="0066440A"/>
    <w:rsid w:val="006651DA"/>
    <w:rsid w:val="00666C1A"/>
    <w:rsid w:val="00667CF3"/>
    <w:rsid w:val="00672026"/>
    <w:rsid w:val="00674665"/>
    <w:rsid w:val="0067568F"/>
    <w:rsid w:val="0067689F"/>
    <w:rsid w:val="00676AA0"/>
    <w:rsid w:val="00676DEB"/>
    <w:rsid w:val="00677AB7"/>
    <w:rsid w:val="00677CC6"/>
    <w:rsid w:val="0068138E"/>
    <w:rsid w:val="00683E6C"/>
    <w:rsid w:val="00684808"/>
    <w:rsid w:val="006851BC"/>
    <w:rsid w:val="006851D5"/>
    <w:rsid w:val="00685CB9"/>
    <w:rsid w:val="00692CFD"/>
    <w:rsid w:val="00693A9C"/>
    <w:rsid w:val="00694A6E"/>
    <w:rsid w:val="00694ADC"/>
    <w:rsid w:val="00695348"/>
    <w:rsid w:val="00695A4C"/>
    <w:rsid w:val="00696BDB"/>
    <w:rsid w:val="00697012"/>
    <w:rsid w:val="00697947"/>
    <w:rsid w:val="006A0998"/>
    <w:rsid w:val="006A0CE9"/>
    <w:rsid w:val="006A21C8"/>
    <w:rsid w:val="006A2ACB"/>
    <w:rsid w:val="006A2B51"/>
    <w:rsid w:val="006A2FAF"/>
    <w:rsid w:val="006B17E3"/>
    <w:rsid w:val="006B3B16"/>
    <w:rsid w:val="006B40AE"/>
    <w:rsid w:val="006B57B8"/>
    <w:rsid w:val="006C0675"/>
    <w:rsid w:val="006C0780"/>
    <w:rsid w:val="006C3C6B"/>
    <w:rsid w:val="006C4956"/>
    <w:rsid w:val="006C499C"/>
    <w:rsid w:val="006C67DD"/>
    <w:rsid w:val="006D118C"/>
    <w:rsid w:val="006D1A1D"/>
    <w:rsid w:val="006D309A"/>
    <w:rsid w:val="006D4308"/>
    <w:rsid w:val="006D58E5"/>
    <w:rsid w:val="006E4F73"/>
    <w:rsid w:val="006E562D"/>
    <w:rsid w:val="006E6557"/>
    <w:rsid w:val="006F3231"/>
    <w:rsid w:val="006F32D7"/>
    <w:rsid w:val="006F39AD"/>
    <w:rsid w:val="006F4D5C"/>
    <w:rsid w:val="006F78DC"/>
    <w:rsid w:val="0070228F"/>
    <w:rsid w:val="00706BAE"/>
    <w:rsid w:val="00707D59"/>
    <w:rsid w:val="007106DC"/>
    <w:rsid w:val="00710F07"/>
    <w:rsid w:val="00715E86"/>
    <w:rsid w:val="007171E8"/>
    <w:rsid w:val="007172DF"/>
    <w:rsid w:val="00717317"/>
    <w:rsid w:val="007216EB"/>
    <w:rsid w:val="007223E4"/>
    <w:rsid w:val="00723A1F"/>
    <w:rsid w:val="00724309"/>
    <w:rsid w:val="00730553"/>
    <w:rsid w:val="00732303"/>
    <w:rsid w:val="0073274F"/>
    <w:rsid w:val="00732D5B"/>
    <w:rsid w:val="007330D3"/>
    <w:rsid w:val="0073342E"/>
    <w:rsid w:val="00735DFB"/>
    <w:rsid w:val="00736A7A"/>
    <w:rsid w:val="00741048"/>
    <w:rsid w:val="00741947"/>
    <w:rsid w:val="00741D19"/>
    <w:rsid w:val="00743C8F"/>
    <w:rsid w:val="00744704"/>
    <w:rsid w:val="00745F57"/>
    <w:rsid w:val="007466AD"/>
    <w:rsid w:val="00751C96"/>
    <w:rsid w:val="00751E96"/>
    <w:rsid w:val="007521E5"/>
    <w:rsid w:val="007525D0"/>
    <w:rsid w:val="00752D01"/>
    <w:rsid w:val="00752D6B"/>
    <w:rsid w:val="00754C6C"/>
    <w:rsid w:val="00755AEF"/>
    <w:rsid w:val="0075636A"/>
    <w:rsid w:val="00757A49"/>
    <w:rsid w:val="00762CAA"/>
    <w:rsid w:val="00762E92"/>
    <w:rsid w:val="00764AA6"/>
    <w:rsid w:val="00765802"/>
    <w:rsid w:val="0076606B"/>
    <w:rsid w:val="00767E70"/>
    <w:rsid w:val="007702EF"/>
    <w:rsid w:val="00773133"/>
    <w:rsid w:val="0077520A"/>
    <w:rsid w:val="00775345"/>
    <w:rsid w:val="0077665D"/>
    <w:rsid w:val="00777EA4"/>
    <w:rsid w:val="0078053D"/>
    <w:rsid w:val="00780BF1"/>
    <w:rsid w:val="0078157C"/>
    <w:rsid w:val="00781F82"/>
    <w:rsid w:val="00783AE4"/>
    <w:rsid w:val="0078546B"/>
    <w:rsid w:val="00785BCB"/>
    <w:rsid w:val="0079157B"/>
    <w:rsid w:val="00791C26"/>
    <w:rsid w:val="007920A7"/>
    <w:rsid w:val="007936E8"/>
    <w:rsid w:val="00793F76"/>
    <w:rsid w:val="00797099"/>
    <w:rsid w:val="007A03F7"/>
    <w:rsid w:val="007A1F0F"/>
    <w:rsid w:val="007A2199"/>
    <w:rsid w:val="007A5D98"/>
    <w:rsid w:val="007A5EDD"/>
    <w:rsid w:val="007B0144"/>
    <w:rsid w:val="007B1C18"/>
    <w:rsid w:val="007B2A86"/>
    <w:rsid w:val="007B2F3C"/>
    <w:rsid w:val="007B351C"/>
    <w:rsid w:val="007B4275"/>
    <w:rsid w:val="007B66D4"/>
    <w:rsid w:val="007C0EA5"/>
    <w:rsid w:val="007C42A0"/>
    <w:rsid w:val="007C471B"/>
    <w:rsid w:val="007C69B5"/>
    <w:rsid w:val="007C6F34"/>
    <w:rsid w:val="007C7359"/>
    <w:rsid w:val="007C7D6A"/>
    <w:rsid w:val="007D0A74"/>
    <w:rsid w:val="007D10D7"/>
    <w:rsid w:val="007D1344"/>
    <w:rsid w:val="007D2EB0"/>
    <w:rsid w:val="007D3B02"/>
    <w:rsid w:val="007D5218"/>
    <w:rsid w:val="007D772E"/>
    <w:rsid w:val="007E117C"/>
    <w:rsid w:val="007E1482"/>
    <w:rsid w:val="007E4843"/>
    <w:rsid w:val="007E4F3A"/>
    <w:rsid w:val="007E54A0"/>
    <w:rsid w:val="007E5AC0"/>
    <w:rsid w:val="007E67B6"/>
    <w:rsid w:val="007F17A9"/>
    <w:rsid w:val="007F2806"/>
    <w:rsid w:val="007F3BC5"/>
    <w:rsid w:val="007F6E15"/>
    <w:rsid w:val="007F7050"/>
    <w:rsid w:val="007F706B"/>
    <w:rsid w:val="0080054D"/>
    <w:rsid w:val="00800A70"/>
    <w:rsid w:val="00801528"/>
    <w:rsid w:val="00803562"/>
    <w:rsid w:val="008061B2"/>
    <w:rsid w:val="00806C42"/>
    <w:rsid w:val="00807826"/>
    <w:rsid w:val="00807981"/>
    <w:rsid w:val="00812497"/>
    <w:rsid w:val="0081295B"/>
    <w:rsid w:val="00812AF7"/>
    <w:rsid w:val="008134BE"/>
    <w:rsid w:val="008136B5"/>
    <w:rsid w:val="00816423"/>
    <w:rsid w:val="00820BA0"/>
    <w:rsid w:val="008210E8"/>
    <w:rsid w:val="00821929"/>
    <w:rsid w:val="00824248"/>
    <w:rsid w:val="00824C80"/>
    <w:rsid w:val="00824E8A"/>
    <w:rsid w:val="0082748F"/>
    <w:rsid w:val="008307B0"/>
    <w:rsid w:val="00830802"/>
    <w:rsid w:val="00831124"/>
    <w:rsid w:val="00831439"/>
    <w:rsid w:val="008342F9"/>
    <w:rsid w:val="008349EC"/>
    <w:rsid w:val="008349F2"/>
    <w:rsid w:val="00835EBF"/>
    <w:rsid w:val="0083738A"/>
    <w:rsid w:val="008404B0"/>
    <w:rsid w:val="00842ABD"/>
    <w:rsid w:val="008444BC"/>
    <w:rsid w:val="00844F00"/>
    <w:rsid w:val="00844FC6"/>
    <w:rsid w:val="00845448"/>
    <w:rsid w:val="00846BE4"/>
    <w:rsid w:val="0084772A"/>
    <w:rsid w:val="008520F6"/>
    <w:rsid w:val="0085248A"/>
    <w:rsid w:val="0085292C"/>
    <w:rsid w:val="00854398"/>
    <w:rsid w:val="0085487A"/>
    <w:rsid w:val="0085493A"/>
    <w:rsid w:val="008560D7"/>
    <w:rsid w:val="00857C5D"/>
    <w:rsid w:val="0086375F"/>
    <w:rsid w:val="008649D7"/>
    <w:rsid w:val="0086540B"/>
    <w:rsid w:val="00866AEF"/>
    <w:rsid w:val="00866DC7"/>
    <w:rsid w:val="00867765"/>
    <w:rsid w:val="00867B45"/>
    <w:rsid w:val="008707DA"/>
    <w:rsid w:val="0087140F"/>
    <w:rsid w:val="008719BB"/>
    <w:rsid w:val="00871B0D"/>
    <w:rsid w:val="00872869"/>
    <w:rsid w:val="008750BE"/>
    <w:rsid w:val="00875841"/>
    <w:rsid w:val="0087684D"/>
    <w:rsid w:val="00877A74"/>
    <w:rsid w:val="00880452"/>
    <w:rsid w:val="00880577"/>
    <w:rsid w:val="00882901"/>
    <w:rsid w:val="00883478"/>
    <w:rsid w:val="00883C7A"/>
    <w:rsid w:val="00884EEB"/>
    <w:rsid w:val="0088570A"/>
    <w:rsid w:val="00886048"/>
    <w:rsid w:val="00886802"/>
    <w:rsid w:val="00886948"/>
    <w:rsid w:val="00890BEE"/>
    <w:rsid w:val="00892377"/>
    <w:rsid w:val="00892739"/>
    <w:rsid w:val="0089300D"/>
    <w:rsid w:val="00897A4D"/>
    <w:rsid w:val="00897CEB"/>
    <w:rsid w:val="008A0E0C"/>
    <w:rsid w:val="008A1F1E"/>
    <w:rsid w:val="008A3910"/>
    <w:rsid w:val="008A3E15"/>
    <w:rsid w:val="008A4334"/>
    <w:rsid w:val="008A447E"/>
    <w:rsid w:val="008A4950"/>
    <w:rsid w:val="008A6467"/>
    <w:rsid w:val="008A67B0"/>
    <w:rsid w:val="008A6D2B"/>
    <w:rsid w:val="008B09CF"/>
    <w:rsid w:val="008B2F0E"/>
    <w:rsid w:val="008C04F6"/>
    <w:rsid w:val="008C14AB"/>
    <w:rsid w:val="008C4B4B"/>
    <w:rsid w:val="008C6B5A"/>
    <w:rsid w:val="008D0E64"/>
    <w:rsid w:val="008D24FB"/>
    <w:rsid w:val="008D2AA8"/>
    <w:rsid w:val="008D3932"/>
    <w:rsid w:val="008D46F4"/>
    <w:rsid w:val="008D4FA9"/>
    <w:rsid w:val="008D6188"/>
    <w:rsid w:val="008D6D02"/>
    <w:rsid w:val="008D6F5C"/>
    <w:rsid w:val="008D7089"/>
    <w:rsid w:val="008D7584"/>
    <w:rsid w:val="008E3552"/>
    <w:rsid w:val="008E3BD3"/>
    <w:rsid w:val="008E6184"/>
    <w:rsid w:val="008F1205"/>
    <w:rsid w:val="008F1684"/>
    <w:rsid w:val="008F24E9"/>
    <w:rsid w:val="008F252C"/>
    <w:rsid w:val="008F2CAE"/>
    <w:rsid w:val="008F3CD8"/>
    <w:rsid w:val="008F3FD8"/>
    <w:rsid w:val="008F56E0"/>
    <w:rsid w:val="008F5BC8"/>
    <w:rsid w:val="008F6318"/>
    <w:rsid w:val="008F70FB"/>
    <w:rsid w:val="00902C5B"/>
    <w:rsid w:val="00906AD3"/>
    <w:rsid w:val="00910DC9"/>
    <w:rsid w:val="00912355"/>
    <w:rsid w:val="00912E5A"/>
    <w:rsid w:val="00915864"/>
    <w:rsid w:val="00915C24"/>
    <w:rsid w:val="0091677E"/>
    <w:rsid w:val="009167F2"/>
    <w:rsid w:val="00917819"/>
    <w:rsid w:val="009207CC"/>
    <w:rsid w:val="00921E7B"/>
    <w:rsid w:val="0092221D"/>
    <w:rsid w:val="00922D56"/>
    <w:rsid w:val="0093034C"/>
    <w:rsid w:val="00932CFB"/>
    <w:rsid w:val="00940049"/>
    <w:rsid w:val="0094091B"/>
    <w:rsid w:val="00942714"/>
    <w:rsid w:val="00943EDB"/>
    <w:rsid w:val="00944CDF"/>
    <w:rsid w:val="009458CB"/>
    <w:rsid w:val="00946643"/>
    <w:rsid w:val="009471D9"/>
    <w:rsid w:val="009529D2"/>
    <w:rsid w:val="0095366A"/>
    <w:rsid w:val="009574F2"/>
    <w:rsid w:val="00960AAE"/>
    <w:rsid w:val="00961B14"/>
    <w:rsid w:val="00961C44"/>
    <w:rsid w:val="00962AD7"/>
    <w:rsid w:val="00964E1B"/>
    <w:rsid w:val="00966D02"/>
    <w:rsid w:val="0097125C"/>
    <w:rsid w:val="00972280"/>
    <w:rsid w:val="0097348A"/>
    <w:rsid w:val="00975C95"/>
    <w:rsid w:val="0097788B"/>
    <w:rsid w:val="0098019E"/>
    <w:rsid w:val="009812F6"/>
    <w:rsid w:val="00984E4C"/>
    <w:rsid w:val="009865C4"/>
    <w:rsid w:val="00986856"/>
    <w:rsid w:val="00987FA7"/>
    <w:rsid w:val="00992A56"/>
    <w:rsid w:val="00994388"/>
    <w:rsid w:val="0099526A"/>
    <w:rsid w:val="009A0921"/>
    <w:rsid w:val="009A5187"/>
    <w:rsid w:val="009A609E"/>
    <w:rsid w:val="009A675A"/>
    <w:rsid w:val="009A6F23"/>
    <w:rsid w:val="009A7DB3"/>
    <w:rsid w:val="009B0529"/>
    <w:rsid w:val="009B0E0E"/>
    <w:rsid w:val="009B1DB3"/>
    <w:rsid w:val="009B2C52"/>
    <w:rsid w:val="009B40D7"/>
    <w:rsid w:val="009B473F"/>
    <w:rsid w:val="009B539D"/>
    <w:rsid w:val="009B5581"/>
    <w:rsid w:val="009C0583"/>
    <w:rsid w:val="009C129F"/>
    <w:rsid w:val="009C12E1"/>
    <w:rsid w:val="009C58BF"/>
    <w:rsid w:val="009C59E9"/>
    <w:rsid w:val="009C5F16"/>
    <w:rsid w:val="009C6EEF"/>
    <w:rsid w:val="009C7461"/>
    <w:rsid w:val="009D1925"/>
    <w:rsid w:val="009D19FC"/>
    <w:rsid w:val="009D6480"/>
    <w:rsid w:val="009D68FC"/>
    <w:rsid w:val="009D6F87"/>
    <w:rsid w:val="009E3D10"/>
    <w:rsid w:val="009E405D"/>
    <w:rsid w:val="009E7D73"/>
    <w:rsid w:val="009F0657"/>
    <w:rsid w:val="009F461C"/>
    <w:rsid w:val="009F5562"/>
    <w:rsid w:val="009F5957"/>
    <w:rsid w:val="009F5A22"/>
    <w:rsid w:val="009F5F42"/>
    <w:rsid w:val="009F6025"/>
    <w:rsid w:val="00A017D9"/>
    <w:rsid w:val="00A018AE"/>
    <w:rsid w:val="00A01902"/>
    <w:rsid w:val="00A01D2E"/>
    <w:rsid w:val="00A02BF3"/>
    <w:rsid w:val="00A03A03"/>
    <w:rsid w:val="00A049B4"/>
    <w:rsid w:val="00A06DA0"/>
    <w:rsid w:val="00A10C3B"/>
    <w:rsid w:val="00A135FF"/>
    <w:rsid w:val="00A140E8"/>
    <w:rsid w:val="00A1451A"/>
    <w:rsid w:val="00A16209"/>
    <w:rsid w:val="00A20175"/>
    <w:rsid w:val="00A21A20"/>
    <w:rsid w:val="00A233A4"/>
    <w:rsid w:val="00A25B9C"/>
    <w:rsid w:val="00A304B8"/>
    <w:rsid w:val="00A30FB3"/>
    <w:rsid w:val="00A30FDE"/>
    <w:rsid w:val="00A321CE"/>
    <w:rsid w:val="00A324A4"/>
    <w:rsid w:val="00A33799"/>
    <w:rsid w:val="00A345E1"/>
    <w:rsid w:val="00A379ED"/>
    <w:rsid w:val="00A43BEE"/>
    <w:rsid w:val="00A4485F"/>
    <w:rsid w:val="00A4504D"/>
    <w:rsid w:val="00A45624"/>
    <w:rsid w:val="00A47FE2"/>
    <w:rsid w:val="00A52B6C"/>
    <w:rsid w:val="00A54B81"/>
    <w:rsid w:val="00A56971"/>
    <w:rsid w:val="00A60CBF"/>
    <w:rsid w:val="00A6110F"/>
    <w:rsid w:val="00A62EF1"/>
    <w:rsid w:val="00A64237"/>
    <w:rsid w:val="00A66CD2"/>
    <w:rsid w:val="00A66E47"/>
    <w:rsid w:val="00A7018C"/>
    <w:rsid w:val="00A73034"/>
    <w:rsid w:val="00A73B75"/>
    <w:rsid w:val="00A73E89"/>
    <w:rsid w:val="00A75BA2"/>
    <w:rsid w:val="00A75CF0"/>
    <w:rsid w:val="00A778FB"/>
    <w:rsid w:val="00A804FA"/>
    <w:rsid w:val="00A81636"/>
    <w:rsid w:val="00A81994"/>
    <w:rsid w:val="00A81C77"/>
    <w:rsid w:val="00A84071"/>
    <w:rsid w:val="00A845CE"/>
    <w:rsid w:val="00A84C63"/>
    <w:rsid w:val="00A85AD4"/>
    <w:rsid w:val="00A86A4A"/>
    <w:rsid w:val="00A87147"/>
    <w:rsid w:val="00A87BB7"/>
    <w:rsid w:val="00A90965"/>
    <w:rsid w:val="00A92ABA"/>
    <w:rsid w:val="00A9308A"/>
    <w:rsid w:val="00A97B73"/>
    <w:rsid w:val="00AA1CE7"/>
    <w:rsid w:val="00AA2912"/>
    <w:rsid w:val="00AA2A41"/>
    <w:rsid w:val="00AA33F2"/>
    <w:rsid w:val="00AA6C04"/>
    <w:rsid w:val="00AA6CB2"/>
    <w:rsid w:val="00AB07A6"/>
    <w:rsid w:val="00AB07E9"/>
    <w:rsid w:val="00AB1CDC"/>
    <w:rsid w:val="00AB1DD2"/>
    <w:rsid w:val="00AB2EB7"/>
    <w:rsid w:val="00AB5D29"/>
    <w:rsid w:val="00AB645A"/>
    <w:rsid w:val="00AC04C4"/>
    <w:rsid w:val="00AC1C68"/>
    <w:rsid w:val="00AD0361"/>
    <w:rsid w:val="00AD09F1"/>
    <w:rsid w:val="00AD45EA"/>
    <w:rsid w:val="00AD4B0D"/>
    <w:rsid w:val="00AD554C"/>
    <w:rsid w:val="00AD5BFE"/>
    <w:rsid w:val="00AE1948"/>
    <w:rsid w:val="00AE2D63"/>
    <w:rsid w:val="00AE2D72"/>
    <w:rsid w:val="00AE3298"/>
    <w:rsid w:val="00AE3C93"/>
    <w:rsid w:val="00AE40D5"/>
    <w:rsid w:val="00AE42D7"/>
    <w:rsid w:val="00AE5A18"/>
    <w:rsid w:val="00AE7F1E"/>
    <w:rsid w:val="00AF08B6"/>
    <w:rsid w:val="00AF284B"/>
    <w:rsid w:val="00AF76D4"/>
    <w:rsid w:val="00B01DEC"/>
    <w:rsid w:val="00B02B4C"/>
    <w:rsid w:val="00B03133"/>
    <w:rsid w:val="00B039DE"/>
    <w:rsid w:val="00B03E6F"/>
    <w:rsid w:val="00B06C68"/>
    <w:rsid w:val="00B10FE1"/>
    <w:rsid w:val="00B114E0"/>
    <w:rsid w:val="00B11C34"/>
    <w:rsid w:val="00B12ACE"/>
    <w:rsid w:val="00B12DF5"/>
    <w:rsid w:val="00B12F90"/>
    <w:rsid w:val="00B13DD8"/>
    <w:rsid w:val="00B13E8B"/>
    <w:rsid w:val="00B13EBE"/>
    <w:rsid w:val="00B1600E"/>
    <w:rsid w:val="00B20022"/>
    <w:rsid w:val="00B23168"/>
    <w:rsid w:val="00B24BC6"/>
    <w:rsid w:val="00B260B9"/>
    <w:rsid w:val="00B261D3"/>
    <w:rsid w:val="00B27A45"/>
    <w:rsid w:val="00B3216D"/>
    <w:rsid w:val="00B32986"/>
    <w:rsid w:val="00B32A8C"/>
    <w:rsid w:val="00B33052"/>
    <w:rsid w:val="00B33230"/>
    <w:rsid w:val="00B33D96"/>
    <w:rsid w:val="00B405C0"/>
    <w:rsid w:val="00B416DB"/>
    <w:rsid w:val="00B42127"/>
    <w:rsid w:val="00B4265C"/>
    <w:rsid w:val="00B43B62"/>
    <w:rsid w:val="00B44BB8"/>
    <w:rsid w:val="00B50D2E"/>
    <w:rsid w:val="00B56397"/>
    <w:rsid w:val="00B62C2C"/>
    <w:rsid w:val="00B634D3"/>
    <w:rsid w:val="00B64428"/>
    <w:rsid w:val="00B64FBE"/>
    <w:rsid w:val="00B65895"/>
    <w:rsid w:val="00B658EA"/>
    <w:rsid w:val="00B660A5"/>
    <w:rsid w:val="00B67636"/>
    <w:rsid w:val="00B71A16"/>
    <w:rsid w:val="00B71B40"/>
    <w:rsid w:val="00B7299C"/>
    <w:rsid w:val="00B72FD4"/>
    <w:rsid w:val="00B73361"/>
    <w:rsid w:val="00B738A2"/>
    <w:rsid w:val="00B74548"/>
    <w:rsid w:val="00B76A9F"/>
    <w:rsid w:val="00B80220"/>
    <w:rsid w:val="00B82035"/>
    <w:rsid w:val="00B82FF1"/>
    <w:rsid w:val="00B8432C"/>
    <w:rsid w:val="00B8729C"/>
    <w:rsid w:val="00B9164E"/>
    <w:rsid w:val="00B91D6C"/>
    <w:rsid w:val="00B92966"/>
    <w:rsid w:val="00B93322"/>
    <w:rsid w:val="00B93ACE"/>
    <w:rsid w:val="00B94131"/>
    <w:rsid w:val="00B95235"/>
    <w:rsid w:val="00B95FBD"/>
    <w:rsid w:val="00BA207E"/>
    <w:rsid w:val="00BA48D9"/>
    <w:rsid w:val="00BA7392"/>
    <w:rsid w:val="00BB34B5"/>
    <w:rsid w:val="00BB3646"/>
    <w:rsid w:val="00BC0705"/>
    <w:rsid w:val="00BC14E4"/>
    <w:rsid w:val="00BC2AC0"/>
    <w:rsid w:val="00BC3CB6"/>
    <w:rsid w:val="00BC4EFC"/>
    <w:rsid w:val="00BC5B28"/>
    <w:rsid w:val="00BC668A"/>
    <w:rsid w:val="00BC7E4C"/>
    <w:rsid w:val="00BD2DD1"/>
    <w:rsid w:val="00BD49BA"/>
    <w:rsid w:val="00BD71B9"/>
    <w:rsid w:val="00BD7EB9"/>
    <w:rsid w:val="00BD7FEB"/>
    <w:rsid w:val="00BE12FF"/>
    <w:rsid w:val="00BE238C"/>
    <w:rsid w:val="00BE2F1E"/>
    <w:rsid w:val="00BE36D3"/>
    <w:rsid w:val="00BE4044"/>
    <w:rsid w:val="00BE6988"/>
    <w:rsid w:val="00BE6D18"/>
    <w:rsid w:val="00BF0C21"/>
    <w:rsid w:val="00BF18BE"/>
    <w:rsid w:val="00BF1E00"/>
    <w:rsid w:val="00BF20CB"/>
    <w:rsid w:val="00BF277F"/>
    <w:rsid w:val="00BF2E9F"/>
    <w:rsid w:val="00BF4DCE"/>
    <w:rsid w:val="00BF74BC"/>
    <w:rsid w:val="00BF7B22"/>
    <w:rsid w:val="00C007C8"/>
    <w:rsid w:val="00C024EF"/>
    <w:rsid w:val="00C04A37"/>
    <w:rsid w:val="00C04FEE"/>
    <w:rsid w:val="00C06438"/>
    <w:rsid w:val="00C10D68"/>
    <w:rsid w:val="00C11D34"/>
    <w:rsid w:val="00C127D6"/>
    <w:rsid w:val="00C1609D"/>
    <w:rsid w:val="00C205E2"/>
    <w:rsid w:val="00C21062"/>
    <w:rsid w:val="00C2117F"/>
    <w:rsid w:val="00C22EBD"/>
    <w:rsid w:val="00C24447"/>
    <w:rsid w:val="00C24840"/>
    <w:rsid w:val="00C24AC4"/>
    <w:rsid w:val="00C26DBF"/>
    <w:rsid w:val="00C27086"/>
    <w:rsid w:val="00C3015C"/>
    <w:rsid w:val="00C308DC"/>
    <w:rsid w:val="00C31BE7"/>
    <w:rsid w:val="00C339B9"/>
    <w:rsid w:val="00C3700A"/>
    <w:rsid w:val="00C37BE4"/>
    <w:rsid w:val="00C40A0E"/>
    <w:rsid w:val="00C42DA7"/>
    <w:rsid w:val="00C45F75"/>
    <w:rsid w:val="00C47DE7"/>
    <w:rsid w:val="00C47F09"/>
    <w:rsid w:val="00C50D1A"/>
    <w:rsid w:val="00C54F7F"/>
    <w:rsid w:val="00C567E6"/>
    <w:rsid w:val="00C60727"/>
    <w:rsid w:val="00C6421F"/>
    <w:rsid w:val="00C660C4"/>
    <w:rsid w:val="00C679EC"/>
    <w:rsid w:val="00C67E73"/>
    <w:rsid w:val="00C738B8"/>
    <w:rsid w:val="00C76737"/>
    <w:rsid w:val="00C76EAD"/>
    <w:rsid w:val="00C80D2C"/>
    <w:rsid w:val="00C8535F"/>
    <w:rsid w:val="00C85675"/>
    <w:rsid w:val="00C85A8D"/>
    <w:rsid w:val="00C87CE0"/>
    <w:rsid w:val="00C912CA"/>
    <w:rsid w:val="00C920A1"/>
    <w:rsid w:val="00CA0672"/>
    <w:rsid w:val="00CA18BF"/>
    <w:rsid w:val="00CA7F2F"/>
    <w:rsid w:val="00CB1041"/>
    <w:rsid w:val="00CB118E"/>
    <w:rsid w:val="00CB3154"/>
    <w:rsid w:val="00CB5B76"/>
    <w:rsid w:val="00CB6D5E"/>
    <w:rsid w:val="00CB6EC3"/>
    <w:rsid w:val="00CB7C3D"/>
    <w:rsid w:val="00CC249D"/>
    <w:rsid w:val="00CC2D55"/>
    <w:rsid w:val="00CC3D65"/>
    <w:rsid w:val="00CC3F54"/>
    <w:rsid w:val="00CC48F8"/>
    <w:rsid w:val="00CC7259"/>
    <w:rsid w:val="00CD092B"/>
    <w:rsid w:val="00CD1B01"/>
    <w:rsid w:val="00CD2667"/>
    <w:rsid w:val="00CD35C0"/>
    <w:rsid w:val="00CD6373"/>
    <w:rsid w:val="00CD716C"/>
    <w:rsid w:val="00CD75BD"/>
    <w:rsid w:val="00CD75D8"/>
    <w:rsid w:val="00CD7851"/>
    <w:rsid w:val="00CD788D"/>
    <w:rsid w:val="00CE09CF"/>
    <w:rsid w:val="00CE0FB6"/>
    <w:rsid w:val="00CE1ACC"/>
    <w:rsid w:val="00CE1B72"/>
    <w:rsid w:val="00CE2372"/>
    <w:rsid w:val="00CE2DE7"/>
    <w:rsid w:val="00CE34C8"/>
    <w:rsid w:val="00CE36B9"/>
    <w:rsid w:val="00CE37B3"/>
    <w:rsid w:val="00CE41EA"/>
    <w:rsid w:val="00CE4CD5"/>
    <w:rsid w:val="00CE71D3"/>
    <w:rsid w:val="00CE7296"/>
    <w:rsid w:val="00CE7527"/>
    <w:rsid w:val="00CF17A1"/>
    <w:rsid w:val="00CF5213"/>
    <w:rsid w:val="00CF6E28"/>
    <w:rsid w:val="00D00D12"/>
    <w:rsid w:val="00D0112E"/>
    <w:rsid w:val="00D0272D"/>
    <w:rsid w:val="00D034BB"/>
    <w:rsid w:val="00D03AF3"/>
    <w:rsid w:val="00D0452B"/>
    <w:rsid w:val="00D047AF"/>
    <w:rsid w:val="00D06490"/>
    <w:rsid w:val="00D14F34"/>
    <w:rsid w:val="00D151E3"/>
    <w:rsid w:val="00D1720C"/>
    <w:rsid w:val="00D2029F"/>
    <w:rsid w:val="00D217E6"/>
    <w:rsid w:val="00D218C0"/>
    <w:rsid w:val="00D21D9C"/>
    <w:rsid w:val="00D269EC"/>
    <w:rsid w:val="00D3058C"/>
    <w:rsid w:val="00D30E31"/>
    <w:rsid w:val="00D30F42"/>
    <w:rsid w:val="00D34E7D"/>
    <w:rsid w:val="00D4006E"/>
    <w:rsid w:val="00D41299"/>
    <w:rsid w:val="00D439AF"/>
    <w:rsid w:val="00D43AE5"/>
    <w:rsid w:val="00D45A6A"/>
    <w:rsid w:val="00D45B51"/>
    <w:rsid w:val="00D478C5"/>
    <w:rsid w:val="00D522CB"/>
    <w:rsid w:val="00D53EE1"/>
    <w:rsid w:val="00D54709"/>
    <w:rsid w:val="00D55CFF"/>
    <w:rsid w:val="00D56C3C"/>
    <w:rsid w:val="00D6096D"/>
    <w:rsid w:val="00D61136"/>
    <w:rsid w:val="00D63B42"/>
    <w:rsid w:val="00D63F68"/>
    <w:rsid w:val="00D657BD"/>
    <w:rsid w:val="00D66FC0"/>
    <w:rsid w:val="00D727A2"/>
    <w:rsid w:val="00D72928"/>
    <w:rsid w:val="00D72ED0"/>
    <w:rsid w:val="00D756C9"/>
    <w:rsid w:val="00D761F1"/>
    <w:rsid w:val="00D764AD"/>
    <w:rsid w:val="00D80B63"/>
    <w:rsid w:val="00D82A8D"/>
    <w:rsid w:val="00D83EAF"/>
    <w:rsid w:val="00D86DE4"/>
    <w:rsid w:val="00D87050"/>
    <w:rsid w:val="00D900B1"/>
    <w:rsid w:val="00D91907"/>
    <w:rsid w:val="00D92982"/>
    <w:rsid w:val="00D93524"/>
    <w:rsid w:val="00D94685"/>
    <w:rsid w:val="00DB2411"/>
    <w:rsid w:val="00DB3AE0"/>
    <w:rsid w:val="00DB4936"/>
    <w:rsid w:val="00DB4A08"/>
    <w:rsid w:val="00DB5DFD"/>
    <w:rsid w:val="00DB6B21"/>
    <w:rsid w:val="00DC0613"/>
    <w:rsid w:val="00DC2F4A"/>
    <w:rsid w:val="00DC50BD"/>
    <w:rsid w:val="00DC6B04"/>
    <w:rsid w:val="00DC793E"/>
    <w:rsid w:val="00DC79EC"/>
    <w:rsid w:val="00DD19E3"/>
    <w:rsid w:val="00DD2C1F"/>
    <w:rsid w:val="00DD387A"/>
    <w:rsid w:val="00DD45DC"/>
    <w:rsid w:val="00DE11D6"/>
    <w:rsid w:val="00DE15CA"/>
    <w:rsid w:val="00DE1D06"/>
    <w:rsid w:val="00DE2E1F"/>
    <w:rsid w:val="00DE421B"/>
    <w:rsid w:val="00DE42D9"/>
    <w:rsid w:val="00DE502A"/>
    <w:rsid w:val="00DE5439"/>
    <w:rsid w:val="00DE6D83"/>
    <w:rsid w:val="00DF2DA8"/>
    <w:rsid w:val="00DF3DF8"/>
    <w:rsid w:val="00DF545C"/>
    <w:rsid w:val="00DF597E"/>
    <w:rsid w:val="00DF5ED6"/>
    <w:rsid w:val="00E01101"/>
    <w:rsid w:val="00E013DF"/>
    <w:rsid w:val="00E02138"/>
    <w:rsid w:val="00E04B57"/>
    <w:rsid w:val="00E06BC5"/>
    <w:rsid w:val="00E07026"/>
    <w:rsid w:val="00E07AA7"/>
    <w:rsid w:val="00E13AD5"/>
    <w:rsid w:val="00E179D9"/>
    <w:rsid w:val="00E204F1"/>
    <w:rsid w:val="00E2557F"/>
    <w:rsid w:val="00E25B3A"/>
    <w:rsid w:val="00E3799F"/>
    <w:rsid w:val="00E40316"/>
    <w:rsid w:val="00E410FE"/>
    <w:rsid w:val="00E46FA6"/>
    <w:rsid w:val="00E51DC6"/>
    <w:rsid w:val="00E53FD3"/>
    <w:rsid w:val="00E5448C"/>
    <w:rsid w:val="00E545D4"/>
    <w:rsid w:val="00E55071"/>
    <w:rsid w:val="00E57378"/>
    <w:rsid w:val="00E5753E"/>
    <w:rsid w:val="00E63B4A"/>
    <w:rsid w:val="00E63F76"/>
    <w:rsid w:val="00E65B1C"/>
    <w:rsid w:val="00E65B43"/>
    <w:rsid w:val="00E66E18"/>
    <w:rsid w:val="00E673EC"/>
    <w:rsid w:val="00E67957"/>
    <w:rsid w:val="00E67C71"/>
    <w:rsid w:val="00E7126F"/>
    <w:rsid w:val="00E72A08"/>
    <w:rsid w:val="00E767DA"/>
    <w:rsid w:val="00E7735C"/>
    <w:rsid w:val="00E77F63"/>
    <w:rsid w:val="00E83C51"/>
    <w:rsid w:val="00E8610D"/>
    <w:rsid w:val="00E86FE5"/>
    <w:rsid w:val="00E873D5"/>
    <w:rsid w:val="00E915AA"/>
    <w:rsid w:val="00E91B73"/>
    <w:rsid w:val="00E94CBC"/>
    <w:rsid w:val="00E97904"/>
    <w:rsid w:val="00E97CDE"/>
    <w:rsid w:val="00EB0324"/>
    <w:rsid w:val="00EB08C7"/>
    <w:rsid w:val="00EB27D0"/>
    <w:rsid w:val="00EB2D62"/>
    <w:rsid w:val="00EB5644"/>
    <w:rsid w:val="00EB5805"/>
    <w:rsid w:val="00EB5EAD"/>
    <w:rsid w:val="00EB75C7"/>
    <w:rsid w:val="00EC0CE9"/>
    <w:rsid w:val="00EC0F94"/>
    <w:rsid w:val="00EC1332"/>
    <w:rsid w:val="00EC1793"/>
    <w:rsid w:val="00EC1C16"/>
    <w:rsid w:val="00EC4BB6"/>
    <w:rsid w:val="00EC4DCF"/>
    <w:rsid w:val="00EC61B1"/>
    <w:rsid w:val="00EC66EA"/>
    <w:rsid w:val="00EC7C39"/>
    <w:rsid w:val="00ED2875"/>
    <w:rsid w:val="00ED392D"/>
    <w:rsid w:val="00ED41C0"/>
    <w:rsid w:val="00ED7A17"/>
    <w:rsid w:val="00ED7E00"/>
    <w:rsid w:val="00EE0347"/>
    <w:rsid w:val="00EE58D5"/>
    <w:rsid w:val="00EE5AE8"/>
    <w:rsid w:val="00EE6F66"/>
    <w:rsid w:val="00EE7052"/>
    <w:rsid w:val="00EE7084"/>
    <w:rsid w:val="00EE7263"/>
    <w:rsid w:val="00EF20F1"/>
    <w:rsid w:val="00EF5AF7"/>
    <w:rsid w:val="00EF777C"/>
    <w:rsid w:val="00F010A1"/>
    <w:rsid w:val="00F0111A"/>
    <w:rsid w:val="00F037C5"/>
    <w:rsid w:val="00F03ABD"/>
    <w:rsid w:val="00F11D39"/>
    <w:rsid w:val="00F17A95"/>
    <w:rsid w:val="00F2592D"/>
    <w:rsid w:val="00F303A0"/>
    <w:rsid w:val="00F321E1"/>
    <w:rsid w:val="00F343F6"/>
    <w:rsid w:val="00F35C30"/>
    <w:rsid w:val="00F4120D"/>
    <w:rsid w:val="00F4178E"/>
    <w:rsid w:val="00F4221C"/>
    <w:rsid w:val="00F4279D"/>
    <w:rsid w:val="00F42EB0"/>
    <w:rsid w:val="00F433C7"/>
    <w:rsid w:val="00F4371C"/>
    <w:rsid w:val="00F44E34"/>
    <w:rsid w:val="00F45549"/>
    <w:rsid w:val="00F50D73"/>
    <w:rsid w:val="00F511FE"/>
    <w:rsid w:val="00F51A3A"/>
    <w:rsid w:val="00F545B2"/>
    <w:rsid w:val="00F546FC"/>
    <w:rsid w:val="00F548F5"/>
    <w:rsid w:val="00F55C8D"/>
    <w:rsid w:val="00F61CDE"/>
    <w:rsid w:val="00F65F21"/>
    <w:rsid w:val="00F7307B"/>
    <w:rsid w:val="00F7350C"/>
    <w:rsid w:val="00F73D55"/>
    <w:rsid w:val="00F7465D"/>
    <w:rsid w:val="00F748E1"/>
    <w:rsid w:val="00F76AA0"/>
    <w:rsid w:val="00F771C0"/>
    <w:rsid w:val="00F808F2"/>
    <w:rsid w:val="00F8118A"/>
    <w:rsid w:val="00F81CFF"/>
    <w:rsid w:val="00F82AA5"/>
    <w:rsid w:val="00F84423"/>
    <w:rsid w:val="00F8466D"/>
    <w:rsid w:val="00F849E6"/>
    <w:rsid w:val="00F876C5"/>
    <w:rsid w:val="00F92803"/>
    <w:rsid w:val="00F94781"/>
    <w:rsid w:val="00F951A2"/>
    <w:rsid w:val="00FA1902"/>
    <w:rsid w:val="00FA2473"/>
    <w:rsid w:val="00FA7290"/>
    <w:rsid w:val="00FA7711"/>
    <w:rsid w:val="00FA7751"/>
    <w:rsid w:val="00FA7F21"/>
    <w:rsid w:val="00FB110E"/>
    <w:rsid w:val="00FB183B"/>
    <w:rsid w:val="00FB33CF"/>
    <w:rsid w:val="00FB4336"/>
    <w:rsid w:val="00FB4DBA"/>
    <w:rsid w:val="00FC08A5"/>
    <w:rsid w:val="00FC0F18"/>
    <w:rsid w:val="00FC2F7A"/>
    <w:rsid w:val="00FC579D"/>
    <w:rsid w:val="00FC5A57"/>
    <w:rsid w:val="00FC5AE5"/>
    <w:rsid w:val="00FC6339"/>
    <w:rsid w:val="00FC6F0C"/>
    <w:rsid w:val="00FC6F0D"/>
    <w:rsid w:val="00FD005B"/>
    <w:rsid w:val="00FD02E3"/>
    <w:rsid w:val="00FD4DBF"/>
    <w:rsid w:val="00FD6128"/>
    <w:rsid w:val="00FD6D65"/>
    <w:rsid w:val="00FE14B0"/>
    <w:rsid w:val="00FE1564"/>
    <w:rsid w:val="00FE2443"/>
    <w:rsid w:val="00FF380A"/>
    <w:rsid w:val="00FF50F6"/>
    <w:rsid w:val="00FF7D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7AF20C-31DD-4E0C-A2E5-09AB475C1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line="312" w:lineRule="auto"/>
      <w:jc w:val="both"/>
    </w:pPr>
    <w:rPr>
      <w:sz w:val="26"/>
      <w:szCs w:val="26"/>
    </w:rPr>
  </w:style>
  <w:style w:type="paragraph" w:styleId="Nadpis1">
    <w:name w:val="heading 1"/>
    <w:basedOn w:val="Normln"/>
    <w:next w:val="Normln"/>
    <w:qFormat/>
    <w:pPr>
      <w:keepNext/>
      <w:numPr>
        <w:numId w:val="13"/>
      </w:numPr>
      <w:tabs>
        <w:tab w:val="clear" w:pos="851"/>
        <w:tab w:val="left" w:pos="680"/>
      </w:tabs>
      <w:spacing w:after="1200"/>
      <w:ind w:left="680" w:hanging="680"/>
      <w:jc w:val="left"/>
      <w:outlineLvl w:val="0"/>
    </w:pPr>
    <w:rPr>
      <w:rFonts w:cs="Arial"/>
      <w:b/>
      <w:bCs/>
      <w:kern w:val="32"/>
      <w:sz w:val="48"/>
      <w:szCs w:val="48"/>
    </w:rPr>
  </w:style>
  <w:style w:type="paragraph" w:styleId="Nadpis2">
    <w:name w:val="heading 2"/>
    <w:basedOn w:val="Normln"/>
    <w:next w:val="Normln"/>
    <w:qFormat/>
    <w:pPr>
      <w:keepNext/>
      <w:numPr>
        <w:ilvl w:val="1"/>
        <w:numId w:val="13"/>
      </w:numPr>
      <w:spacing w:before="720" w:after="600"/>
      <w:ind w:left="851" w:hanging="851"/>
      <w:jc w:val="left"/>
      <w:outlineLvl w:val="1"/>
    </w:pPr>
    <w:rPr>
      <w:rFonts w:cs="Arial"/>
      <w:b/>
      <w:bCs/>
      <w:iCs/>
      <w:sz w:val="36"/>
      <w:szCs w:val="36"/>
    </w:rPr>
  </w:style>
  <w:style w:type="paragraph" w:styleId="Nadpis3">
    <w:name w:val="heading 3"/>
    <w:basedOn w:val="Normln"/>
    <w:next w:val="Normln"/>
    <w:qFormat/>
    <w:pPr>
      <w:keepNext/>
      <w:numPr>
        <w:ilvl w:val="2"/>
        <w:numId w:val="13"/>
      </w:numPr>
      <w:spacing w:before="600" w:after="480"/>
      <w:jc w:val="left"/>
      <w:outlineLvl w:val="2"/>
    </w:pPr>
    <w:rPr>
      <w:rFonts w:cs="Arial"/>
      <w:b/>
      <w:bCs/>
      <w:sz w:val="30"/>
      <w:szCs w:val="30"/>
    </w:rPr>
  </w:style>
  <w:style w:type="paragraph" w:styleId="Nadpis4">
    <w:name w:val="heading 4"/>
    <w:basedOn w:val="Normln"/>
    <w:next w:val="Normln"/>
    <w:qFormat/>
    <w:pPr>
      <w:keepNext/>
      <w:numPr>
        <w:ilvl w:val="3"/>
        <w:numId w:val="13"/>
      </w:numPr>
      <w:tabs>
        <w:tab w:val="clear" w:pos="864"/>
        <w:tab w:val="left" w:pos="964"/>
      </w:tabs>
      <w:spacing w:before="480" w:after="360"/>
      <w:ind w:left="964" w:hanging="964"/>
      <w:outlineLvl w:val="3"/>
    </w:pPr>
    <w:rPr>
      <w:bCs/>
      <w:i/>
      <w:sz w:val="28"/>
      <w:szCs w:val="28"/>
    </w:rPr>
  </w:style>
  <w:style w:type="paragraph" w:styleId="Nadpis5">
    <w:name w:val="heading 5"/>
    <w:basedOn w:val="Normln"/>
    <w:next w:val="Normln"/>
    <w:qFormat/>
    <w:pPr>
      <w:jc w:val="center"/>
      <w:outlineLvl w:val="4"/>
    </w:pPr>
    <w:rPr>
      <w:bCs/>
      <w:iCs/>
      <w:sz w:val="28"/>
      <w:szCs w:val="28"/>
    </w:rPr>
  </w:style>
  <w:style w:type="paragraph" w:styleId="Nadpis6">
    <w:name w:val="heading 6"/>
    <w:basedOn w:val="Normln"/>
    <w:next w:val="Normln"/>
    <w:qFormat/>
    <w:pPr>
      <w:jc w:val="center"/>
      <w:outlineLvl w:val="5"/>
    </w:pPr>
    <w:rPr>
      <w:bCs/>
      <w:sz w:val="32"/>
      <w:szCs w:val="32"/>
    </w:rPr>
  </w:style>
  <w:style w:type="paragraph" w:styleId="Nadpis7">
    <w:name w:val="heading 7"/>
    <w:basedOn w:val="Normln"/>
    <w:next w:val="Normln"/>
    <w:qFormat/>
    <w:pPr>
      <w:jc w:val="center"/>
      <w:outlineLvl w:val="6"/>
    </w:pPr>
    <w:rPr>
      <w:sz w:val="40"/>
      <w:szCs w:val="40"/>
    </w:rPr>
  </w:style>
  <w:style w:type="paragraph" w:styleId="Nadpis8">
    <w:name w:val="heading 8"/>
    <w:basedOn w:val="Normln"/>
    <w:next w:val="Normln"/>
    <w:qFormat/>
    <w:pPr>
      <w:spacing w:line="240" w:lineRule="auto"/>
      <w:jc w:val="center"/>
      <w:outlineLvl w:val="7"/>
    </w:pPr>
    <w:rPr>
      <w:b/>
      <w:iCs/>
      <w:sz w:val="40"/>
      <w:szCs w:val="48"/>
    </w:rPr>
  </w:style>
  <w:style w:type="paragraph" w:styleId="Nadpis9">
    <w:name w:val="heading 9"/>
    <w:basedOn w:val="Normln"/>
    <w:next w:val="Normln"/>
    <w:qFormat/>
    <w:pPr>
      <w:spacing w:after="1200"/>
      <w:jc w:val="left"/>
      <w:outlineLvl w:val="8"/>
    </w:pPr>
    <w:rPr>
      <w:rFonts w:cs="Arial"/>
      <w:b/>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autoSpaceDE w:val="0"/>
      <w:autoSpaceDN w:val="0"/>
      <w:adjustRightInd w:val="0"/>
      <w:ind w:firstLine="567"/>
    </w:p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rsid w:val="007920A7"/>
    <w:pPr>
      <w:widowControl w:val="0"/>
      <w:numPr>
        <w:numId w:val="16"/>
      </w:numPr>
      <w:tabs>
        <w:tab w:val="left" w:pos="340"/>
      </w:tabs>
      <w:autoSpaceDE w:val="0"/>
      <w:autoSpaceDN w:val="0"/>
      <w:adjustRightInd w:val="0"/>
      <w:spacing w:line="312" w:lineRule="auto"/>
      <w:jc w:val="both"/>
    </w:pPr>
    <w:rPr>
      <w:sz w:val="26"/>
      <w:szCs w:val="28"/>
    </w:rPr>
  </w:style>
  <w:style w:type="paragraph" w:customStyle="1" w:styleId="Znaka1">
    <w:name w:val="Značka 1"/>
    <w:pPr>
      <w:widowControl w:val="0"/>
      <w:autoSpaceDE w:val="0"/>
      <w:autoSpaceDN w:val="0"/>
      <w:adjustRightInd w:val="0"/>
      <w:spacing w:line="442" w:lineRule="atLeast"/>
      <w:ind w:left="566"/>
      <w:jc w:val="both"/>
    </w:pPr>
    <w:rPr>
      <w:color w:val="000000"/>
      <w:sz w:val="28"/>
      <w:szCs w:val="28"/>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Nadpis">
    <w:name w:val="Nadpis"/>
    <w:pPr>
      <w:keepNext/>
      <w:keepLines/>
      <w:widowControl w:val="0"/>
      <w:autoSpaceDE w:val="0"/>
      <w:autoSpaceDN w:val="0"/>
      <w:adjustRightInd w:val="0"/>
      <w:spacing w:after="1200"/>
      <w:ind w:left="510" w:hanging="510"/>
      <w:outlineLvl w:val="0"/>
    </w:pPr>
    <w:rPr>
      <w:b/>
      <w:bCs/>
      <w:sz w:val="48"/>
      <w:szCs w:val="48"/>
    </w:rPr>
  </w:style>
  <w:style w:type="paragraph" w:customStyle="1" w:styleId="Podnadpis">
    <w:name w:val="Podnadpis"/>
    <w:pPr>
      <w:widowControl w:val="0"/>
      <w:autoSpaceDE w:val="0"/>
      <w:autoSpaceDN w:val="0"/>
      <w:adjustRightInd w:val="0"/>
      <w:spacing w:before="60" w:after="60"/>
      <w:ind w:left="624" w:hanging="624"/>
      <w:outlineLvl w:val="1"/>
    </w:pPr>
    <w:rPr>
      <w:b/>
      <w:bCs/>
      <w:sz w:val="36"/>
      <w:szCs w:val="36"/>
    </w:rPr>
  </w:style>
  <w:style w:type="paragraph" w:customStyle="1" w:styleId="Nadpisek">
    <w:name w:val="Nadpisek"/>
    <w:pPr>
      <w:widowControl w:val="0"/>
      <w:autoSpaceDE w:val="0"/>
      <w:autoSpaceDN w:val="0"/>
      <w:adjustRightInd w:val="0"/>
      <w:ind w:left="737" w:hanging="737"/>
      <w:outlineLvl w:val="2"/>
    </w:pPr>
    <w:rPr>
      <w:b/>
      <w:bCs/>
      <w:color w:val="000000"/>
      <w:sz w:val="30"/>
      <w:szCs w:val="30"/>
    </w:rPr>
  </w:style>
  <w:style w:type="paragraph" w:customStyle="1" w:styleId="Citace">
    <w:name w:val="Citace"/>
    <w:basedOn w:val="Normln"/>
    <w:pPr>
      <w:widowControl w:val="0"/>
      <w:autoSpaceDE w:val="0"/>
      <w:autoSpaceDN w:val="0"/>
      <w:adjustRightInd w:val="0"/>
      <w:spacing w:before="300" w:after="300"/>
      <w:ind w:left="284" w:firstLine="284"/>
    </w:pPr>
    <w:rPr>
      <w:i/>
    </w:rPr>
  </w:style>
  <w:style w:type="paragraph" w:customStyle="1" w:styleId="Texttabulky">
    <w:name w:val="Text tabulky"/>
    <w:pPr>
      <w:widowControl w:val="0"/>
      <w:autoSpaceDE w:val="0"/>
      <w:autoSpaceDN w:val="0"/>
      <w:adjustRightInd w:val="0"/>
      <w:jc w:val="both"/>
    </w:pPr>
    <w:rPr>
      <w:color w:val="000000"/>
      <w:sz w:val="26"/>
      <w:szCs w:val="26"/>
    </w:rPr>
  </w:style>
  <w:style w:type="paragraph" w:customStyle="1" w:styleId="Pata">
    <w:name w:val="Pata"/>
    <w:pPr>
      <w:widowControl w:val="0"/>
      <w:autoSpaceDE w:val="0"/>
      <w:autoSpaceDN w:val="0"/>
      <w:adjustRightInd w:val="0"/>
    </w:pPr>
    <w:rPr>
      <w:color w:val="000000"/>
      <w:sz w:val="24"/>
      <w:szCs w:val="24"/>
    </w:rPr>
  </w:style>
  <w:style w:type="paragraph" w:customStyle="1" w:styleId="Poznmka">
    <w:name w:val="Poznámka"/>
    <w:uiPriority w:val="99"/>
    <w:pPr>
      <w:widowControl w:val="0"/>
      <w:tabs>
        <w:tab w:val="left" w:pos="227"/>
      </w:tabs>
      <w:autoSpaceDE w:val="0"/>
      <w:autoSpaceDN w:val="0"/>
      <w:adjustRightInd w:val="0"/>
      <w:spacing w:line="264" w:lineRule="auto"/>
      <w:ind w:left="227" w:hanging="227"/>
      <w:jc w:val="both"/>
    </w:pPr>
  </w:style>
  <w:style w:type="paragraph" w:styleId="Zhlav">
    <w:name w:val="header"/>
    <w:basedOn w:val="Normln"/>
    <w:semiHidden/>
    <w:pPr>
      <w:widowControl w:val="0"/>
      <w:autoSpaceDE w:val="0"/>
      <w:autoSpaceDN w:val="0"/>
      <w:adjustRightInd w:val="0"/>
    </w:pPr>
    <w:rPr>
      <w:color w:val="000000"/>
    </w:rPr>
  </w:style>
  <w:style w:type="paragraph" w:customStyle="1" w:styleId="Text">
    <w:name w:val="Text"/>
    <w:pPr>
      <w:widowControl w:val="0"/>
      <w:autoSpaceDE w:val="0"/>
      <w:autoSpaceDN w:val="0"/>
      <w:adjustRightInd w:val="0"/>
      <w:spacing w:line="442" w:lineRule="atLeast"/>
      <w:jc w:val="both"/>
    </w:pPr>
    <w:rPr>
      <w:color w:val="000000"/>
      <w:sz w:val="26"/>
      <w:szCs w:val="26"/>
    </w:rPr>
  </w:style>
  <w:style w:type="character" w:styleId="Odkaznavysvtlivky">
    <w:name w:val="endnote reference"/>
    <w:semiHidden/>
    <w:rPr>
      <w:vertAlign w:val="superscript"/>
    </w:rPr>
  </w:style>
  <w:style w:type="character" w:styleId="Znakapoznpodarou">
    <w:name w:val="footnote reference"/>
    <w:rPr>
      <w:vertAlign w:val="superscript"/>
    </w:rPr>
  </w:style>
  <w:style w:type="paragraph" w:styleId="Zpat">
    <w:name w:val="footer"/>
    <w:basedOn w:val="Normln"/>
    <w:pPr>
      <w:tabs>
        <w:tab w:val="center" w:pos="4536"/>
        <w:tab w:val="right" w:pos="9072"/>
      </w:tabs>
    </w:pPr>
  </w:style>
  <w:style w:type="character" w:styleId="slostrnky">
    <w:name w:val="page number"/>
    <w:basedOn w:val="Standardnpsmoodstavce"/>
    <w:semiHidden/>
  </w:style>
  <w:style w:type="character" w:customStyle="1" w:styleId="st1">
    <w:name w:val="st1"/>
    <w:basedOn w:val="Standardnpsmoodstavce"/>
  </w:style>
  <w:style w:type="paragraph" w:customStyle="1" w:styleId="Obrzek">
    <w:name w:val="Obrázek"/>
    <w:basedOn w:val="Zkladntext"/>
    <w:pPr>
      <w:ind w:firstLine="0"/>
      <w:jc w:val="center"/>
    </w:pPr>
    <w:rPr>
      <w:sz w:val="24"/>
      <w:szCs w:val="24"/>
    </w:rPr>
  </w:style>
  <w:style w:type="paragraph" w:styleId="Textpoznpodarou">
    <w:name w:val="footnote text"/>
    <w:basedOn w:val="Normln"/>
    <w:semiHidden/>
    <w:rPr>
      <w:sz w:val="20"/>
      <w:szCs w:val="20"/>
    </w:rPr>
  </w:style>
  <w:style w:type="character" w:customStyle="1" w:styleId="ZkladntextChar">
    <w:name w:val="Základní text Char"/>
    <w:rPr>
      <w:sz w:val="26"/>
      <w:szCs w:val="26"/>
      <w:lang w:val="cs-CZ" w:eastAsia="cs-CZ" w:bidi="ar-SA"/>
    </w:rPr>
  </w:style>
  <w:style w:type="paragraph" w:customStyle="1" w:styleId="Nadpiseek">
    <w:name w:val="Nadpiseček"/>
    <w:basedOn w:val="Nadpisek"/>
    <w:pPr>
      <w:outlineLvl w:val="3"/>
    </w:pPr>
    <w:rPr>
      <w:b w:val="0"/>
      <w:bCs w:val="0"/>
      <w:i/>
      <w:iCs/>
      <w:sz w:val="28"/>
      <w:szCs w:val="28"/>
    </w:rPr>
  </w:style>
  <w:style w:type="paragraph" w:styleId="Obsah1">
    <w:name w:val="toc 1"/>
    <w:basedOn w:val="Normln"/>
    <w:next w:val="Normln"/>
    <w:autoRedefine/>
    <w:uiPriority w:val="39"/>
    <w:pPr>
      <w:ind w:left="284" w:hanging="284"/>
      <w:jc w:val="left"/>
    </w:pPr>
  </w:style>
  <w:style w:type="paragraph" w:styleId="Obsah2">
    <w:name w:val="toc 2"/>
    <w:basedOn w:val="Normln"/>
    <w:next w:val="Normln"/>
    <w:autoRedefine/>
    <w:uiPriority w:val="39"/>
    <w:pPr>
      <w:tabs>
        <w:tab w:val="right" w:leader="dot" w:pos="8890"/>
      </w:tabs>
      <w:ind w:left="794" w:hanging="510"/>
      <w:jc w:val="left"/>
    </w:pPr>
  </w:style>
  <w:style w:type="paragraph" w:styleId="Obsah3">
    <w:name w:val="toc 3"/>
    <w:basedOn w:val="Normln"/>
    <w:next w:val="Normln"/>
    <w:autoRedefine/>
    <w:uiPriority w:val="39"/>
    <w:pPr>
      <w:tabs>
        <w:tab w:val="left" w:pos="2127"/>
        <w:tab w:val="right" w:leader="dot" w:pos="8890"/>
      </w:tabs>
      <w:ind w:left="1474" w:hanging="680"/>
      <w:jc w:val="left"/>
    </w:pPr>
  </w:style>
  <w:style w:type="character" w:styleId="Hypertextovodkaz">
    <w:name w:val="Hyperlink"/>
    <w:uiPriority w:val="99"/>
    <w:rPr>
      <w:color w:val="0000FF"/>
      <w:u w:val="single"/>
    </w:rPr>
  </w:style>
  <w:style w:type="character" w:customStyle="1" w:styleId="StylZnakapoznpodarouern">
    <w:name w:val="Styl Značka pozn. pod čarou + Černá"/>
    <w:rPr>
      <w:color w:val="auto"/>
      <w:vertAlign w:val="superscript"/>
    </w:rPr>
  </w:style>
  <w:style w:type="paragraph" w:styleId="Obsah4">
    <w:name w:val="toc 4"/>
    <w:basedOn w:val="Normln"/>
    <w:next w:val="Normln"/>
    <w:autoRedefine/>
    <w:semiHidden/>
    <w:pPr>
      <w:ind w:left="2325" w:hanging="851"/>
      <w:jc w:val="left"/>
    </w:pPr>
  </w:style>
  <w:style w:type="paragraph" w:styleId="Bibliografie">
    <w:name w:val="Bibliography"/>
    <w:basedOn w:val="Normln"/>
    <w:pPr>
      <w:ind w:left="567" w:hanging="567"/>
    </w:pPr>
  </w:style>
  <w:style w:type="paragraph" w:customStyle="1" w:styleId="Nadpis10">
    <w:name w:val="Nadpis 10"/>
    <w:basedOn w:val="Nadpis7"/>
    <w:pPr>
      <w:jc w:val="left"/>
    </w:pPr>
  </w:style>
  <w:style w:type="paragraph" w:customStyle="1" w:styleId="Vet">
    <w:name w:val="Výčet"/>
    <w:basedOn w:val="Zkladntext"/>
    <w:pPr>
      <w:numPr>
        <w:numId w:val="14"/>
      </w:numPr>
      <w:tabs>
        <w:tab w:val="clear" w:pos="1287"/>
        <w:tab w:val="left" w:pos="794"/>
      </w:tabs>
      <w:ind w:left="794" w:hanging="227"/>
    </w:pPr>
  </w:style>
  <w:style w:type="paragraph" w:styleId="Obsah5">
    <w:name w:val="toc 5"/>
    <w:basedOn w:val="Normln"/>
    <w:next w:val="Normln"/>
    <w:autoRedefine/>
    <w:semiHidden/>
    <w:pPr>
      <w:ind w:left="1040"/>
    </w:pPr>
  </w:style>
  <w:style w:type="paragraph" w:styleId="Obsah6">
    <w:name w:val="toc 6"/>
    <w:basedOn w:val="Normln"/>
    <w:next w:val="Normln"/>
    <w:autoRedefine/>
    <w:semiHidden/>
    <w:pPr>
      <w:ind w:left="1300"/>
    </w:pPr>
  </w:style>
  <w:style w:type="paragraph" w:styleId="Obsah7">
    <w:name w:val="toc 7"/>
    <w:basedOn w:val="Normln"/>
    <w:next w:val="Normln"/>
    <w:autoRedefine/>
    <w:semiHidden/>
    <w:pPr>
      <w:ind w:left="1560"/>
    </w:pPr>
  </w:style>
  <w:style w:type="paragraph" w:styleId="Obsah8">
    <w:name w:val="toc 8"/>
    <w:basedOn w:val="Normln"/>
    <w:next w:val="Normln"/>
    <w:autoRedefine/>
    <w:semiHidden/>
    <w:pPr>
      <w:ind w:left="1820"/>
    </w:pPr>
  </w:style>
  <w:style w:type="paragraph" w:styleId="Obsah9">
    <w:name w:val="toc 9"/>
    <w:basedOn w:val="Normln"/>
    <w:next w:val="Normln"/>
    <w:autoRedefine/>
    <w:semiHidden/>
    <w:pPr>
      <w:ind w:left="2080"/>
    </w:pPr>
  </w:style>
  <w:style w:type="paragraph" w:styleId="FormtovanvHTML">
    <w:name w:val="HTML Preformatted"/>
    <w:basedOn w:val="Normln"/>
    <w:link w:val="FormtovanvHTMLChar"/>
    <w:rsid w:val="00676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00"/>
      <w:sz w:val="20"/>
      <w:szCs w:val="20"/>
    </w:rPr>
  </w:style>
  <w:style w:type="character" w:customStyle="1" w:styleId="FormtovanvHTMLChar">
    <w:name w:val="Formátovaný v HTML Char"/>
    <w:link w:val="FormtovanvHTML"/>
    <w:rsid w:val="0067689F"/>
    <w:rPr>
      <w:rFonts w:ascii="Courier New" w:eastAsia="Times New Roman" w:hAnsi="Courier New" w:cs="Courier New"/>
      <w:color w:val="000000"/>
    </w:rPr>
  </w:style>
  <w:style w:type="paragraph" w:customStyle="1" w:styleId="textbox">
    <w:name w:val="textbox"/>
    <w:basedOn w:val="Normln"/>
    <w:rsid w:val="004D108A"/>
    <w:pPr>
      <w:spacing w:after="240" w:line="384" w:lineRule="atLeast"/>
      <w:jc w:val="left"/>
    </w:pPr>
    <w:rPr>
      <w:rFonts w:eastAsia="Times New Roman"/>
      <w:sz w:val="24"/>
      <w:szCs w:val="24"/>
    </w:rPr>
  </w:style>
  <w:style w:type="paragraph" w:customStyle="1" w:styleId="Default">
    <w:name w:val="Default"/>
    <w:rsid w:val="00AB645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7403">
      <w:bodyDiv w:val="1"/>
      <w:marLeft w:val="0"/>
      <w:marRight w:val="0"/>
      <w:marTop w:val="0"/>
      <w:marBottom w:val="0"/>
      <w:divBdr>
        <w:top w:val="none" w:sz="0" w:space="0" w:color="auto"/>
        <w:left w:val="none" w:sz="0" w:space="0" w:color="auto"/>
        <w:bottom w:val="none" w:sz="0" w:space="0" w:color="auto"/>
        <w:right w:val="none" w:sz="0" w:space="0" w:color="auto"/>
      </w:divBdr>
      <w:divsChild>
        <w:div w:id="1550147150">
          <w:marLeft w:val="0"/>
          <w:marRight w:val="0"/>
          <w:marTop w:val="0"/>
          <w:marBottom w:val="0"/>
          <w:divBdr>
            <w:top w:val="none" w:sz="0" w:space="0" w:color="auto"/>
            <w:left w:val="none" w:sz="0" w:space="0" w:color="auto"/>
            <w:bottom w:val="none" w:sz="0" w:space="0" w:color="auto"/>
            <w:right w:val="none" w:sz="0" w:space="0" w:color="auto"/>
          </w:divBdr>
          <w:divsChild>
            <w:div w:id="700201477">
              <w:marLeft w:val="0"/>
              <w:marRight w:val="0"/>
              <w:marTop w:val="0"/>
              <w:marBottom w:val="0"/>
              <w:divBdr>
                <w:top w:val="none" w:sz="0" w:space="0" w:color="auto"/>
                <w:left w:val="none" w:sz="0" w:space="0" w:color="auto"/>
                <w:bottom w:val="none" w:sz="0" w:space="0" w:color="auto"/>
                <w:right w:val="none" w:sz="0" w:space="0" w:color="auto"/>
              </w:divBdr>
              <w:divsChild>
                <w:div w:id="157380180">
                  <w:marLeft w:val="0"/>
                  <w:marRight w:val="0"/>
                  <w:marTop w:val="0"/>
                  <w:marBottom w:val="0"/>
                  <w:divBdr>
                    <w:top w:val="none" w:sz="0" w:space="0" w:color="auto"/>
                    <w:left w:val="none" w:sz="0" w:space="0" w:color="auto"/>
                    <w:bottom w:val="none" w:sz="0" w:space="0" w:color="auto"/>
                    <w:right w:val="none" w:sz="0" w:space="0" w:color="auto"/>
                  </w:divBdr>
                  <w:divsChild>
                    <w:div w:id="1302223271">
                      <w:marLeft w:val="0"/>
                      <w:marRight w:val="0"/>
                      <w:marTop w:val="0"/>
                      <w:marBottom w:val="0"/>
                      <w:divBdr>
                        <w:top w:val="none" w:sz="0" w:space="0" w:color="auto"/>
                        <w:left w:val="none" w:sz="0" w:space="0" w:color="auto"/>
                        <w:bottom w:val="none" w:sz="0" w:space="0" w:color="auto"/>
                        <w:right w:val="none" w:sz="0" w:space="0" w:color="auto"/>
                      </w:divBdr>
                      <w:divsChild>
                        <w:div w:id="1895048130">
                          <w:marLeft w:val="0"/>
                          <w:marRight w:val="0"/>
                          <w:marTop w:val="0"/>
                          <w:marBottom w:val="0"/>
                          <w:divBdr>
                            <w:top w:val="none" w:sz="0" w:space="0" w:color="auto"/>
                            <w:left w:val="none" w:sz="0" w:space="0" w:color="auto"/>
                            <w:bottom w:val="none" w:sz="0" w:space="0" w:color="auto"/>
                            <w:right w:val="none" w:sz="0" w:space="0" w:color="auto"/>
                          </w:divBdr>
                          <w:divsChild>
                            <w:div w:id="431508939">
                              <w:marLeft w:val="0"/>
                              <w:marRight w:val="0"/>
                              <w:marTop w:val="0"/>
                              <w:marBottom w:val="0"/>
                              <w:divBdr>
                                <w:top w:val="none" w:sz="0" w:space="0" w:color="auto"/>
                                <w:left w:val="none" w:sz="0" w:space="0" w:color="auto"/>
                                <w:bottom w:val="none" w:sz="0" w:space="0" w:color="auto"/>
                                <w:right w:val="none" w:sz="0" w:space="0" w:color="auto"/>
                              </w:divBdr>
                              <w:divsChild>
                                <w:div w:id="1529829269">
                                  <w:marLeft w:val="0"/>
                                  <w:marRight w:val="0"/>
                                  <w:marTop w:val="0"/>
                                  <w:marBottom w:val="0"/>
                                  <w:divBdr>
                                    <w:top w:val="none" w:sz="0" w:space="0" w:color="auto"/>
                                    <w:left w:val="none" w:sz="0" w:space="0" w:color="auto"/>
                                    <w:bottom w:val="none" w:sz="0" w:space="0" w:color="auto"/>
                                    <w:right w:val="none" w:sz="0" w:space="0" w:color="auto"/>
                                  </w:divBdr>
                                  <w:divsChild>
                                    <w:div w:id="1172454947">
                                      <w:marLeft w:val="0"/>
                                      <w:marRight w:val="0"/>
                                      <w:marTop w:val="0"/>
                                      <w:marBottom w:val="0"/>
                                      <w:divBdr>
                                        <w:top w:val="none" w:sz="0" w:space="0" w:color="auto"/>
                                        <w:left w:val="none" w:sz="0" w:space="0" w:color="auto"/>
                                        <w:bottom w:val="none" w:sz="0" w:space="0" w:color="auto"/>
                                        <w:right w:val="none" w:sz="0" w:space="0" w:color="auto"/>
                                      </w:divBdr>
                                      <w:divsChild>
                                        <w:div w:id="1336227719">
                                          <w:marLeft w:val="0"/>
                                          <w:marRight w:val="0"/>
                                          <w:marTop w:val="0"/>
                                          <w:marBottom w:val="0"/>
                                          <w:divBdr>
                                            <w:top w:val="none" w:sz="0" w:space="0" w:color="auto"/>
                                            <w:left w:val="none" w:sz="0" w:space="0" w:color="auto"/>
                                            <w:bottom w:val="none" w:sz="0" w:space="0" w:color="auto"/>
                                            <w:right w:val="none" w:sz="0" w:space="0" w:color="auto"/>
                                          </w:divBdr>
                                          <w:divsChild>
                                            <w:div w:id="877546393">
                                              <w:marLeft w:val="0"/>
                                              <w:marRight w:val="0"/>
                                              <w:marTop w:val="0"/>
                                              <w:marBottom w:val="0"/>
                                              <w:divBdr>
                                                <w:top w:val="none" w:sz="0" w:space="0" w:color="auto"/>
                                                <w:left w:val="none" w:sz="0" w:space="0" w:color="auto"/>
                                                <w:bottom w:val="none" w:sz="0" w:space="0" w:color="auto"/>
                                                <w:right w:val="none" w:sz="0" w:space="0" w:color="auto"/>
                                              </w:divBdr>
                                              <w:divsChild>
                                                <w:div w:id="1966426862">
                                                  <w:marLeft w:val="0"/>
                                                  <w:marRight w:val="0"/>
                                                  <w:marTop w:val="0"/>
                                                  <w:marBottom w:val="0"/>
                                                  <w:divBdr>
                                                    <w:top w:val="none" w:sz="0" w:space="0" w:color="auto"/>
                                                    <w:left w:val="none" w:sz="0" w:space="0" w:color="auto"/>
                                                    <w:bottom w:val="none" w:sz="0" w:space="0" w:color="auto"/>
                                                    <w:right w:val="none" w:sz="0" w:space="0" w:color="auto"/>
                                                  </w:divBdr>
                                                  <w:divsChild>
                                                    <w:div w:id="974485362">
                                                      <w:marLeft w:val="0"/>
                                                      <w:marRight w:val="0"/>
                                                      <w:marTop w:val="0"/>
                                                      <w:marBottom w:val="0"/>
                                                      <w:divBdr>
                                                        <w:top w:val="none" w:sz="0" w:space="0" w:color="auto"/>
                                                        <w:left w:val="none" w:sz="0" w:space="0" w:color="auto"/>
                                                        <w:bottom w:val="none" w:sz="0" w:space="0" w:color="auto"/>
                                                        <w:right w:val="none" w:sz="0" w:space="0" w:color="auto"/>
                                                      </w:divBdr>
                                                      <w:divsChild>
                                                        <w:div w:id="636451663">
                                                          <w:marLeft w:val="0"/>
                                                          <w:marRight w:val="0"/>
                                                          <w:marTop w:val="0"/>
                                                          <w:marBottom w:val="0"/>
                                                          <w:divBdr>
                                                            <w:top w:val="none" w:sz="0" w:space="0" w:color="auto"/>
                                                            <w:left w:val="none" w:sz="0" w:space="0" w:color="auto"/>
                                                            <w:bottom w:val="none" w:sz="0" w:space="0" w:color="auto"/>
                                                            <w:right w:val="none" w:sz="0" w:space="0" w:color="auto"/>
                                                          </w:divBdr>
                                                          <w:divsChild>
                                                            <w:div w:id="208929219">
                                                              <w:marLeft w:val="0"/>
                                                              <w:marRight w:val="0"/>
                                                              <w:marTop w:val="0"/>
                                                              <w:marBottom w:val="0"/>
                                                              <w:divBdr>
                                                                <w:top w:val="none" w:sz="0" w:space="0" w:color="auto"/>
                                                                <w:left w:val="none" w:sz="0" w:space="0" w:color="auto"/>
                                                                <w:bottom w:val="none" w:sz="0" w:space="0" w:color="auto"/>
                                                                <w:right w:val="none" w:sz="0" w:space="0" w:color="auto"/>
                                                              </w:divBdr>
                                                              <w:divsChild>
                                                                <w:div w:id="215163183">
                                                                  <w:marLeft w:val="0"/>
                                                                  <w:marRight w:val="0"/>
                                                                  <w:marTop w:val="0"/>
                                                                  <w:marBottom w:val="0"/>
                                                                  <w:divBdr>
                                                                    <w:top w:val="none" w:sz="0" w:space="0" w:color="auto"/>
                                                                    <w:left w:val="none" w:sz="0" w:space="0" w:color="auto"/>
                                                                    <w:bottom w:val="none" w:sz="0" w:space="0" w:color="auto"/>
                                                                    <w:right w:val="none" w:sz="0" w:space="0" w:color="auto"/>
                                                                  </w:divBdr>
                                                                  <w:divsChild>
                                                                    <w:div w:id="6513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069254">
      <w:bodyDiv w:val="1"/>
      <w:marLeft w:val="0"/>
      <w:marRight w:val="0"/>
      <w:marTop w:val="0"/>
      <w:marBottom w:val="0"/>
      <w:divBdr>
        <w:top w:val="none" w:sz="0" w:space="0" w:color="auto"/>
        <w:left w:val="none" w:sz="0" w:space="0" w:color="auto"/>
        <w:bottom w:val="none" w:sz="0" w:space="0" w:color="auto"/>
        <w:right w:val="none" w:sz="0" w:space="0" w:color="auto"/>
      </w:divBdr>
      <w:divsChild>
        <w:div w:id="2124029590">
          <w:marLeft w:val="0"/>
          <w:marRight w:val="0"/>
          <w:marTop w:val="0"/>
          <w:marBottom w:val="0"/>
          <w:divBdr>
            <w:top w:val="none" w:sz="0" w:space="0" w:color="auto"/>
            <w:left w:val="none" w:sz="0" w:space="0" w:color="auto"/>
            <w:bottom w:val="none" w:sz="0" w:space="0" w:color="auto"/>
            <w:right w:val="none" w:sz="0" w:space="0" w:color="auto"/>
          </w:divBdr>
          <w:divsChild>
            <w:div w:id="507529017">
              <w:marLeft w:val="0"/>
              <w:marRight w:val="0"/>
              <w:marTop w:val="0"/>
              <w:marBottom w:val="0"/>
              <w:divBdr>
                <w:top w:val="none" w:sz="0" w:space="0" w:color="auto"/>
                <w:left w:val="none" w:sz="0" w:space="0" w:color="auto"/>
                <w:bottom w:val="none" w:sz="0" w:space="0" w:color="auto"/>
                <w:right w:val="none" w:sz="0" w:space="0" w:color="auto"/>
              </w:divBdr>
              <w:divsChild>
                <w:div w:id="1728724136">
                  <w:marLeft w:val="0"/>
                  <w:marRight w:val="0"/>
                  <w:marTop w:val="0"/>
                  <w:marBottom w:val="0"/>
                  <w:divBdr>
                    <w:top w:val="none" w:sz="0" w:space="0" w:color="auto"/>
                    <w:left w:val="none" w:sz="0" w:space="0" w:color="auto"/>
                    <w:bottom w:val="none" w:sz="0" w:space="0" w:color="auto"/>
                    <w:right w:val="none" w:sz="0" w:space="0" w:color="auto"/>
                  </w:divBdr>
                  <w:divsChild>
                    <w:div w:id="716591666">
                      <w:marLeft w:val="0"/>
                      <w:marRight w:val="0"/>
                      <w:marTop w:val="0"/>
                      <w:marBottom w:val="0"/>
                      <w:divBdr>
                        <w:top w:val="none" w:sz="0" w:space="0" w:color="auto"/>
                        <w:left w:val="none" w:sz="0" w:space="0" w:color="auto"/>
                        <w:bottom w:val="none" w:sz="0" w:space="0" w:color="auto"/>
                        <w:right w:val="none" w:sz="0" w:space="0" w:color="auto"/>
                      </w:divBdr>
                      <w:divsChild>
                        <w:div w:id="1622372227">
                          <w:marLeft w:val="0"/>
                          <w:marRight w:val="0"/>
                          <w:marTop w:val="0"/>
                          <w:marBottom w:val="0"/>
                          <w:divBdr>
                            <w:top w:val="none" w:sz="0" w:space="0" w:color="auto"/>
                            <w:left w:val="none" w:sz="0" w:space="0" w:color="auto"/>
                            <w:bottom w:val="none" w:sz="0" w:space="0" w:color="auto"/>
                            <w:right w:val="none" w:sz="0" w:space="0" w:color="auto"/>
                          </w:divBdr>
                          <w:divsChild>
                            <w:div w:id="1770587426">
                              <w:marLeft w:val="0"/>
                              <w:marRight w:val="0"/>
                              <w:marTop w:val="0"/>
                              <w:marBottom w:val="0"/>
                              <w:divBdr>
                                <w:top w:val="none" w:sz="0" w:space="0" w:color="auto"/>
                                <w:left w:val="none" w:sz="0" w:space="0" w:color="auto"/>
                                <w:bottom w:val="none" w:sz="0" w:space="0" w:color="auto"/>
                                <w:right w:val="none" w:sz="0" w:space="0" w:color="auto"/>
                              </w:divBdr>
                              <w:divsChild>
                                <w:div w:id="737433992">
                                  <w:marLeft w:val="0"/>
                                  <w:marRight w:val="0"/>
                                  <w:marTop w:val="0"/>
                                  <w:marBottom w:val="0"/>
                                  <w:divBdr>
                                    <w:top w:val="none" w:sz="0" w:space="0" w:color="auto"/>
                                    <w:left w:val="none" w:sz="0" w:space="0" w:color="auto"/>
                                    <w:bottom w:val="none" w:sz="0" w:space="0" w:color="auto"/>
                                    <w:right w:val="none" w:sz="0" w:space="0" w:color="auto"/>
                                  </w:divBdr>
                                  <w:divsChild>
                                    <w:div w:id="35592161">
                                      <w:marLeft w:val="0"/>
                                      <w:marRight w:val="0"/>
                                      <w:marTop w:val="0"/>
                                      <w:marBottom w:val="0"/>
                                      <w:divBdr>
                                        <w:top w:val="none" w:sz="0" w:space="0" w:color="auto"/>
                                        <w:left w:val="none" w:sz="0" w:space="0" w:color="auto"/>
                                        <w:bottom w:val="none" w:sz="0" w:space="0" w:color="auto"/>
                                        <w:right w:val="none" w:sz="0" w:space="0" w:color="auto"/>
                                      </w:divBdr>
                                      <w:divsChild>
                                        <w:div w:id="746077095">
                                          <w:marLeft w:val="0"/>
                                          <w:marRight w:val="0"/>
                                          <w:marTop w:val="0"/>
                                          <w:marBottom w:val="0"/>
                                          <w:divBdr>
                                            <w:top w:val="none" w:sz="0" w:space="0" w:color="auto"/>
                                            <w:left w:val="none" w:sz="0" w:space="0" w:color="auto"/>
                                            <w:bottom w:val="none" w:sz="0" w:space="0" w:color="auto"/>
                                            <w:right w:val="none" w:sz="0" w:space="0" w:color="auto"/>
                                          </w:divBdr>
                                          <w:divsChild>
                                            <w:div w:id="270288115">
                                              <w:marLeft w:val="0"/>
                                              <w:marRight w:val="0"/>
                                              <w:marTop w:val="0"/>
                                              <w:marBottom w:val="0"/>
                                              <w:divBdr>
                                                <w:top w:val="none" w:sz="0" w:space="0" w:color="auto"/>
                                                <w:left w:val="none" w:sz="0" w:space="0" w:color="auto"/>
                                                <w:bottom w:val="none" w:sz="0" w:space="0" w:color="auto"/>
                                                <w:right w:val="none" w:sz="0" w:space="0" w:color="auto"/>
                                              </w:divBdr>
                                              <w:divsChild>
                                                <w:div w:id="991985393">
                                                  <w:marLeft w:val="0"/>
                                                  <w:marRight w:val="0"/>
                                                  <w:marTop w:val="0"/>
                                                  <w:marBottom w:val="0"/>
                                                  <w:divBdr>
                                                    <w:top w:val="none" w:sz="0" w:space="0" w:color="auto"/>
                                                    <w:left w:val="none" w:sz="0" w:space="0" w:color="auto"/>
                                                    <w:bottom w:val="none" w:sz="0" w:space="0" w:color="auto"/>
                                                    <w:right w:val="none" w:sz="0" w:space="0" w:color="auto"/>
                                                  </w:divBdr>
                                                  <w:divsChild>
                                                    <w:div w:id="127361209">
                                                      <w:marLeft w:val="0"/>
                                                      <w:marRight w:val="0"/>
                                                      <w:marTop w:val="0"/>
                                                      <w:marBottom w:val="0"/>
                                                      <w:divBdr>
                                                        <w:top w:val="none" w:sz="0" w:space="0" w:color="auto"/>
                                                        <w:left w:val="none" w:sz="0" w:space="0" w:color="auto"/>
                                                        <w:bottom w:val="none" w:sz="0" w:space="0" w:color="auto"/>
                                                        <w:right w:val="none" w:sz="0" w:space="0" w:color="auto"/>
                                                      </w:divBdr>
                                                      <w:divsChild>
                                                        <w:div w:id="1391735555">
                                                          <w:marLeft w:val="0"/>
                                                          <w:marRight w:val="0"/>
                                                          <w:marTop w:val="0"/>
                                                          <w:marBottom w:val="0"/>
                                                          <w:divBdr>
                                                            <w:top w:val="none" w:sz="0" w:space="0" w:color="auto"/>
                                                            <w:left w:val="none" w:sz="0" w:space="0" w:color="auto"/>
                                                            <w:bottom w:val="none" w:sz="0" w:space="0" w:color="auto"/>
                                                            <w:right w:val="none" w:sz="0" w:space="0" w:color="auto"/>
                                                          </w:divBdr>
                                                          <w:divsChild>
                                                            <w:div w:id="335229093">
                                                              <w:marLeft w:val="0"/>
                                                              <w:marRight w:val="150"/>
                                                              <w:marTop w:val="0"/>
                                                              <w:marBottom w:val="150"/>
                                                              <w:divBdr>
                                                                <w:top w:val="none" w:sz="0" w:space="0" w:color="auto"/>
                                                                <w:left w:val="none" w:sz="0" w:space="0" w:color="auto"/>
                                                                <w:bottom w:val="none" w:sz="0" w:space="0" w:color="auto"/>
                                                                <w:right w:val="none" w:sz="0" w:space="0" w:color="auto"/>
                                                              </w:divBdr>
                                                              <w:divsChild>
                                                                <w:div w:id="1933469467">
                                                                  <w:marLeft w:val="0"/>
                                                                  <w:marRight w:val="0"/>
                                                                  <w:marTop w:val="0"/>
                                                                  <w:marBottom w:val="0"/>
                                                                  <w:divBdr>
                                                                    <w:top w:val="none" w:sz="0" w:space="0" w:color="auto"/>
                                                                    <w:left w:val="none" w:sz="0" w:space="0" w:color="auto"/>
                                                                    <w:bottom w:val="none" w:sz="0" w:space="0" w:color="auto"/>
                                                                    <w:right w:val="none" w:sz="0" w:space="0" w:color="auto"/>
                                                                  </w:divBdr>
                                                                  <w:divsChild>
                                                                    <w:div w:id="771167550">
                                                                      <w:marLeft w:val="0"/>
                                                                      <w:marRight w:val="0"/>
                                                                      <w:marTop w:val="0"/>
                                                                      <w:marBottom w:val="0"/>
                                                                      <w:divBdr>
                                                                        <w:top w:val="none" w:sz="0" w:space="0" w:color="auto"/>
                                                                        <w:left w:val="none" w:sz="0" w:space="0" w:color="auto"/>
                                                                        <w:bottom w:val="none" w:sz="0" w:space="0" w:color="auto"/>
                                                                        <w:right w:val="none" w:sz="0" w:space="0" w:color="auto"/>
                                                                      </w:divBdr>
                                                                      <w:divsChild>
                                                                        <w:div w:id="2063365049">
                                                                          <w:marLeft w:val="0"/>
                                                                          <w:marRight w:val="0"/>
                                                                          <w:marTop w:val="0"/>
                                                                          <w:marBottom w:val="0"/>
                                                                          <w:divBdr>
                                                                            <w:top w:val="none" w:sz="0" w:space="0" w:color="auto"/>
                                                                            <w:left w:val="none" w:sz="0" w:space="0" w:color="auto"/>
                                                                            <w:bottom w:val="none" w:sz="0" w:space="0" w:color="auto"/>
                                                                            <w:right w:val="none" w:sz="0" w:space="0" w:color="auto"/>
                                                                          </w:divBdr>
                                                                          <w:divsChild>
                                                                            <w:div w:id="158276419">
                                                                              <w:marLeft w:val="0"/>
                                                                              <w:marRight w:val="0"/>
                                                                              <w:marTop w:val="0"/>
                                                                              <w:marBottom w:val="0"/>
                                                                              <w:divBdr>
                                                                                <w:top w:val="none" w:sz="0" w:space="0" w:color="auto"/>
                                                                                <w:left w:val="none" w:sz="0" w:space="0" w:color="auto"/>
                                                                                <w:bottom w:val="none" w:sz="0" w:space="0" w:color="auto"/>
                                                                                <w:right w:val="none" w:sz="0" w:space="0" w:color="auto"/>
                                                                              </w:divBdr>
                                                                              <w:divsChild>
                                                                                <w:div w:id="1757626663">
                                                                                  <w:marLeft w:val="0"/>
                                                                                  <w:marRight w:val="0"/>
                                                                                  <w:marTop w:val="0"/>
                                                                                  <w:marBottom w:val="0"/>
                                                                                  <w:divBdr>
                                                                                    <w:top w:val="none" w:sz="0" w:space="0" w:color="auto"/>
                                                                                    <w:left w:val="none" w:sz="0" w:space="0" w:color="auto"/>
                                                                                    <w:bottom w:val="none" w:sz="0" w:space="0" w:color="auto"/>
                                                                                    <w:right w:val="none" w:sz="0" w:space="0" w:color="auto"/>
                                                                                  </w:divBdr>
                                                                                  <w:divsChild>
                                                                                    <w:div w:id="207838805">
                                                                                      <w:marLeft w:val="0"/>
                                                                                      <w:marRight w:val="0"/>
                                                                                      <w:marTop w:val="0"/>
                                                                                      <w:marBottom w:val="0"/>
                                                                                      <w:divBdr>
                                                                                        <w:top w:val="none" w:sz="0" w:space="0" w:color="auto"/>
                                                                                        <w:left w:val="none" w:sz="0" w:space="0" w:color="auto"/>
                                                                                        <w:bottom w:val="none" w:sz="0" w:space="0" w:color="auto"/>
                                                                                        <w:right w:val="none" w:sz="0" w:space="0" w:color="auto"/>
                                                                                      </w:divBdr>
                                                                                    </w:div>
                                                                                    <w:div w:id="341277121">
                                                                                      <w:marLeft w:val="0"/>
                                                                                      <w:marRight w:val="0"/>
                                                                                      <w:marTop w:val="0"/>
                                                                                      <w:marBottom w:val="0"/>
                                                                                      <w:divBdr>
                                                                                        <w:top w:val="none" w:sz="0" w:space="0" w:color="auto"/>
                                                                                        <w:left w:val="none" w:sz="0" w:space="0" w:color="auto"/>
                                                                                        <w:bottom w:val="none" w:sz="0" w:space="0" w:color="auto"/>
                                                                                        <w:right w:val="none" w:sz="0" w:space="0" w:color="auto"/>
                                                                                      </w:divBdr>
                                                                                    </w:div>
                                                                                    <w:div w:id="383650292">
                                                                                      <w:marLeft w:val="0"/>
                                                                                      <w:marRight w:val="0"/>
                                                                                      <w:marTop w:val="0"/>
                                                                                      <w:marBottom w:val="0"/>
                                                                                      <w:divBdr>
                                                                                        <w:top w:val="none" w:sz="0" w:space="0" w:color="auto"/>
                                                                                        <w:left w:val="none" w:sz="0" w:space="0" w:color="auto"/>
                                                                                        <w:bottom w:val="none" w:sz="0" w:space="0" w:color="auto"/>
                                                                                        <w:right w:val="none" w:sz="0" w:space="0" w:color="auto"/>
                                                                                      </w:divBdr>
                                                                                    </w:div>
                                                                                    <w:div w:id="15641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442813">
      <w:bodyDiv w:val="1"/>
      <w:marLeft w:val="0"/>
      <w:marRight w:val="0"/>
      <w:marTop w:val="0"/>
      <w:marBottom w:val="0"/>
      <w:divBdr>
        <w:top w:val="none" w:sz="0" w:space="0" w:color="auto"/>
        <w:left w:val="none" w:sz="0" w:space="0" w:color="auto"/>
        <w:bottom w:val="none" w:sz="0" w:space="0" w:color="auto"/>
        <w:right w:val="none" w:sz="0" w:space="0" w:color="auto"/>
      </w:divBdr>
      <w:divsChild>
        <w:div w:id="519855070">
          <w:marLeft w:val="0"/>
          <w:marRight w:val="0"/>
          <w:marTop w:val="0"/>
          <w:marBottom w:val="0"/>
          <w:divBdr>
            <w:top w:val="none" w:sz="0" w:space="0" w:color="auto"/>
            <w:left w:val="none" w:sz="0" w:space="0" w:color="auto"/>
            <w:bottom w:val="none" w:sz="0" w:space="0" w:color="auto"/>
            <w:right w:val="none" w:sz="0" w:space="0" w:color="auto"/>
          </w:divBdr>
          <w:divsChild>
            <w:div w:id="310796833">
              <w:marLeft w:val="0"/>
              <w:marRight w:val="0"/>
              <w:marTop w:val="0"/>
              <w:marBottom w:val="0"/>
              <w:divBdr>
                <w:top w:val="none" w:sz="0" w:space="0" w:color="auto"/>
                <w:left w:val="none" w:sz="0" w:space="0" w:color="auto"/>
                <w:bottom w:val="none" w:sz="0" w:space="0" w:color="auto"/>
                <w:right w:val="none" w:sz="0" w:space="0" w:color="auto"/>
              </w:divBdr>
              <w:divsChild>
                <w:div w:id="1270695865">
                  <w:marLeft w:val="0"/>
                  <w:marRight w:val="0"/>
                  <w:marTop w:val="0"/>
                  <w:marBottom w:val="0"/>
                  <w:divBdr>
                    <w:top w:val="none" w:sz="0" w:space="0" w:color="auto"/>
                    <w:left w:val="none" w:sz="0" w:space="0" w:color="auto"/>
                    <w:bottom w:val="none" w:sz="0" w:space="0" w:color="auto"/>
                    <w:right w:val="none" w:sz="0" w:space="0" w:color="auto"/>
                  </w:divBdr>
                  <w:divsChild>
                    <w:div w:id="492646665">
                      <w:marLeft w:val="0"/>
                      <w:marRight w:val="0"/>
                      <w:marTop w:val="0"/>
                      <w:marBottom w:val="0"/>
                      <w:divBdr>
                        <w:top w:val="none" w:sz="0" w:space="0" w:color="auto"/>
                        <w:left w:val="none" w:sz="0" w:space="0" w:color="auto"/>
                        <w:bottom w:val="none" w:sz="0" w:space="0" w:color="auto"/>
                        <w:right w:val="none" w:sz="0" w:space="0" w:color="auto"/>
                      </w:divBdr>
                      <w:divsChild>
                        <w:div w:id="154537792">
                          <w:marLeft w:val="0"/>
                          <w:marRight w:val="0"/>
                          <w:marTop w:val="0"/>
                          <w:marBottom w:val="0"/>
                          <w:divBdr>
                            <w:top w:val="none" w:sz="0" w:space="0" w:color="auto"/>
                            <w:left w:val="none" w:sz="0" w:space="0" w:color="auto"/>
                            <w:bottom w:val="none" w:sz="0" w:space="0" w:color="auto"/>
                            <w:right w:val="none" w:sz="0" w:space="0" w:color="auto"/>
                          </w:divBdr>
                          <w:divsChild>
                            <w:div w:id="759062488">
                              <w:marLeft w:val="0"/>
                              <w:marRight w:val="0"/>
                              <w:marTop w:val="0"/>
                              <w:marBottom w:val="0"/>
                              <w:divBdr>
                                <w:top w:val="none" w:sz="0" w:space="0" w:color="auto"/>
                                <w:left w:val="none" w:sz="0" w:space="0" w:color="auto"/>
                                <w:bottom w:val="none" w:sz="0" w:space="0" w:color="auto"/>
                                <w:right w:val="none" w:sz="0" w:space="0" w:color="auto"/>
                              </w:divBdr>
                              <w:divsChild>
                                <w:div w:id="1583103949">
                                  <w:marLeft w:val="0"/>
                                  <w:marRight w:val="0"/>
                                  <w:marTop w:val="0"/>
                                  <w:marBottom w:val="0"/>
                                  <w:divBdr>
                                    <w:top w:val="none" w:sz="0" w:space="0" w:color="auto"/>
                                    <w:left w:val="none" w:sz="0" w:space="0" w:color="auto"/>
                                    <w:bottom w:val="none" w:sz="0" w:space="0" w:color="auto"/>
                                    <w:right w:val="none" w:sz="0" w:space="0" w:color="auto"/>
                                  </w:divBdr>
                                  <w:divsChild>
                                    <w:div w:id="840966118">
                                      <w:marLeft w:val="0"/>
                                      <w:marRight w:val="0"/>
                                      <w:marTop w:val="0"/>
                                      <w:marBottom w:val="0"/>
                                      <w:divBdr>
                                        <w:top w:val="none" w:sz="0" w:space="0" w:color="auto"/>
                                        <w:left w:val="none" w:sz="0" w:space="0" w:color="auto"/>
                                        <w:bottom w:val="none" w:sz="0" w:space="0" w:color="auto"/>
                                        <w:right w:val="none" w:sz="0" w:space="0" w:color="auto"/>
                                      </w:divBdr>
                                      <w:divsChild>
                                        <w:div w:id="1478037820">
                                          <w:marLeft w:val="0"/>
                                          <w:marRight w:val="0"/>
                                          <w:marTop w:val="0"/>
                                          <w:marBottom w:val="0"/>
                                          <w:divBdr>
                                            <w:top w:val="none" w:sz="0" w:space="0" w:color="auto"/>
                                            <w:left w:val="none" w:sz="0" w:space="0" w:color="auto"/>
                                            <w:bottom w:val="none" w:sz="0" w:space="0" w:color="auto"/>
                                            <w:right w:val="none" w:sz="0" w:space="0" w:color="auto"/>
                                          </w:divBdr>
                                          <w:divsChild>
                                            <w:div w:id="196822587">
                                              <w:marLeft w:val="0"/>
                                              <w:marRight w:val="0"/>
                                              <w:marTop w:val="0"/>
                                              <w:marBottom w:val="0"/>
                                              <w:divBdr>
                                                <w:top w:val="none" w:sz="0" w:space="0" w:color="auto"/>
                                                <w:left w:val="none" w:sz="0" w:space="0" w:color="auto"/>
                                                <w:bottom w:val="none" w:sz="0" w:space="0" w:color="auto"/>
                                                <w:right w:val="none" w:sz="0" w:space="0" w:color="auto"/>
                                              </w:divBdr>
                                              <w:divsChild>
                                                <w:div w:id="918441246">
                                                  <w:marLeft w:val="0"/>
                                                  <w:marRight w:val="0"/>
                                                  <w:marTop w:val="0"/>
                                                  <w:marBottom w:val="0"/>
                                                  <w:divBdr>
                                                    <w:top w:val="none" w:sz="0" w:space="0" w:color="auto"/>
                                                    <w:left w:val="none" w:sz="0" w:space="0" w:color="auto"/>
                                                    <w:bottom w:val="none" w:sz="0" w:space="0" w:color="auto"/>
                                                    <w:right w:val="none" w:sz="0" w:space="0" w:color="auto"/>
                                                  </w:divBdr>
                                                  <w:divsChild>
                                                    <w:div w:id="1626690681">
                                                      <w:marLeft w:val="0"/>
                                                      <w:marRight w:val="0"/>
                                                      <w:marTop w:val="0"/>
                                                      <w:marBottom w:val="0"/>
                                                      <w:divBdr>
                                                        <w:top w:val="none" w:sz="0" w:space="0" w:color="auto"/>
                                                        <w:left w:val="none" w:sz="0" w:space="0" w:color="auto"/>
                                                        <w:bottom w:val="none" w:sz="0" w:space="0" w:color="auto"/>
                                                        <w:right w:val="none" w:sz="0" w:space="0" w:color="auto"/>
                                                      </w:divBdr>
                                                      <w:divsChild>
                                                        <w:div w:id="611519651">
                                                          <w:marLeft w:val="0"/>
                                                          <w:marRight w:val="0"/>
                                                          <w:marTop w:val="0"/>
                                                          <w:marBottom w:val="0"/>
                                                          <w:divBdr>
                                                            <w:top w:val="none" w:sz="0" w:space="0" w:color="auto"/>
                                                            <w:left w:val="none" w:sz="0" w:space="0" w:color="auto"/>
                                                            <w:bottom w:val="none" w:sz="0" w:space="0" w:color="auto"/>
                                                            <w:right w:val="none" w:sz="0" w:space="0" w:color="auto"/>
                                                          </w:divBdr>
                                                          <w:divsChild>
                                                            <w:div w:id="1348944041">
                                                              <w:marLeft w:val="0"/>
                                                              <w:marRight w:val="0"/>
                                                              <w:marTop w:val="0"/>
                                                              <w:marBottom w:val="0"/>
                                                              <w:divBdr>
                                                                <w:top w:val="none" w:sz="0" w:space="0" w:color="auto"/>
                                                                <w:left w:val="none" w:sz="0" w:space="0" w:color="auto"/>
                                                                <w:bottom w:val="none" w:sz="0" w:space="0" w:color="auto"/>
                                                                <w:right w:val="none" w:sz="0" w:space="0" w:color="auto"/>
                                                              </w:divBdr>
                                                              <w:divsChild>
                                                                <w:div w:id="457381298">
                                                                  <w:marLeft w:val="0"/>
                                                                  <w:marRight w:val="0"/>
                                                                  <w:marTop w:val="0"/>
                                                                  <w:marBottom w:val="0"/>
                                                                  <w:divBdr>
                                                                    <w:top w:val="none" w:sz="0" w:space="0" w:color="auto"/>
                                                                    <w:left w:val="none" w:sz="0" w:space="0" w:color="auto"/>
                                                                    <w:bottom w:val="none" w:sz="0" w:space="0" w:color="auto"/>
                                                                    <w:right w:val="none" w:sz="0" w:space="0" w:color="auto"/>
                                                                  </w:divBdr>
                                                                  <w:divsChild>
                                                                    <w:div w:id="21300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14168">
      <w:bodyDiv w:val="1"/>
      <w:marLeft w:val="0"/>
      <w:marRight w:val="0"/>
      <w:marTop w:val="0"/>
      <w:marBottom w:val="0"/>
      <w:divBdr>
        <w:top w:val="none" w:sz="0" w:space="0" w:color="auto"/>
        <w:left w:val="none" w:sz="0" w:space="0" w:color="auto"/>
        <w:bottom w:val="none" w:sz="0" w:space="0" w:color="auto"/>
        <w:right w:val="none" w:sz="0" w:space="0" w:color="auto"/>
      </w:divBdr>
      <w:divsChild>
        <w:div w:id="816068572">
          <w:marLeft w:val="0"/>
          <w:marRight w:val="0"/>
          <w:marTop w:val="0"/>
          <w:marBottom w:val="0"/>
          <w:divBdr>
            <w:top w:val="none" w:sz="0" w:space="0" w:color="auto"/>
            <w:left w:val="none" w:sz="0" w:space="0" w:color="auto"/>
            <w:bottom w:val="none" w:sz="0" w:space="0" w:color="auto"/>
            <w:right w:val="none" w:sz="0" w:space="0" w:color="auto"/>
          </w:divBdr>
          <w:divsChild>
            <w:div w:id="1650746353">
              <w:marLeft w:val="0"/>
              <w:marRight w:val="0"/>
              <w:marTop w:val="0"/>
              <w:marBottom w:val="0"/>
              <w:divBdr>
                <w:top w:val="none" w:sz="0" w:space="0" w:color="auto"/>
                <w:left w:val="none" w:sz="0" w:space="0" w:color="auto"/>
                <w:bottom w:val="none" w:sz="0" w:space="0" w:color="auto"/>
                <w:right w:val="none" w:sz="0" w:space="0" w:color="auto"/>
              </w:divBdr>
              <w:divsChild>
                <w:div w:id="728192192">
                  <w:marLeft w:val="0"/>
                  <w:marRight w:val="0"/>
                  <w:marTop w:val="0"/>
                  <w:marBottom w:val="0"/>
                  <w:divBdr>
                    <w:top w:val="none" w:sz="0" w:space="0" w:color="auto"/>
                    <w:left w:val="none" w:sz="0" w:space="0" w:color="auto"/>
                    <w:bottom w:val="none" w:sz="0" w:space="0" w:color="auto"/>
                    <w:right w:val="none" w:sz="0" w:space="0" w:color="auto"/>
                  </w:divBdr>
                  <w:divsChild>
                    <w:div w:id="615986264">
                      <w:marLeft w:val="0"/>
                      <w:marRight w:val="0"/>
                      <w:marTop w:val="0"/>
                      <w:marBottom w:val="0"/>
                      <w:divBdr>
                        <w:top w:val="none" w:sz="0" w:space="0" w:color="auto"/>
                        <w:left w:val="none" w:sz="0" w:space="0" w:color="auto"/>
                        <w:bottom w:val="none" w:sz="0" w:space="0" w:color="auto"/>
                        <w:right w:val="none" w:sz="0" w:space="0" w:color="auto"/>
                      </w:divBdr>
                      <w:divsChild>
                        <w:div w:id="1959289287">
                          <w:marLeft w:val="0"/>
                          <w:marRight w:val="0"/>
                          <w:marTop w:val="0"/>
                          <w:marBottom w:val="0"/>
                          <w:divBdr>
                            <w:top w:val="none" w:sz="0" w:space="0" w:color="auto"/>
                            <w:left w:val="none" w:sz="0" w:space="0" w:color="auto"/>
                            <w:bottom w:val="none" w:sz="0" w:space="0" w:color="auto"/>
                            <w:right w:val="none" w:sz="0" w:space="0" w:color="auto"/>
                          </w:divBdr>
                          <w:divsChild>
                            <w:div w:id="304238210">
                              <w:marLeft w:val="0"/>
                              <w:marRight w:val="0"/>
                              <w:marTop w:val="0"/>
                              <w:marBottom w:val="0"/>
                              <w:divBdr>
                                <w:top w:val="none" w:sz="0" w:space="0" w:color="auto"/>
                                <w:left w:val="none" w:sz="0" w:space="0" w:color="auto"/>
                                <w:bottom w:val="none" w:sz="0" w:space="0" w:color="auto"/>
                                <w:right w:val="none" w:sz="0" w:space="0" w:color="auto"/>
                              </w:divBdr>
                              <w:divsChild>
                                <w:div w:id="603923005">
                                  <w:marLeft w:val="0"/>
                                  <w:marRight w:val="0"/>
                                  <w:marTop w:val="0"/>
                                  <w:marBottom w:val="0"/>
                                  <w:divBdr>
                                    <w:top w:val="none" w:sz="0" w:space="0" w:color="auto"/>
                                    <w:left w:val="none" w:sz="0" w:space="0" w:color="auto"/>
                                    <w:bottom w:val="none" w:sz="0" w:space="0" w:color="auto"/>
                                    <w:right w:val="none" w:sz="0" w:space="0" w:color="auto"/>
                                  </w:divBdr>
                                  <w:divsChild>
                                    <w:div w:id="162014975">
                                      <w:marLeft w:val="0"/>
                                      <w:marRight w:val="0"/>
                                      <w:marTop w:val="0"/>
                                      <w:marBottom w:val="0"/>
                                      <w:divBdr>
                                        <w:top w:val="none" w:sz="0" w:space="0" w:color="auto"/>
                                        <w:left w:val="none" w:sz="0" w:space="0" w:color="auto"/>
                                        <w:bottom w:val="none" w:sz="0" w:space="0" w:color="auto"/>
                                        <w:right w:val="none" w:sz="0" w:space="0" w:color="auto"/>
                                      </w:divBdr>
                                      <w:divsChild>
                                        <w:div w:id="675809201">
                                          <w:marLeft w:val="0"/>
                                          <w:marRight w:val="0"/>
                                          <w:marTop w:val="0"/>
                                          <w:marBottom w:val="0"/>
                                          <w:divBdr>
                                            <w:top w:val="none" w:sz="0" w:space="0" w:color="auto"/>
                                            <w:left w:val="none" w:sz="0" w:space="0" w:color="auto"/>
                                            <w:bottom w:val="none" w:sz="0" w:space="0" w:color="auto"/>
                                            <w:right w:val="none" w:sz="0" w:space="0" w:color="auto"/>
                                          </w:divBdr>
                                          <w:divsChild>
                                            <w:div w:id="1823963169">
                                              <w:marLeft w:val="0"/>
                                              <w:marRight w:val="0"/>
                                              <w:marTop w:val="0"/>
                                              <w:marBottom w:val="0"/>
                                              <w:divBdr>
                                                <w:top w:val="none" w:sz="0" w:space="0" w:color="auto"/>
                                                <w:left w:val="none" w:sz="0" w:space="0" w:color="auto"/>
                                                <w:bottom w:val="none" w:sz="0" w:space="0" w:color="auto"/>
                                                <w:right w:val="none" w:sz="0" w:space="0" w:color="auto"/>
                                              </w:divBdr>
                                              <w:divsChild>
                                                <w:div w:id="1366952540">
                                                  <w:marLeft w:val="0"/>
                                                  <w:marRight w:val="0"/>
                                                  <w:marTop w:val="0"/>
                                                  <w:marBottom w:val="0"/>
                                                  <w:divBdr>
                                                    <w:top w:val="none" w:sz="0" w:space="0" w:color="auto"/>
                                                    <w:left w:val="none" w:sz="0" w:space="0" w:color="auto"/>
                                                    <w:bottom w:val="none" w:sz="0" w:space="0" w:color="auto"/>
                                                    <w:right w:val="none" w:sz="0" w:space="0" w:color="auto"/>
                                                  </w:divBdr>
                                                  <w:divsChild>
                                                    <w:div w:id="171074205">
                                                      <w:marLeft w:val="0"/>
                                                      <w:marRight w:val="0"/>
                                                      <w:marTop w:val="0"/>
                                                      <w:marBottom w:val="0"/>
                                                      <w:divBdr>
                                                        <w:top w:val="none" w:sz="0" w:space="0" w:color="auto"/>
                                                        <w:left w:val="none" w:sz="0" w:space="0" w:color="auto"/>
                                                        <w:bottom w:val="none" w:sz="0" w:space="0" w:color="auto"/>
                                                        <w:right w:val="none" w:sz="0" w:space="0" w:color="auto"/>
                                                      </w:divBdr>
                                                      <w:divsChild>
                                                        <w:div w:id="1015695328">
                                                          <w:marLeft w:val="0"/>
                                                          <w:marRight w:val="0"/>
                                                          <w:marTop w:val="0"/>
                                                          <w:marBottom w:val="0"/>
                                                          <w:divBdr>
                                                            <w:top w:val="none" w:sz="0" w:space="0" w:color="auto"/>
                                                            <w:left w:val="none" w:sz="0" w:space="0" w:color="auto"/>
                                                            <w:bottom w:val="none" w:sz="0" w:space="0" w:color="auto"/>
                                                            <w:right w:val="none" w:sz="0" w:space="0" w:color="auto"/>
                                                          </w:divBdr>
                                                          <w:divsChild>
                                                            <w:div w:id="579483803">
                                                              <w:marLeft w:val="0"/>
                                                              <w:marRight w:val="0"/>
                                                              <w:marTop w:val="0"/>
                                                              <w:marBottom w:val="0"/>
                                                              <w:divBdr>
                                                                <w:top w:val="none" w:sz="0" w:space="0" w:color="auto"/>
                                                                <w:left w:val="none" w:sz="0" w:space="0" w:color="auto"/>
                                                                <w:bottom w:val="none" w:sz="0" w:space="0" w:color="auto"/>
                                                                <w:right w:val="none" w:sz="0" w:space="0" w:color="auto"/>
                                                              </w:divBdr>
                                                              <w:divsChild>
                                                                <w:div w:id="894008923">
                                                                  <w:marLeft w:val="0"/>
                                                                  <w:marRight w:val="0"/>
                                                                  <w:marTop w:val="0"/>
                                                                  <w:marBottom w:val="0"/>
                                                                  <w:divBdr>
                                                                    <w:top w:val="none" w:sz="0" w:space="0" w:color="auto"/>
                                                                    <w:left w:val="none" w:sz="0" w:space="0" w:color="auto"/>
                                                                    <w:bottom w:val="none" w:sz="0" w:space="0" w:color="auto"/>
                                                                    <w:right w:val="none" w:sz="0" w:space="0" w:color="auto"/>
                                                                  </w:divBdr>
                                                                  <w:divsChild>
                                                                    <w:div w:id="183430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310953">
      <w:bodyDiv w:val="1"/>
      <w:marLeft w:val="0"/>
      <w:marRight w:val="0"/>
      <w:marTop w:val="0"/>
      <w:marBottom w:val="0"/>
      <w:divBdr>
        <w:top w:val="none" w:sz="0" w:space="0" w:color="auto"/>
        <w:left w:val="none" w:sz="0" w:space="0" w:color="auto"/>
        <w:bottom w:val="none" w:sz="0" w:space="0" w:color="auto"/>
        <w:right w:val="none" w:sz="0" w:space="0" w:color="auto"/>
      </w:divBdr>
      <w:divsChild>
        <w:div w:id="132867620">
          <w:marLeft w:val="0"/>
          <w:marRight w:val="0"/>
          <w:marTop w:val="0"/>
          <w:marBottom w:val="0"/>
          <w:divBdr>
            <w:top w:val="none" w:sz="0" w:space="0" w:color="auto"/>
            <w:left w:val="none" w:sz="0" w:space="0" w:color="auto"/>
            <w:bottom w:val="none" w:sz="0" w:space="0" w:color="auto"/>
            <w:right w:val="none" w:sz="0" w:space="0" w:color="auto"/>
          </w:divBdr>
          <w:divsChild>
            <w:div w:id="1867136068">
              <w:marLeft w:val="0"/>
              <w:marRight w:val="0"/>
              <w:marTop w:val="0"/>
              <w:marBottom w:val="0"/>
              <w:divBdr>
                <w:top w:val="none" w:sz="0" w:space="0" w:color="auto"/>
                <w:left w:val="none" w:sz="0" w:space="0" w:color="auto"/>
                <w:bottom w:val="none" w:sz="0" w:space="0" w:color="auto"/>
                <w:right w:val="none" w:sz="0" w:space="0" w:color="auto"/>
              </w:divBdr>
              <w:divsChild>
                <w:div w:id="1808426501">
                  <w:marLeft w:val="0"/>
                  <w:marRight w:val="0"/>
                  <w:marTop w:val="0"/>
                  <w:marBottom w:val="0"/>
                  <w:divBdr>
                    <w:top w:val="none" w:sz="0" w:space="0" w:color="auto"/>
                    <w:left w:val="none" w:sz="0" w:space="0" w:color="auto"/>
                    <w:bottom w:val="none" w:sz="0" w:space="0" w:color="auto"/>
                    <w:right w:val="none" w:sz="0" w:space="0" w:color="auto"/>
                  </w:divBdr>
                  <w:divsChild>
                    <w:div w:id="47267463">
                      <w:marLeft w:val="0"/>
                      <w:marRight w:val="0"/>
                      <w:marTop w:val="0"/>
                      <w:marBottom w:val="0"/>
                      <w:divBdr>
                        <w:top w:val="none" w:sz="0" w:space="0" w:color="auto"/>
                        <w:left w:val="none" w:sz="0" w:space="0" w:color="auto"/>
                        <w:bottom w:val="none" w:sz="0" w:space="0" w:color="auto"/>
                        <w:right w:val="none" w:sz="0" w:space="0" w:color="auto"/>
                      </w:divBdr>
                      <w:divsChild>
                        <w:div w:id="417941252">
                          <w:marLeft w:val="0"/>
                          <w:marRight w:val="0"/>
                          <w:marTop w:val="0"/>
                          <w:marBottom w:val="0"/>
                          <w:divBdr>
                            <w:top w:val="none" w:sz="0" w:space="0" w:color="auto"/>
                            <w:left w:val="none" w:sz="0" w:space="0" w:color="auto"/>
                            <w:bottom w:val="none" w:sz="0" w:space="0" w:color="auto"/>
                            <w:right w:val="none" w:sz="0" w:space="0" w:color="auto"/>
                          </w:divBdr>
                          <w:divsChild>
                            <w:div w:id="673072667">
                              <w:marLeft w:val="0"/>
                              <w:marRight w:val="0"/>
                              <w:marTop w:val="0"/>
                              <w:marBottom w:val="0"/>
                              <w:divBdr>
                                <w:top w:val="none" w:sz="0" w:space="0" w:color="auto"/>
                                <w:left w:val="none" w:sz="0" w:space="0" w:color="auto"/>
                                <w:bottom w:val="none" w:sz="0" w:space="0" w:color="auto"/>
                                <w:right w:val="none" w:sz="0" w:space="0" w:color="auto"/>
                              </w:divBdr>
                              <w:divsChild>
                                <w:div w:id="1587419065">
                                  <w:marLeft w:val="0"/>
                                  <w:marRight w:val="0"/>
                                  <w:marTop w:val="0"/>
                                  <w:marBottom w:val="0"/>
                                  <w:divBdr>
                                    <w:top w:val="none" w:sz="0" w:space="0" w:color="auto"/>
                                    <w:left w:val="none" w:sz="0" w:space="0" w:color="auto"/>
                                    <w:bottom w:val="none" w:sz="0" w:space="0" w:color="auto"/>
                                    <w:right w:val="none" w:sz="0" w:space="0" w:color="auto"/>
                                  </w:divBdr>
                                  <w:divsChild>
                                    <w:div w:id="1371615274">
                                      <w:marLeft w:val="0"/>
                                      <w:marRight w:val="0"/>
                                      <w:marTop w:val="0"/>
                                      <w:marBottom w:val="0"/>
                                      <w:divBdr>
                                        <w:top w:val="none" w:sz="0" w:space="0" w:color="auto"/>
                                        <w:left w:val="none" w:sz="0" w:space="0" w:color="auto"/>
                                        <w:bottom w:val="none" w:sz="0" w:space="0" w:color="auto"/>
                                        <w:right w:val="none" w:sz="0" w:space="0" w:color="auto"/>
                                      </w:divBdr>
                                      <w:divsChild>
                                        <w:div w:id="1010833185">
                                          <w:marLeft w:val="0"/>
                                          <w:marRight w:val="0"/>
                                          <w:marTop w:val="0"/>
                                          <w:marBottom w:val="0"/>
                                          <w:divBdr>
                                            <w:top w:val="none" w:sz="0" w:space="0" w:color="auto"/>
                                            <w:left w:val="none" w:sz="0" w:space="0" w:color="auto"/>
                                            <w:bottom w:val="none" w:sz="0" w:space="0" w:color="auto"/>
                                            <w:right w:val="none" w:sz="0" w:space="0" w:color="auto"/>
                                          </w:divBdr>
                                          <w:divsChild>
                                            <w:div w:id="533268362">
                                              <w:marLeft w:val="0"/>
                                              <w:marRight w:val="0"/>
                                              <w:marTop w:val="0"/>
                                              <w:marBottom w:val="0"/>
                                              <w:divBdr>
                                                <w:top w:val="none" w:sz="0" w:space="0" w:color="auto"/>
                                                <w:left w:val="none" w:sz="0" w:space="0" w:color="auto"/>
                                                <w:bottom w:val="none" w:sz="0" w:space="0" w:color="auto"/>
                                                <w:right w:val="none" w:sz="0" w:space="0" w:color="auto"/>
                                              </w:divBdr>
                                              <w:divsChild>
                                                <w:div w:id="1150555545">
                                                  <w:marLeft w:val="0"/>
                                                  <w:marRight w:val="0"/>
                                                  <w:marTop w:val="0"/>
                                                  <w:marBottom w:val="0"/>
                                                  <w:divBdr>
                                                    <w:top w:val="none" w:sz="0" w:space="0" w:color="auto"/>
                                                    <w:left w:val="none" w:sz="0" w:space="0" w:color="auto"/>
                                                    <w:bottom w:val="none" w:sz="0" w:space="0" w:color="auto"/>
                                                    <w:right w:val="none" w:sz="0" w:space="0" w:color="auto"/>
                                                  </w:divBdr>
                                                  <w:divsChild>
                                                    <w:div w:id="107282514">
                                                      <w:marLeft w:val="0"/>
                                                      <w:marRight w:val="0"/>
                                                      <w:marTop w:val="0"/>
                                                      <w:marBottom w:val="0"/>
                                                      <w:divBdr>
                                                        <w:top w:val="none" w:sz="0" w:space="0" w:color="auto"/>
                                                        <w:left w:val="none" w:sz="0" w:space="0" w:color="auto"/>
                                                        <w:bottom w:val="none" w:sz="0" w:space="0" w:color="auto"/>
                                                        <w:right w:val="none" w:sz="0" w:space="0" w:color="auto"/>
                                                      </w:divBdr>
                                                      <w:divsChild>
                                                        <w:div w:id="657463745">
                                                          <w:marLeft w:val="0"/>
                                                          <w:marRight w:val="0"/>
                                                          <w:marTop w:val="0"/>
                                                          <w:marBottom w:val="0"/>
                                                          <w:divBdr>
                                                            <w:top w:val="none" w:sz="0" w:space="0" w:color="auto"/>
                                                            <w:left w:val="none" w:sz="0" w:space="0" w:color="auto"/>
                                                            <w:bottom w:val="none" w:sz="0" w:space="0" w:color="auto"/>
                                                            <w:right w:val="none" w:sz="0" w:space="0" w:color="auto"/>
                                                          </w:divBdr>
                                                          <w:divsChild>
                                                            <w:div w:id="1124156408">
                                                              <w:marLeft w:val="0"/>
                                                              <w:marRight w:val="0"/>
                                                              <w:marTop w:val="0"/>
                                                              <w:marBottom w:val="0"/>
                                                              <w:divBdr>
                                                                <w:top w:val="none" w:sz="0" w:space="0" w:color="auto"/>
                                                                <w:left w:val="none" w:sz="0" w:space="0" w:color="auto"/>
                                                                <w:bottom w:val="none" w:sz="0" w:space="0" w:color="auto"/>
                                                                <w:right w:val="none" w:sz="0" w:space="0" w:color="auto"/>
                                                              </w:divBdr>
                                                              <w:divsChild>
                                                                <w:div w:id="2145535880">
                                                                  <w:marLeft w:val="0"/>
                                                                  <w:marRight w:val="0"/>
                                                                  <w:marTop w:val="0"/>
                                                                  <w:marBottom w:val="0"/>
                                                                  <w:divBdr>
                                                                    <w:top w:val="none" w:sz="0" w:space="0" w:color="auto"/>
                                                                    <w:left w:val="none" w:sz="0" w:space="0" w:color="auto"/>
                                                                    <w:bottom w:val="none" w:sz="0" w:space="0" w:color="auto"/>
                                                                    <w:right w:val="none" w:sz="0" w:space="0" w:color="auto"/>
                                                                  </w:divBdr>
                                                                  <w:divsChild>
                                                                    <w:div w:id="14638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4406968">
      <w:bodyDiv w:val="1"/>
      <w:marLeft w:val="0"/>
      <w:marRight w:val="0"/>
      <w:marTop w:val="0"/>
      <w:marBottom w:val="0"/>
      <w:divBdr>
        <w:top w:val="none" w:sz="0" w:space="0" w:color="auto"/>
        <w:left w:val="none" w:sz="0" w:space="0" w:color="auto"/>
        <w:bottom w:val="none" w:sz="0" w:space="0" w:color="auto"/>
        <w:right w:val="none" w:sz="0" w:space="0" w:color="auto"/>
      </w:divBdr>
      <w:divsChild>
        <w:div w:id="747194293">
          <w:marLeft w:val="0"/>
          <w:marRight w:val="0"/>
          <w:marTop w:val="0"/>
          <w:marBottom w:val="0"/>
          <w:divBdr>
            <w:top w:val="none" w:sz="0" w:space="0" w:color="auto"/>
            <w:left w:val="none" w:sz="0" w:space="0" w:color="auto"/>
            <w:bottom w:val="none" w:sz="0" w:space="0" w:color="auto"/>
            <w:right w:val="none" w:sz="0" w:space="0" w:color="auto"/>
          </w:divBdr>
          <w:divsChild>
            <w:div w:id="1416783677">
              <w:marLeft w:val="0"/>
              <w:marRight w:val="0"/>
              <w:marTop w:val="0"/>
              <w:marBottom w:val="0"/>
              <w:divBdr>
                <w:top w:val="none" w:sz="0" w:space="0" w:color="auto"/>
                <w:left w:val="none" w:sz="0" w:space="0" w:color="auto"/>
                <w:bottom w:val="none" w:sz="0" w:space="0" w:color="auto"/>
                <w:right w:val="none" w:sz="0" w:space="0" w:color="auto"/>
              </w:divBdr>
              <w:divsChild>
                <w:div w:id="856424563">
                  <w:marLeft w:val="0"/>
                  <w:marRight w:val="0"/>
                  <w:marTop w:val="0"/>
                  <w:marBottom w:val="0"/>
                  <w:divBdr>
                    <w:top w:val="none" w:sz="0" w:space="0" w:color="auto"/>
                    <w:left w:val="none" w:sz="0" w:space="0" w:color="auto"/>
                    <w:bottom w:val="none" w:sz="0" w:space="0" w:color="auto"/>
                    <w:right w:val="none" w:sz="0" w:space="0" w:color="auto"/>
                  </w:divBdr>
                  <w:divsChild>
                    <w:div w:id="706880442">
                      <w:marLeft w:val="0"/>
                      <w:marRight w:val="0"/>
                      <w:marTop w:val="0"/>
                      <w:marBottom w:val="0"/>
                      <w:divBdr>
                        <w:top w:val="none" w:sz="0" w:space="0" w:color="auto"/>
                        <w:left w:val="none" w:sz="0" w:space="0" w:color="auto"/>
                        <w:bottom w:val="none" w:sz="0" w:space="0" w:color="auto"/>
                        <w:right w:val="none" w:sz="0" w:space="0" w:color="auto"/>
                      </w:divBdr>
                      <w:divsChild>
                        <w:div w:id="218981604">
                          <w:marLeft w:val="0"/>
                          <w:marRight w:val="0"/>
                          <w:marTop w:val="0"/>
                          <w:marBottom w:val="0"/>
                          <w:divBdr>
                            <w:top w:val="none" w:sz="0" w:space="0" w:color="auto"/>
                            <w:left w:val="none" w:sz="0" w:space="0" w:color="auto"/>
                            <w:bottom w:val="none" w:sz="0" w:space="0" w:color="auto"/>
                            <w:right w:val="none" w:sz="0" w:space="0" w:color="auto"/>
                          </w:divBdr>
                          <w:divsChild>
                            <w:div w:id="999507006">
                              <w:marLeft w:val="0"/>
                              <w:marRight w:val="0"/>
                              <w:marTop w:val="0"/>
                              <w:marBottom w:val="0"/>
                              <w:divBdr>
                                <w:top w:val="none" w:sz="0" w:space="0" w:color="auto"/>
                                <w:left w:val="none" w:sz="0" w:space="0" w:color="auto"/>
                                <w:bottom w:val="none" w:sz="0" w:space="0" w:color="auto"/>
                                <w:right w:val="none" w:sz="0" w:space="0" w:color="auto"/>
                              </w:divBdr>
                              <w:divsChild>
                                <w:div w:id="757823501">
                                  <w:marLeft w:val="0"/>
                                  <w:marRight w:val="0"/>
                                  <w:marTop w:val="0"/>
                                  <w:marBottom w:val="0"/>
                                  <w:divBdr>
                                    <w:top w:val="none" w:sz="0" w:space="0" w:color="auto"/>
                                    <w:left w:val="none" w:sz="0" w:space="0" w:color="auto"/>
                                    <w:bottom w:val="none" w:sz="0" w:space="0" w:color="auto"/>
                                    <w:right w:val="none" w:sz="0" w:space="0" w:color="auto"/>
                                  </w:divBdr>
                                  <w:divsChild>
                                    <w:div w:id="588737848">
                                      <w:marLeft w:val="0"/>
                                      <w:marRight w:val="0"/>
                                      <w:marTop w:val="0"/>
                                      <w:marBottom w:val="0"/>
                                      <w:divBdr>
                                        <w:top w:val="none" w:sz="0" w:space="0" w:color="auto"/>
                                        <w:left w:val="none" w:sz="0" w:space="0" w:color="auto"/>
                                        <w:bottom w:val="none" w:sz="0" w:space="0" w:color="auto"/>
                                        <w:right w:val="none" w:sz="0" w:space="0" w:color="auto"/>
                                      </w:divBdr>
                                      <w:divsChild>
                                        <w:div w:id="1300920406">
                                          <w:marLeft w:val="0"/>
                                          <w:marRight w:val="0"/>
                                          <w:marTop w:val="0"/>
                                          <w:marBottom w:val="0"/>
                                          <w:divBdr>
                                            <w:top w:val="none" w:sz="0" w:space="0" w:color="auto"/>
                                            <w:left w:val="none" w:sz="0" w:space="0" w:color="auto"/>
                                            <w:bottom w:val="none" w:sz="0" w:space="0" w:color="auto"/>
                                            <w:right w:val="none" w:sz="0" w:space="0" w:color="auto"/>
                                          </w:divBdr>
                                          <w:divsChild>
                                            <w:div w:id="1990555205">
                                              <w:marLeft w:val="0"/>
                                              <w:marRight w:val="0"/>
                                              <w:marTop w:val="0"/>
                                              <w:marBottom w:val="0"/>
                                              <w:divBdr>
                                                <w:top w:val="none" w:sz="0" w:space="0" w:color="auto"/>
                                                <w:left w:val="none" w:sz="0" w:space="0" w:color="auto"/>
                                                <w:bottom w:val="none" w:sz="0" w:space="0" w:color="auto"/>
                                                <w:right w:val="none" w:sz="0" w:space="0" w:color="auto"/>
                                              </w:divBdr>
                                              <w:divsChild>
                                                <w:div w:id="270479550">
                                                  <w:marLeft w:val="0"/>
                                                  <w:marRight w:val="0"/>
                                                  <w:marTop w:val="0"/>
                                                  <w:marBottom w:val="0"/>
                                                  <w:divBdr>
                                                    <w:top w:val="none" w:sz="0" w:space="0" w:color="auto"/>
                                                    <w:left w:val="none" w:sz="0" w:space="0" w:color="auto"/>
                                                    <w:bottom w:val="none" w:sz="0" w:space="0" w:color="auto"/>
                                                    <w:right w:val="none" w:sz="0" w:space="0" w:color="auto"/>
                                                  </w:divBdr>
                                                  <w:divsChild>
                                                    <w:div w:id="1023093173">
                                                      <w:marLeft w:val="0"/>
                                                      <w:marRight w:val="0"/>
                                                      <w:marTop w:val="0"/>
                                                      <w:marBottom w:val="0"/>
                                                      <w:divBdr>
                                                        <w:top w:val="none" w:sz="0" w:space="0" w:color="auto"/>
                                                        <w:left w:val="none" w:sz="0" w:space="0" w:color="auto"/>
                                                        <w:bottom w:val="none" w:sz="0" w:space="0" w:color="auto"/>
                                                        <w:right w:val="none" w:sz="0" w:space="0" w:color="auto"/>
                                                      </w:divBdr>
                                                      <w:divsChild>
                                                        <w:div w:id="2171851">
                                                          <w:marLeft w:val="0"/>
                                                          <w:marRight w:val="0"/>
                                                          <w:marTop w:val="0"/>
                                                          <w:marBottom w:val="0"/>
                                                          <w:divBdr>
                                                            <w:top w:val="none" w:sz="0" w:space="0" w:color="auto"/>
                                                            <w:left w:val="none" w:sz="0" w:space="0" w:color="auto"/>
                                                            <w:bottom w:val="none" w:sz="0" w:space="0" w:color="auto"/>
                                                            <w:right w:val="none" w:sz="0" w:space="0" w:color="auto"/>
                                                          </w:divBdr>
                                                          <w:divsChild>
                                                            <w:div w:id="1034427277">
                                                              <w:marLeft w:val="0"/>
                                                              <w:marRight w:val="0"/>
                                                              <w:marTop w:val="0"/>
                                                              <w:marBottom w:val="0"/>
                                                              <w:divBdr>
                                                                <w:top w:val="none" w:sz="0" w:space="0" w:color="auto"/>
                                                                <w:left w:val="none" w:sz="0" w:space="0" w:color="auto"/>
                                                                <w:bottom w:val="none" w:sz="0" w:space="0" w:color="auto"/>
                                                                <w:right w:val="none" w:sz="0" w:space="0" w:color="auto"/>
                                                              </w:divBdr>
                                                              <w:divsChild>
                                                                <w:div w:id="1444153590">
                                                                  <w:marLeft w:val="0"/>
                                                                  <w:marRight w:val="0"/>
                                                                  <w:marTop w:val="0"/>
                                                                  <w:marBottom w:val="0"/>
                                                                  <w:divBdr>
                                                                    <w:top w:val="none" w:sz="0" w:space="0" w:color="auto"/>
                                                                    <w:left w:val="none" w:sz="0" w:space="0" w:color="auto"/>
                                                                    <w:bottom w:val="none" w:sz="0" w:space="0" w:color="auto"/>
                                                                    <w:right w:val="none" w:sz="0" w:space="0" w:color="auto"/>
                                                                  </w:divBdr>
                                                                  <w:divsChild>
                                                                    <w:div w:id="81148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2967169">
      <w:bodyDiv w:val="1"/>
      <w:marLeft w:val="0"/>
      <w:marRight w:val="0"/>
      <w:marTop w:val="0"/>
      <w:marBottom w:val="0"/>
      <w:divBdr>
        <w:top w:val="none" w:sz="0" w:space="0" w:color="auto"/>
        <w:left w:val="none" w:sz="0" w:space="0" w:color="auto"/>
        <w:bottom w:val="none" w:sz="0" w:space="0" w:color="auto"/>
        <w:right w:val="none" w:sz="0" w:space="0" w:color="auto"/>
      </w:divBdr>
      <w:divsChild>
        <w:div w:id="1918132732">
          <w:marLeft w:val="0"/>
          <w:marRight w:val="0"/>
          <w:marTop w:val="0"/>
          <w:marBottom w:val="0"/>
          <w:divBdr>
            <w:top w:val="none" w:sz="0" w:space="0" w:color="auto"/>
            <w:left w:val="none" w:sz="0" w:space="0" w:color="auto"/>
            <w:bottom w:val="none" w:sz="0" w:space="0" w:color="auto"/>
            <w:right w:val="none" w:sz="0" w:space="0" w:color="auto"/>
          </w:divBdr>
          <w:divsChild>
            <w:div w:id="300575678">
              <w:marLeft w:val="0"/>
              <w:marRight w:val="0"/>
              <w:marTop w:val="0"/>
              <w:marBottom w:val="0"/>
              <w:divBdr>
                <w:top w:val="none" w:sz="0" w:space="0" w:color="auto"/>
                <w:left w:val="none" w:sz="0" w:space="0" w:color="auto"/>
                <w:bottom w:val="none" w:sz="0" w:space="0" w:color="auto"/>
                <w:right w:val="none" w:sz="0" w:space="0" w:color="auto"/>
              </w:divBdr>
              <w:divsChild>
                <w:div w:id="1931549168">
                  <w:marLeft w:val="0"/>
                  <w:marRight w:val="0"/>
                  <w:marTop w:val="0"/>
                  <w:marBottom w:val="0"/>
                  <w:divBdr>
                    <w:top w:val="none" w:sz="0" w:space="0" w:color="auto"/>
                    <w:left w:val="none" w:sz="0" w:space="0" w:color="auto"/>
                    <w:bottom w:val="none" w:sz="0" w:space="0" w:color="auto"/>
                    <w:right w:val="none" w:sz="0" w:space="0" w:color="auto"/>
                  </w:divBdr>
                  <w:divsChild>
                    <w:div w:id="2122069362">
                      <w:marLeft w:val="0"/>
                      <w:marRight w:val="0"/>
                      <w:marTop w:val="0"/>
                      <w:marBottom w:val="0"/>
                      <w:divBdr>
                        <w:top w:val="none" w:sz="0" w:space="0" w:color="auto"/>
                        <w:left w:val="none" w:sz="0" w:space="0" w:color="auto"/>
                        <w:bottom w:val="none" w:sz="0" w:space="0" w:color="auto"/>
                        <w:right w:val="none" w:sz="0" w:space="0" w:color="auto"/>
                      </w:divBdr>
                      <w:divsChild>
                        <w:div w:id="966659940">
                          <w:marLeft w:val="0"/>
                          <w:marRight w:val="0"/>
                          <w:marTop w:val="0"/>
                          <w:marBottom w:val="0"/>
                          <w:divBdr>
                            <w:top w:val="none" w:sz="0" w:space="0" w:color="auto"/>
                            <w:left w:val="none" w:sz="0" w:space="0" w:color="auto"/>
                            <w:bottom w:val="none" w:sz="0" w:space="0" w:color="auto"/>
                            <w:right w:val="none" w:sz="0" w:space="0" w:color="auto"/>
                          </w:divBdr>
                          <w:divsChild>
                            <w:div w:id="1137647853">
                              <w:marLeft w:val="0"/>
                              <w:marRight w:val="0"/>
                              <w:marTop w:val="0"/>
                              <w:marBottom w:val="0"/>
                              <w:divBdr>
                                <w:top w:val="none" w:sz="0" w:space="0" w:color="auto"/>
                                <w:left w:val="none" w:sz="0" w:space="0" w:color="auto"/>
                                <w:bottom w:val="none" w:sz="0" w:space="0" w:color="auto"/>
                                <w:right w:val="none" w:sz="0" w:space="0" w:color="auto"/>
                              </w:divBdr>
                              <w:divsChild>
                                <w:div w:id="324362705">
                                  <w:marLeft w:val="0"/>
                                  <w:marRight w:val="0"/>
                                  <w:marTop w:val="0"/>
                                  <w:marBottom w:val="0"/>
                                  <w:divBdr>
                                    <w:top w:val="none" w:sz="0" w:space="0" w:color="auto"/>
                                    <w:left w:val="none" w:sz="0" w:space="0" w:color="auto"/>
                                    <w:bottom w:val="none" w:sz="0" w:space="0" w:color="auto"/>
                                    <w:right w:val="none" w:sz="0" w:space="0" w:color="auto"/>
                                  </w:divBdr>
                                  <w:divsChild>
                                    <w:div w:id="1252276298">
                                      <w:marLeft w:val="0"/>
                                      <w:marRight w:val="0"/>
                                      <w:marTop w:val="0"/>
                                      <w:marBottom w:val="0"/>
                                      <w:divBdr>
                                        <w:top w:val="none" w:sz="0" w:space="0" w:color="auto"/>
                                        <w:left w:val="none" w:sz="0" w:space="0" w:color="auto"/>
                                        <w:bottom w:val="none" w:sz="0" w:space="0" w:color="auto"/>
                                        <w:right w:val="none" w:sz="0" w:space="0" w:color="auto"/>
                                      </w:divBdr>
                                      <w:divsChild>
                                        <w:div w:id="25260252">
                                          <w:marLeft w:val="0"/>
                                          <w:marRight w:val="0"/>
                                          <w:marTop w:val="0"/>
                                          <w:marBottom w:val="0"/>
                                          <w:divBdr>
                                            <w:top w:val="none" w:sz="0" w:space="0" w:color="auto"/>
                                            <w:left w:val="none" w:sz="0" w:space="0" w:color="auto"/>
                                            <w:bottom w:val="none" w:sz="0" w:space="0" w:color="auto"/>
                                            <w:right w:val="none" w:sz="0" w:space="0" w:color="auto"/>
                                          </w:divBdr>
                                          <w:divsChild>
                                            <w:div w:id="1297298115">
                                              <w:marLeft w:val="0"/>
                                              <w:marRight w:val="0"/>
                                              <w:marTop w:val="0"/>
                                              <w:marBottom w:val="0"/>
                                              <w:divBdr>
                                                <w:top w:val="none" w:sz="0" w:space="0" w:color="auto"/>
                                                <w:left w:val="none" w:sz="0" w:space="0" w:color="auto"/>
                                                <w:bottom w:val="none" w:sz="0" w:space="0" w:color="auto"/>
                                                <w:right w:val="none" w:sz="0" w:space="0" w:color="auto"/>
                                              </w:divBdr>
                                              <w:divsChild>
                                                <w:div w:id="1862280643">
                                                  <w:marLeft w:val="0"/>
                                                  <w:marRight w:val="0"/>
                                                  <w:marTop w:val="0"/>
                                                  <w:marBottom w:val="0"/>
                                                  <w:divBdr>
                                                    <w:top w:val="none" w:sz="0" w:space="0" w:color="auto"/>
                                                    <w:left w:val="none" w:sz="0" w:space="0" w:color="auto"/>
                                                    <w:bottom w:val="none" w:sz="0" w:space="0" w:color="auto"/>
                                                    <w:right w:val="none" w:sz="0" w:space="0" w:color="auto"/>
                                                  </w:divBdr>
                                                  <w:divsChild>
                                                    <w:div w:id="1250771755">
                                                      <w:marLeft w:val="0"/>
                                                      <w:marRight w:val="0"/>
                                                      <w:marTop w:val="0"/>
                                                      <w:marBottom w:val="0"/>
                                                      <w:divBdr>
                                                        <w:top w:val="none" w:sz="0" w:space="0" w:color="auto"/>
                                                        <w:left w:val="none" w:sz="0" w:space="0" w:color="auto"/>
                                                        <w:bottom w:val="none" w:sz="0" w:space="0" w:color="auto"/>
                                                        <w:right w:val="none" w:sz="0" w:space="0" w:color="auto"/>
                                                      </w:divBdr>
                                                      <w:divsChild>
                                                        <w:div w:id="233512974">
                                                          <w:marLeft w:val="0"/>
                                                          <w:marRight w:val="0"/>
                                                          <w:marTop w:val="0"/>
                                                          <w:marBottom w:val="0"/>
                                                          <w:divBdr>
                                                            <w:top w:val="none" w:sz="0" w:space="0" w:color="auto"/>
                                                            <w:left w:val="none" w:sz="0" w:space="0" w:color="auto"/>
                                                            <w:bottom w:val="none" w:sz="0" w:space="0" w:color="auto"/>
                                                            <w:right w:val="none" w:sz="0" w:space="0" w:color="auto"/>
                                                          </w:divBdr>
                                                          <w:divsChild>
                                                            <w:div w:id="1957369441">
                                                              <w:marLeft w:val="0"/>
                                                              <w:marRight w:val="0"/>
                                                              <w:marTop w:val="0"/>
                                                              <w:marBottom w:val="0"/>
                                                              <w:divBdr>
                                                                <w:top w:val="none" w:sz="0" w:space="0" w:color="auto"/>
                                                                <w:left w:val="none" w:sz="0" w:space="0" w:color="auto"/>
                                                                <w:bottom w:val="none" w:sz="0" w:space="0" w:color="auto"/>
                                                                <w:right w:val="none" w:sz="0" w:space="0" w:color="auto"/>
                                                              </w:divBdr>
                                                              <w:divsChild>
                                                                <w:div w:id="744110511">
                                                                  <w:marLeft w:val="0"/>
                                                                  <w:marRight w:val="0"/>
                                                                  <w:marTop w:val="0"/>
                                                                  <w:marBottom w:val="0"/>
                                                                  <w:divBdr>
                                                                    <w:top w:val="none" w:sz="0" w:space="0" w:color="auto"/>
                                                                    <w:left w:val="none" w:sz="0" w:space="0" w:color="auto"/>
                                                                    <w:bottom w:val="none" w:sz="0" w:space="0" w:color="auto"/>
                                                                    <w:right w:val="none" w:sz="0" w:space="0" w:color="auto"/>
                                                                  </w:divBdr>
                                                                  <w:divsChild>
                                                                    <w:div w:id="14779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0274237">
      <w:bodyDiv w:val="1"/>
      <w:marLeft w:val="0"/>
      <w:marRight w:val="0"/>
      <w:marTop w:val="0"/>
      <w:marBottom w:val="0"/>
      <w:divBdr>
        <w:top w:val="none" w:sz="0" w:space="0" w:color="auto"/>
        <w:left w:val="none" w:sz="0" w:space="0" w:color="auto"/>
        <w:bottom w:val="none" w:sz="0" w:space="0" w:color="auto"/>
        <w:right w:val="none" w:sz="0" w:space="0" w:color="auto"/>
      </w:divBdr>
      <w:divsChild>
        <w:div w:id="1741899038">
          <w:marLeft w:val="0"/>
          <w:marRight w:val="0"/>
          <w:marTop w:val="0"/>
          <w:marBottom w:val="0"/>
          <w:divBdr>
            <w:top w:val="none" w:sz="0" w:space="0" w:color="auto"/>
            <w:left w:val="none" w:sz="0" w:space="0" w:color="auto"/>
            <w:bottom w:val="none" w:sz="0" w:space="0" w:color="auto"/>
            <w:right w:val="none" w:sz="0" w:space="0" w:color="auto"/>
          </w:divBdr>
          <w:divsChild>
            <w:div w:id="941379929">
              <w:marLeft w:val="0"/>
              <w:marRight w:val="0"/>
              <w:marTop w:val="0"/>
              <w:marBottom w:val="0"/>
              <w:divBdr>
                <w:top w:val="none" w:sz="0" w:space="0" w:color="auto"/>
                <w:left w:val="none" w:sz="0" w:space="0" w:color="auto"/>
                <w:bottom w:val="none" w:sz="0" w:space="0" w:color="auto"/>
                <w:right w:val="none" w:sz="0" w:space="0" w:color="auto"/>
              </w:divBdr>
              <w:divsChild>
                <w:div w:id="1048991892">
                  <w:marLeft w:val="0"/>
                  <w:marRight w:val="0"/>
                  <w:marTop w:val="0"/>
                  <w:marBottom w:val="0"/>
                  <w:divBdr>
                    <w:top w:val="none" w:sz="0" w:space="0" w:color="auto"/>
                    <w:left w:val="none" w:sz="0" w:space="0" w:color="auto"/>
                    <w:bottom w:val="none" w:sz="0" w:space="0" w:color="auto"/>
                    <w:right w:val="none" w:sz="0" w:space="0" w:color="auto"/>
                  </w:divBdr>
                  <w:divsChild>
                    <w:div w:id="1580947387">
                      <w:marLeft w:val="0"/>
                      <w:marRight w:val="0"/>
                      <w:marTop w:val="0"/>
                      <w:marBottom w:val="0"/>
                      <w:divBdr>
                        <w:top w:val="none" w:sz="0" w:space="0" w:color="auto"/>
                        <w:left w:val="none" w:sz="0" w:space="0" w:color="auto"/>
                        <w:bottom w:val="none" w:sz="0" w:space="0" w:color="auto"/>
                        <w:right w:val="none" w:sz="0" w:space="0" w:color="auto"/>
                      </w:divBdr>
                      <w:divsChild>
                        <w:div w:id="209416546">
                          <w:marLeft w:val="0"/>
                          <w:marRight w:val="0"/>
                          <w:marTop w:val="0"/>
                          <w:marBottom w:val="0"/>
                          <w:divBdr>
                            <w:top w:val="none" w:sz="0" w:space="0" w:color="auto"/>
                            <w:left w:val="none" w:sz="0" w:space="0" w:color="auto"/>
                            <w:bottom w:val="none" w:sz="0" w:space="0" w:color="auto"/>
                            <w:right w:val="none" w:sz="0" w:space="0" w:color="auto"/>
                          </w:divBdr>
                          <w:divsChild>
                            <w:div w:id="1707483355">
                              <w:marLeft w:val="0"/>
                              <w:marRight w:val="0"/>
                              <w:marTop w:val="0"/>
                              <w:marBottom w:val="0"/>
                              <w:divBdr>
                                <w:top w:val="none" w:sz="0" w:space="0" w:color="auto"/>
                                <w:left w:val="none" w:sz="0" w:space="0" w:color="auto"/>
                                <w:bottom w:val="none" w:sz="0" w:space="0" w:color="auto"/>
                                <w:right w:val="none" w:sz="0" w:space="0" w:color="auto"/>
                              </w:divBdr>
                              <w:divsChild>
                                <w:div w:id="1015575509">
                                  <w:marLeft w:val="0"/>
                                  <w:marRight w:val="0"/>
                                  <w:marTop w:val="0"/>
                                  <w:marBottom w:val="0"/>
                                  <w:divBdr>
                                    <w:top w:val="none" w:sz="0" w:space="0" w:color="auto"/>
                                    <w:left w:val="none" w:sz="0" w:space="0" w:color="auto"/>
                                    <w:bottom w:val="none" w:sz="0" w:space="0" w:color="auto"/>
                                    <w:right w:val="none" w:sz="0" w:space="0" w:color="auto"/>
                                  </w:divBdr>
                                  <w:divsChild>
                                    <w:div w:id="254479689">
                                      <w:marLeft w:val="0"/>
                                      <w:marRight w:val="0"/>
                                      <w:marTop w:val="0"/>
                                      <w:marBottom w:val="0"/>
                                      <w:divBdr>
                                        <w:top w:val="none" w:sz="0" w:space="0" w:color="auto"/>
                                        <w:left w:val="none" w:sz="0" w:space="0" w:color="auto"/>
                                        <w:bottom w:val="none" w:sz="0" w:space="0" w:color="auto"/>
                                        <w:right w:val="none" w:sz="0" w:space="0" w:color="auto"/>
                                      </w:divBdr>
                                      <w:divsChild>
                                        <w:div w:id="1766882647">
                                          <w:marLeft w:val="0"/>
                                          <w:marRight w:val="0"/>
                                          <w:marTop w:val="0"/>
                                          <w:marBottom w:val="0"/>
                                          <w:divBdr>
                                            <w:top w:val="none" w:sz="0" w:space="0" w:color="auto"/>
                                            <w:left w:val="none" w:sz="0" w:space="0" w:color="auto"/>
                                            <w:bottom w:val="none" w:sz="0" w:space="0" w:color="auto"/>
                                            <w:right w:val="none" w:sz="0" w:space="0" w:color="auto"/>
                                          </w:divBdr>
                                          <w:divsChild>
                                            <w:div w:id="2046056664">
                                              <w:marLeft w:val="0"/>
                                              <w:marRight w:val="0"/>
                                              <w:marTop w:val="0"/>
                                              <w:marBottom w:val="0"/>
                                              <w:divBdr>
                                                <w:top w:val="none" w:sz="0" w:space="0" w:color="auto"/>
                                                <w:left w:val="none" w:sz="0" w:space="0" w:color="auto"/>
                                                <w:bottom w:val="none" w:sz="0" w:space="0" w:color="auto"/>
                                                <w:right w:val="none" w:sz="0" w:space="0" w:color="auto"/>
                                              </w:divBdr>
                                              <w:divsChild>
                                                <w:div w:id="1337997753">
                                                  <w:marLeft w:val="0"/>
                                                  <w:marRight w:val="0"/>
                                                  <w:marTop w:val="0"/>
                                                  <w:marBottom w:val="0"/>
                                                  <w:divBdr>
                                                    <w:top w:val="none" w:sz="0" w:space="0" w:color="auto"/>
                                                    <w:left w:val="none" w:sz="0" w:space="0" w:color="auto"/>
                                                    <w:bottom w:val="none" w:sz="0" w:space="0" w:color="auto"/>
                                                    <w:right w:val="none" w:sz="0" w:space="0" w:color="auto"/>
                                                  </w:divBdr>
                                                  <w:divsChild>
                                                    <w:div w:id="344207529">
                                                      <w:marLeft w:val="0"/>
                                                      <w:marRight w:val="0"/>
                                                      <w:marTop w:val="0"/>
                                                      <w:marBottom w:val="0"/>
                                                      <w:divBdr>
                                                        <w:top w:val="none" w:sz="0" w:space="0" w:color="auto"/>
                                                        <w:left w:val="none" w:sz="0" w:space="0" w:color="auto"/>
                                                        <w:bottom w:val="none" w:sz="0" w:space="0" w:color="auto"/>
                                                        <w:right w:val="none" w:sz="0" w:space="0" w:color="auto"/>
                                                      </w:divBdr>
                                                      <w:divsChild>
                                                        <w:div w:id="1604805699">
                                                          <w:marLeft w:val="0"/>
                                                          <w:marRight w:val="0"/>
                                                          <w:marTop w:val="0"/>
                                                          <w:marBottom w:val="0"/>
                                                          <w:divBdr>
                                                            <w:top w:val="none" w:sz="0" w:space="0" w:color="auto"/>
                                                            <w:left w:val="none" w:sz="0" w:space="0" w:color="auto"/>
                                                            <w:bottom w:val="none" w:sz="0" w:space="0" w:color="auto"/>
                                                            <w:right w:val="none" w:sz="0" w:space="0" w:color="auto"/>
                                                          </w:divBdr>
                                                          <w:divsChild>
                                                            <w:div w:id="1900285562">
                                                              <w:marLeft w:val="0"/>
                                                              <w:marRight w:val="0"/>
                                                              <w:marTop w:val="0"/>
                                                              <w:marBottom w:val="0"/>
                                                              <w:divBdr>
                                                                <w:top w:val="none" w:sz="0" w:space="0" w:color="auto"/>
                                                                <w:left w:val="none" w:sz="0" w:space="0" w:color="auto"/>
                                                                <w:bottom w:val="none" w:sz="0" w:space="0" w:color="auto"/>
                                                                <w:right w:val="none" w:sz="0" w:space="0" w:color="auto"/>
                                                              </w:divBdr>
                                                              <w:divsChild>
                                                                <w:div w:id="823279089">
                                                                  <w:marLeft w:val="0"/>
                                                                  <w:marRight w:val="0"/>
                                                                  <w:marTop w:val="0"/>
                                                                  <w:marBottom w:val="0"/>
                                                                  <w:divBdr>
                                                                    <w:top w:val="none" w:sz="0" w:space="0" w:color="auto"/>
                                                                    <w:left w:val="none" w:sz="0" w:space="0" w:color="auto"/>
                                                                    <w:bottom w:val="none" w:sz="0" w:space="0" w:color="auto"/>
                                                                    <w:right w:val="none" w:sz="0" w:space="0" w:color="auto"/>
                                                                  </w:divBdr>
                                                                  <w:divsChild>
                                                                    <w:div w:id="16243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5179044">
      <w:bodyDiv w:val="1"/>
      <w:marLeft w:val="0"/>
      <w:marRight w:val="0"/>
      <w:marTop w:val="0"/>
      <w:marBottom w:val="0"/>
      <w:divBdr>
        <w:top w:val="none" w:sz="0" w:space="0" w:color="auto"/>
        <w:left w:val="none" w:sz="0" w:space="0" w:color="auto"/>
        <w:bottom w:val="none" w:sz="0" w:space="0" w:color="auto"/>
        <w:right w:val="none" w:sz="0" w:space="0" w:color="auto"/>
      </w:divBdr>
      <w:divsChild>
        <w:div w:id="1212889243">
          <w:marLeft w:val="0"/>
          <w:marRight w:val="0"/>
          <w:marTop w:val="0"/>
          <w:marBottom w:val="0"/>
          <w:divBdr>
            <w:top w:val="none" w:sz="0" w:space="0" w:color="auto"/>
            <w:left w:val="none" w:sz="0" w:space="0" w:color="auto"/>
            <w:bottom w:val="none" w:sz="0" w:space="0" w:color="auto"/>
            <w:right w:val="none" w:sz="0" w:space="0" w:color="auto"/>
          </w:divBdr>
          <w:divsChild>
            <w:div w:id="938021718">
              <w:marLeft w:val="0"/>
              <w:marRight w:val="0"/>
              <w:marTop w:val="0"/>
              <w:marBottom w:val="0"/>
              <w:divBdr>
                <w:top w:val="none" w:sz="0" w:space="0" w:color="auto"/>
                <w:left w:val="none" w:sz="0" w:space="0" w:color="auto"/>
                <w:bottom w:val="none" w:sz="0" w:space="0" w:color="auto"/>
                <w:right w:val="none" w:sz="0" w:space="0" w:color="auto"/>
              </w:divBdr>
              <w:divsChild>
                <w:div w:id="1259480949">
                  <w:marLeft w:val="0"/>
                  <w:marRight w:val="0"/>
                  <w:marTop w:val="0"/>
                  <w:marBottom w:val="0"/>
                  <w:divBdr>
                    <w:top w:val="none" w:sz="0" w:space="0" w:color="auto"/>
                    <w:left w:val="none" w:sz="0" w:space="0" w:color="auto"/>
                    <w:bottom w:val="none" w:sz="0" w:space="0" w:color="auto"/>
                    <w:right w:val="none" w:sz="0" w:space="0" w:color="auto"/>
                  </w:divBdr>
                  <w:divsChild>
                    <w:div w:id="423456978">
                      <w:marLeft w:val="0"/>
                      <w:marRight w:val="0"/>
                      <w:marTop w:val="0"/>
                      <w:marBottom w:val="0"/>
                      <w:divBdr>
                        <w:top w:val="none" w:sz="0" w:space="0" w:color="auto"/>
                        <w:left w:val="none" w:sz="0" w:space="0" w:color="auto"/>
                        <w:bottom w:val="none" w:sz="0" w:space="0" w:color="auto"/>
                        <w:right w:val="none" w:sz="0" w:space="0" w:color="auto"/>
                      </w:divBdr>
                      <w:divsChild>
                        <w:div w:id="1486968085">
                          <w:marLeft w:val="0"/>
                          <w:marRight w:val="0"/>
                          <w:marTop w:val="0"/>
                          <w:marBottom w:val="0"/>
                          <w:divBdr>
                            <w:top w:val="none" w:sz="0" w:space="0" w:color="auto"/>
                            <w:left w:val="none" w:sz="0" w:space="0" w:color="auto"/>
                            <w:bottom w:val="none" w:sz="0" w:space="0" w:color="auto"/>
                            <w:right w:val="none" w:sz="0" w:space="0" w:color="auto"/>
                          </w:divBdr>
                          <w:divsChild>
                            <w:div w:id="1909143231">
                              <w:marLeft w:val="0"/>
                              <w:marRight w:val="0"/>
                              <w:marTop w:val="0"/>
                              <w:marBottom w:val="0"/>
                              <w:divBdr>
                                <w:top w:val="none" w:sz="0" w:space="0" w:color="auto"/>
                                <w:left w:val="none" w:sz="0" w:space="0" w:color="auto"/>
                                <w:bottom w:val="none" w:sz="0" w:space="0" w:color="auto"/>
                                <w:right w:val="none" w:sz="0" w:space="0" w:color="auto"/>
                              </w:divBdr>
                              <w:divsChild>
                                <w:div w:id="446045466">
                                  <w:marLeft w:val="0"/>
                                  <w:marRight w:val="0"/>
                                  <w:marTop w:val="0"/>
                                  <w:marBottom w:val="0"/>
                                  <w:divBdr>
                                    <w:top w:val="none" w:sz="0" w:space="0" w:color="auto"/>
                                    <w:left w:val="none" w:sz="0" w:space="0" w:color="auto"/>
                                    <w:bottom w:val="none" w:sz="0" w:space="0" w:color="auto"/>
                                    <w:right w:val="none" w:sz="0" w:space="0" w:color="auto"/>
                                  </w:divBdr>
                                  <w:divsChild>
                                    <w:div w:id="251671276">
                                      <w:marLeft w:val="0"/>
                                      <w:marRight w:val="0"/>
                                      <w:marTop w:val="0"/>
                                      <w:marBottom w:val="0"/>
                                      <w:divBdr>
                                        <w:top w:val="none" w:sz="0" w:space="0" w:color="auto"/>
                                        <w:left w:val="none" w:sz="0" w:space="0" w:color="auto"/>
                                        <w:bottom w:val="none" w:sz="0" w:space="0" w:color="auto"/>
                                        <w:right w:val="none" w:sz="0" w:space="0" w:color="auto"/>
                                      </w:divBdr>
                                      <w:divsChild>
                                        <w:div w:id="1007169700">
                                          <w:marLeft w:val="0"/>
                                          <w:marRight w:val="0"/>
                                          <w:marTop w:val="0"/>
                                          <w:marBottom w:val="0"/>
                                          <w:divBdr>
                                            <w:top w:val="none" w:sz="0" w:space="0" w:color="auto"/>
                                            <w:left w:val="none" w:sz="0" w:space="0" w:color="auto"/>
                                            <w:bottom w:val="none" w:sz="0" w:space="0" w:color="auto"/>
                                            <w:right w:val="none" w:sz="0" w:space="0" w:color="auto"/>
                                          </w:divBdr>
                                          <w:divsChild>
                                            <w:div w:id="882014888">
                                              <w:marLeft w:val="0"/>
                                              <w:marRight w:val="0"/>
                                              <w:marTop w:val="0"/>
                                              <w:marBottom w:val="0"/>
                                              <w:divBdr>
                                                <w:top w:val="none" w:sz="0" w:space="0" w:color="auto"/>
                                                <w:left w:val="none" w:sz="0" w:space="0" w:color="auto"/>
                                                <w:bottom w:val="none" w:sz="0" w:space="0" w:color="auto"/>
                                                <w:right w:val="none" w:sz="0" w:space="0" w:color="auto"/>
                                              </w:divBdr>
                                              <w:divsChild>
                                                <w:div w:id="100877939">
                                                  <w:marLeft w:val="0"/>
                                                  <w:marRight w:val="0"/>
                                                  <w:marTop w:val="0"/>
                                                  <w:marBottom w:val="0"/>
                                                  <w:divBdr>
                                                    <w:top w:val="none" w:sz="0" w:space="0" w:color="auto"/>
                                                    <w:left w:val="none" w:sz="0" w:space="0" w:color="auto"/>
                                                    <w:bottom w:val="none" w:sz="0" w:space="0" w:color="auto"/>
                                                    <w:right w:val="none" w:sz="0" w:space="0" w:color="auto"/>
                                                  </w:divBdr>
                                                  <w:divsChild>
                                                    <w:div w:id="891230293">
                                                      <w:marLeft w:val="0"/>
                                                      <w:marRight w:val="0"/>
                                                      <w:marTop w:val="0"/>
                                                      <w:marBottom w:val="0"/>
                                                      <w:divBdr>
                                                        <w:top w:val="none" w:sz="0" w:space="0" w:color="auto"/>
                                                        <w:left w:val="none" w:sz="0" w:space="0" w:color="auto"/>
                                                        <w:bottom w:val="none" w:sz="0" w:space="0" w:color="auto"/>
                                                        <w:right w:val="none" w:sz="0" w:space="0" w:color="auto"/>
                                                      </w:divBdr>
                                                      <w:divsChild>
                                                        <w:div w:id="1431927211">
                                                          <w:marLeft w:val="0"/>
                                                          <w:marRight w:val="0"/>
                                                          <w:marTop w:val="0"/>
                                                          <w:marBottom w:val="0"/>
                                                          <w:divBdr>
                                                            <w:top w:val="none" w:sz="0" w:space="0" w:color="auto"/>
                                                            <w:left w:val="none" w:sz="0" w:space="0" w:color="auto"/>
                                                            <w:bottom w:val="none" w:sz="0" w:space="0" w:color="auto"/>
                                                            <w:right w:val="none" w:sz="0" w:space="0" w:color="auto"/>
                                                          </w:divBdr>
                                                          <w:divsChild>
                                                            <w:div w:id="1240137853">
                                                              <w:marLeft w:val="0"/>
                                                              <w:marRight w:val="0"/>
                                                              <w:marTop w:val="0"/>
                                                              <w:marBottom w:val="0"/>
                                                              <w:divBdr>
                                                                <w:top w:val="none" w:sz="0" w:space="0" w:color="auto"/>
                                                                <w:left w:val="none" w:sz="0" w:space="0" w:color="auto"/>
                                                                <w:bottom w:val="none" w:sz="0" w:space="0" w:color="auto"/>
                                                                <w:right w:val="none" w:sz="0" w:space="0" w:color="auto"/>
                                                              </w:divBdr>
                                                              <w:divsChild>
                                                                <w:div w:id="1544827399">
                                                                  <w:marLeft w:val="0"/>
                                                                  <w:marRight w:val="0"/>
                                                                  <w:marTop w:val="0"/>
                                                                  <w:marBottom w:val="0"/>
                                                                  <w:divBdr>
                                                                    <w:top w:val="none" w:sz="0" w:space="0" w:color="auto"/>
                                                                    <w:left w:val="none" w:sz="0" w:space="0" w:color="auto"/>
                                                                    <w:bottom w:val="none" w:sz="0" w:space="0" w:color="auto"/>
                                                                    <w:right w:val="none" w:sz="0" w:space="0" w:color="auto"/>
                                                                  </w:divBdr>
                                                                  <w:divsChild>
                                                                    <w:div w:id="15018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03857467">
      <w:bodyDiv w:val="1"/>
      <w:marLeft w:val="0"/>
      <w:marRight w:val="0"/>
      <w:marTop w:val="0"/>
      <w:marBottom w:val="0"/>
      <w:divBdr>
        <w:top w:val="none" w:sz="0" w:space="0" w:color="auto"/>
        <w:left w:val="none" w:sz="0" w:space="0" w:color="auto"/>
        <w:bottom w:val="none" w:sz="0" w:space="0" w:color="auto"/>
        <w:right w:val="none" w:sz="0" w:space="0" w:color="auto"/>
      </w:divBdr>
      <w:divsChild>
        <w:div w:id="1166825402">
          <w:marLeft w:val="0"/>
          <w:marRight w:val="0"/>
          <w:marTop w:val="0"/>
          <w:marBottom w:val="0"/>
          <w:divBdr>
            <w:top w:val="none" w:sz="0" w:space="0" w:color="auto"/>
            <w:left w:val="none" w:sz="0" w:space="0" w:color="auto"/>
            <w:bottom w:val="none" w:sz="0" w:space="0" w:color="auto"/>
            <w:right w:val="none" w:sz="0" w:space="0" w:color="auto"/>
          </w:divBdr>
          <w:divsChild>
            <w:div w:id="457072915">
              <w:marLeft w:val="0"/>
              <w:marRight w:val="0"/>
              <w:marTop w:val="0"/>
              <w:marBottom w:val="0"/>
              <w:divBdr>
                <w:top w:val="none" w:sz="0" w:space="0" w:color="auto"/>
                <w:left w:val="none" w:sz="0" w:space="0" w:color="auto"/>
                <w:bottom w:val="none" w:sz="0" w:space="0" w:color="auto"/>
                <w:right w:val="none" w:sz="0" w:space="0" w:color="auto"/>
              </w:divBdr>
              <w:divsChild>
                <w:div w:id="1926647274">
                  <w:marLeft w:val="0"/>
                  <w:marRight w:val="0"/>
                  <w:marTop w:val="0"/>
                  <w:marBottom w:val="0"/>
                  <w:divBdr>
                    <w:top w:val="none" w:sz="0" w:space="0" w:color="auto"/>
                    <w:left w:val="none" w:sz="0" w:space="0" w:color="auto"/>
                    <w:bottom w:val="none" w:sz="0" w:space="0" w:color="auto"/>
                    <w:right w:val="none" w:sz="0" w:space="0" w:color="auto"/>
                  </w:divBdr>
                  <w:divsChild>
                    <w:div w:id="440607836">
                      <w:marLeft w:val="0"/>
                      <w:marRight w:val="0"/>
                      <w:marTop w:val="0"/>
                      <w:marBottom w:val="0"/>
                      <w:divBdr>
                        <w:top w:val="none" w:sz="0" w:space="0" w:color="auto"/>
                        <w:left w:val="none" w:sz="0" w:space="0" w:color="auto"/>
                        <w:bottom w:val="none" w:sz="0" w:space="0" w:color="auto"/>
                        <w:right w:val="none" w:sz="0" w:space="0" w:color="auto"/>
                      </w:divBdr>
                      <w:divsChild>
                        <w:div w:id="1643733940">
                          <w:marLeft w:val="0"/>
                          <w:marRight w:val="0"/>
                          <w:marTop w:val="0"/>
                          <w:marBottom w:val="0"/>
                          <w:divBdr>
                            <w:top w:val="none" w:sz="0" w:space="0" w:color="auto"/>
                            <w:left w:val="none" w:sz="0" w:space="0" w:color="auto"/>
                            <w:bottom w:val="none" w:sz="0" w:space="0" w:color="auto"/>
                            <w:right w:val="none" w:sz="0" w:space="0" w:color="auto"/>
                          </w:divBdr>
                          <w:divsChild>
                            <w:div w:id="78139156">
                              <w:marLeft w:val="0"/>
                              <w:marRight w:val="0"/>
                              <w:marTop w:val="0"/>
                              <w:marBottom w:val="0"/>
                              <w:divBdr>
                                <w:top w:val="none" w:sz="0" w:space="0" w:color="auto"/>
                                <w:left w:val="none" w:sz="0" w:space="0" w:color="auto"/>
                                <w:bottom w:val="none" w:sz="0" w:space="0" w:color="auto"/>
                                <w:right w:val="none" w:sz="0" w:space="0" w:color="auto"/>
                              </w:divBdr>
                              <w:divsChild>
                                <w:div w:id="2080782867">
                                  <w:marLeft w:val="0"/>
                                  <w:marRight w:val="0"/>
                                  <w:marTop w:val="0"/>
                                  <w:marBottom w:val="0"/>
                                  <w:divBdr>
                                    <w:top w:val="none" w:sz="0" w:space="0" w:color="auto"/>
                                    <w:left w:val="none" w:sz="0" w:space="0" w:color="auto"/>
                                    <w:bottom w:val="none" w:sz="0" w:space="0" w:color="auto"/>
                                    <w:right w:val="none" w:sz="0" w:space="0" w:color="auto"/>
                                  </w:divBdr>
                                  <w:divsChild>
                                    <w:div w:id="1100948716">
                                      <w:marLeft w:val="0"/>
                                      <w:marRight w:val="0"/>
                                      <w:marTop w:val="0"/>
                                      <w:marBottom w:val="0"/>
                                      <w:divBdr>
                                        <w:top w:val="none" w:sz="0" w:space="0" w:color="auto"/>
                                        <w:left w:val="none" w:sz="0" w:space="0" w:color="auto"/>
                                        <w:bottom w:val="none" w:sz="0" w:space="0" w:color="auto"/>
                                        <w:right w:val="none" w:sz="0" w:space="0" w:color="auto"/>
                                      </w:divBdr>
                                      <w:divsChild>
                                        <w:div w:id="1390498320">
                                          <w:marLeft w:val="0"/>
                                          <w:marRight w:val="0"/>
                                          <w:marTop w:val="0"/>
                                          <w:marBottom w:val="0"/>
                                          <w:divBdr>
                                            <w:top w:val="none" w:sz="0" w:space="0" w:color="auto"/>
                                            <w:left w:val="none" w:sz="0" w:space="0" w:color="auto"/>
                                            <w:bottom w:val="none" w:sz="0" w:space="0" w:color="auto"/>
                                            <w:right w:val="none" w:sz="0" w:space="0" w:color="auto"/>
                                          </w:divBdr>
                                          <w:divsChild>
                                            <w:div w:id="1096825148">
                                              <w:marLeft w:val="0"/>
                                              <w:marRight w:val="0"/>
                                              <w:marTop w:val="0"/>
                                              <w:marBottom w:val="0"/>
                                              <w:divBdr>
                                                <w:top w:val="none" w:sz="0" w:space="0" w:color="auto"/>
                                                <w:left w:val="none" w:sz="0" w:space="0" w:color="auto"/>
                                                <w:bottom w:val="none" w:sz="0" w:space="0" w:color="auto"/>
                                                <w:right w:val="none" w:sz="0" w:space="0" w:color="auto"/>
                                              </w:divBdr>
                                              <w:divsChild>
                                                <w:div w:id="359622838">
                                                  <w:marLeft w:val="0"/>
                                                  <w:marRight w:val="0"/>
                                                  <w:marTop w:val="0"/>
                                                  <w:marBottom w:val="0"/>
                                                  <w:divBdr>
                                                    <w:top w:val="none" w:sz="0" w:space="0" w:color="auto"/>
                                                    <w:left w:val="none" w:sz="0" w:space="0" w:color="auto"/>
                                                    <w:bottom w:val="none" w:sz="0" w:space="0" w:color="auto"/>
                                                    <w:right w:val="none" w:sz="0" w:space="0" w:color="auto"/>
                                                  </w:divBdr>
                                                  <w:divsChild>
                                                    <w:div w:id="1561473885">
                                                      <w:marLeft w:val="0"/>
                                                      <w:marRight w:val="0"/>
                                                      <w:marTop w:val="0"/>
                                                      <w:marBottom w:val="0"/>
                                                      <w:divBdr>
                                                        <w:top w:val="none" w:sz="0" w:space="0" w:color="auto"/>
                                                        <w:left w:val="none" w:sz="0" w:space="0" w:color="auto"/>
                                                        <w:bottom w:val="none" w:sz="0" w:space="0" w:color="auto"/>
                                                        <w:right w:val="none" w:sz="0" w:space="0" w:color="auto"/>
                                                      </w:divBdr>
                                                      <w:divsChild>
                                                        <w:div w:id="132916512">
                                                          <w:marLeft w:val="0"/>
                                                          <w:marRight w:val="0"/>
                                                          <w:marTop w:val="0"/>
                                                          <w:marBottom w:val="0"/>
                                                          <w:divBdr>
                                                            <w:top w:val="none" w:sz="0" w:space="0" w:color="auto"/>
                                                            <w:left w:val="none" w:sz="0" w:space="0" w:color="auto"/>
                                                            <w:bottom w:val="none" w:sz="0" w:space="0" w:color="auto"/>
                                                            <w:right w:val="none" w:sz="0" w:space="0" w:color="auto"/>
                                                          </w:divBdr>
                                                          <w:divsChild>
                                                            <w:div w:id="694575711">
                                                              <w:marLeft w:val="0"/>
                                                              <w:marRight w:val="0"/>
                                                              <w:marTop w:val="0"/>
                                                              <w:marBottom w:val="0"/>
                                                              <w:divBdr>
                                                                <w:top w:val="none" w:sz="0" w:space="0" w:color="auto"/>
                                                                <w:left w:val="none" w:sz="0" w:space="0" w:color="auto"/>
                                                                <w:bottom w:val="none" w:sz="0" w:space="0" w:color="auto"/>
                                                                <w:right w:val="none" w:sz="0" w:space="0" w:color="auto"/>
                                                              </w:divBdr>
                                                              <w:divsChild>
                                                                <w:div w:id="407927634">
                                                                  <w:marLeft w:val="0"/>
                                                                  <w:marRight w:val="0"/>
                                                                  <w:marTop w:val="0"/>
                                                                  <w:marBottom w:val="0"/>
                                                                  <w:divBdr>
                                                                    <w:top w:val="none" w:sz="0" w:space="0" w:color="auto"/>
                                                                    <w:left w:val="none" w:sz="0" w:space="0" w:color="auto"/>
                                                                    <w:bottom w:val="none" w:sz="0" w:space="0" w:color="auto"/>
                                                                    <w:right w:val="none" w:sz="0" w:space="0" w:color="auto"/>
                                                                  </w:divBdr>
                                                                  <w:divsChild>
                                                                    <w:div w:id="14216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7984436">
      <w:bodyDiv w:val="1"/>
      <w:marLeft w:val="0"/>
      <w:marRight w:val="0"/>
      <w:marTop w:val="0"/>
      <w:marBottom w:val="0"/>
      <w:divBdr>
        <w:top w:val="none" w:sz="0" w:space="0" w:color="auto"/>
        <w:left w:val="none" w:sz="0" w:space="0" w:color="auto"/>
        <w:bottom w:val="none" w:sz="0" w:space="0" w:color="auto"/>
        <w:right w:val="none" w:sz="0" w:space="0" w:color="auto"/>
      </w:divBdr>
      <w:divsChild>
        <w:div w:id="1562399020">
          <w:marLeft w:val="0"/>
          <w:marRight w:val="0"/>
          <w:marTop w:val="0"/>
          <w:marBottom w:val="0"/>
          <w:divBdr>
            <w:top w:val="none" w:sz="0" w:space="0" w:color="auto"/>
            <w:left w:val="none" w:sz="0" w:space="0" w:color="auto"/>
            <w:bottom w:val="none" w:sz="0" w:space="0" w:color="auto"/>
            <w:right w:val="none" w:sz="0" w:space="0" w:color="auto"/>
          </w:divBdr>
          <w:divsChild>
            <w:div w:id="570580777">
              <w:marLeft w:val="0"/>
              <w:marRight w:val="0"/>
              <w:marTop w:val="0"/>
              <w:marBottom w:val="0"/>
              <w:divBdr>
                <w:top w:val="none" w:sz="0" w:space="0" w:color="auto"/>
                <w:left w:val="none" w:sz="0" w:space="0" w:color="auto"/>
                <w:bottom w:val="none" w:sz="0" w:space="0" w:color="auto"/>
                <w:right w:val="none" w:sz="0" w:space="0" w:color="auto"/>
              </w:divBdr>
              <w:divsChild>
                <w:div w:id="1729649771">
                  <w:marLeft w:val="0"/>
                  <w:marRight w:val="0"/>
                  <w:marTop w:val="0"/>
                  <w:marBottom w:val="0"/>
                  <w:divBdr>
                    <w:top w:val="none" w:sz="0" w:space="0" w:color="auto"/>
                    <w:left w:val="none" w:sz="0" w:space="0" w:color="auto"/>
                    <w:bottom w:val="none" w:sz="0" w:space="0" w:color="auto"/>
                    <w:right w:val="none" w:sz="0" w:space="0" w:color="auto"/>
                  </w:divBdr>
                  <w:divsChild>
                    <w:div w:id="1716273089">
                      <w:marLeft w:val="0"/>
                      <w:marRight w:val="0"/>
                      <w:marTop w:val="0"/>
                      <w:marBottom w:val="0"/>
                      <w:divBdr>
                        <w:top w:val="none" w:sz="0" w:space="0" w:color="auto"/>
                        <w:left w:val="none" w:sz="0" w:space="0" w:color="auto"/>
                        <w:bottom w:val="none" w:sz="0" w:space="0" w:color="auto"/>
                        <w:right w:val="none" w:sz="0" w:space="0" w:color="auto"/>
                      </w:divBdr>
                      <w:divsChild>
                        <w:div w:id="212690930">
                          <w:marLeft w:val="0"/>
                          <w:marRight w:val="0"/>
                          <w:marTop w:val="0"/>
                          <w:marBottom w:val="0"/>
                          <w:divBdr>
                            <w:top w:val="none" w:sz="0" w:space="0" w:color="auto"/>
                            <w:left w:val="none" w:sz="0" w:space="0" w:color="auto"/>
                            <w:bottom w:val="none" w:sz="0" w:space="0" w:color="auto"/>
                            <w:right w:val="none" w:sz="0" w:space="0" w:color="auto"/>
                          </w:divBdr>
                          <w:divsChild>
                            <w:div w:id="1689260177">
                              <w:marLeft w:val="0"/>
                              <w:marRight w:val="0"/>
                              <w:marTop w:val="0"/>
                              <w:marBottom w:val="0"/>
                              <w:divBdr>
                                <w:top w:val="none" w:sz="0" w:space="0" w:color="auto"/>
                                <w:left w:val="none" w:sz="0" w:space="0" w:color="auto"/>
                                <w:bottom w:val="none" w:sz="0" w:space="0" w:color="auto"/>
                                <w:right w:val="none" w:sz="0" w:space="0" w:color="auto"/>
                              </w:divBdr>
                              <w:divsChild>
                                <w:div w:id="2080905170">
                                  <w:marLeft w:val="0"/>
                                  <w:marRight w:val="0"/>
                                  <w:marTop w:val="0"/>
                                  <w:marBottom w:val="0"/>
                                  <w:divBdr>
                                    <w:top w:val="none" w:sz="0" w:space="0" w:color="auto"/>
                                    <w:left w:val="none" w:sz="0" w:space="0" w:color="auto"/>
                                    <w:bottom w:val="none" w:sz="0" w:space="0" w:color="auto"/>
                                    <w:right w:val="none" w:sz="0" w:space="0" w:color="auto"/>
                                  </w:divBdr>
                                  <w:divsChild>
                                    <w:div w:id="105852941">
                                      <w:marLeft w:val="0"/>
                                      <w:marRight w:val="0"/>
                                      <w:marTop w:val="0"/>
                                      <w:marBottom w:val="0"/>
                                      <w:divBdr>
                                        <w:top w:val="none" w:sz="0" w:space="0" w:color="auto"/>
                                        <w:left w:val="none" w:sz="0" w:space="0" w:color="auto"/>
                                        <w:bottom w:val="none" w:sz="0" w:space="0" w:color="auto"/>
                                        <w:right w:val="none" w:sz="0" w:space="0" w:color="auto"/>
                                      </w:divBdr>
                                      <w:divsChild>
                                        <w:div w:id="1660884026">
                                          <w:marLeft w:val="0"/>
                                          <w:marRight w:val="0"/>
                                          <w:marTop w:val="0"/>
                                          <w:marBottom w:val="0"/>
                                          <w:divBdr>
                                            <w:top w:val="none" w:sz="0" w:space="0" w:color="auto"/>
                                            <w:left w:val="none" w:sz="0" w:space="0" w:color="auto"/>
                                            <w:bottom w:val="none" w:sz="0" w:space="0" w:color="auto"/>
                                            <w:right w:val="none" w:sz="0" w:space="0" w:color="auto"/>
                                          </w:divBdr>
                                          <w:divsChild>
                                            <w:div w:id="1392576738">
                                              <w:marLeft w:val="0"/>
                                              <w:marRight w:val="0"/>
                                              <w:marTop w:val="0"/>
                                              <w:marBottom w:val="0"/>
                                              <w:divBdr>
                                                <w:top w:val="none" w:sz="0" w:space="0" w:color="auto"/>
                                                <w:left w:val="none" w:sz="0" w:space="0" w:color="auto"/>
                                                <w:bottom w:val="none" w:sz="0" w:space="0" w:color="auto"/>
                                                <w:right w:val="none" w:sz="0" w:space="0" w:color="auto"/>
                                              </w:divBdr>
                                              <w:divsChild>
                                                <w:div w:id="2105569573">
                                                  <w:marLeft w:val="0"/>
                                                  <w:marRight w:val="0"/>
                                                  <w:marTop w:val="0"/>
                                                  <w:marBottom w:val="0"/>
                                                  <w:divBdr>
                                                    <w:top w:val="none" w:sz="0" w:space="0" w:color="auto"/>
                                                    <w:left w:val="none" w:sz="0" w:space="0" w:color="auto"/>
                                                    <w:bottom w:val="none" w:sz="0" w:space="0" w:color="auto"/>
                                                    <w:right w:val="none" w:sz="0" w:space="0" w:color="auto"/>
                                                  </w:divBdr>
                                                  <w:divsChild>
                                                    <w:div w:id="1625769935">
                                                      <w:marLeft w:val="0"/>
                                                      <w:marRight w:val="0"/>
                                                      <w:marTop w:val="0"/>
                                                      <w:marBottom w:val="0"/>
                                                      <w:divBdr>
                                                        <w:top w:val="none" w:sz="0" w:space="0" w:color="auto"/>
                                                        <w:left w:val="none" w:sz="0" w:space="0" w:color="auto"/>
                                                        <w:bottom w:val="none" w:sz="0" w:space="0" w:color="auto"/>
                                                        <w:right w:val="none" w:sz="0" w:space="0" w:color="auto"/>
                                                      </w:divBdr>
                                                      <w:divsChild>
                                                        <w:div w:id="1463767819">
                                                          <w:marLeft w:val="0"/>
                                                          <w:marRight w:val="0"/>
                                                          <w:marTop w:val="0"/>
                                                          <w:marBottom w:val="0"/>
                                                          <w:divBdr>
                                                            <w:top w:val="none" w:sz="0" w:space="0" w:color="auto"/>
                                                            <w:left w:val="none" w:sz="0" w:space="0" w:color="auto"/>
                                                            <w:bottom w:val="none" w:sz="0" w:space="0" w:color="auto"/>
                                                            <w:right w:val="none" w:sz="0" w:space="0" w:color="auto"/>
                                                          </w:divBdr>
                                                          <w:divsChild>
                                                            <w:div w:id="142703447">
                                                              <w:marLeft w:val="0"/>
                                                              <w:marRight w:val="0"/>
                                                              <w:marTop w:val="0"/>
                                                              <w:marBottom w:val="0"/>
                                                              <w:divBdr>
                                                                <w:top w:val="none" w:sz="0" w:space="0" w:color="auto"/>
                                                                <w:left w:val="none" w:sz="0" w:space="0" w:color="auto"/>
                                                                <w:bottom w:val="none" w:sz="0" w:space="0" w:color="auto"/>
                                                                <w:right w:val="none" w:sz="0" w:space="0" w:color="auto"/>
                                                              </w:divBdr>
                                                              <w:divsChild>
                                                                <w:div w:id="1775468360">
                                                                  <w:marLeft w:val="0"/>
                                                                  <w:marRight w:val="0"/>
                                                                  <w:marTop w:val="0"/>
                                                                  <w:marBottom w:val="0"/>
                                                                  <w:divBdr>
                                                                    <w:top w:val="none" w:sz="0" w:space="0" w:color="auto"/>
                                                                    <w:left w:val="none" w:sz="0" w:space="0" w:color="auto"/>
                                                                    <w:bottom w:val="none" w:sz="0" w:space="0" w:color="auto"/>
                                                                    <w:right w:val="none" w:sz="0" w:space="0" w:color="auto"/>
                                                                  </w:divBdr>
                                                                  <w:divsChild>
                                                                    <w:div w:id="1587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67808907">
      <w:bodyDiv w:val="1"/>
      <w:marLeft w:val="0"/>
      <w:marRight w:val="0"/>
      <w:marTop w:val="0"/>
      <w:marBottom w:val="0"/>
      <w:divBdr>
        <w:top w:val="none" w:sz="0" w:space="0" w:color="auto"/>
        <w:left w:val="none" w:sz="0" w:space="0" w:color="auto"/>
        <w:bottom w:val="none" w:sz="0" w:space="0" w:color="auto"/>
        <w:right w:val="none" w:sz="0" w:space="0" w:color="auto"/>
      </w:divBdr>
      <w:divsChild>
        <w:div w:id="2064600003">
          <w:marLeft w:val="0"/>
          <w:marRight w:val="0"/>
          <w:marTop w:val="0"/>
          <w:marBottom w:val="0"/>
          <w:divBdr>
            <w:top w:val="none" w:sz="0" w:space="0" w:color="auto"/>
            <w:left w:val="none" w:sz="0" w:space="0" w:color="auto"/>
            <w:bottom w:val="none" w:sz="0" w:space="0" w:color="auto"/>
            <w:right w:val="none" w:sz="0" w:space="0" w:color="auto"/>
          </w:divBdr>
          <w:divsChild>
            <w:div w:id="1814979534">
              <w:marLeft w:val="0"/>
              <w:marRight w:val="0"/>
              <w:marTop w:val="0"/>
              <w:marBottom w:val="0"/>
              <w:divBdr>
                <w:top w:val="none" w:sz="0" w:space="0" w:color="auto"/>
                <w:left w:val="none" w:sz="0" w:space="0" w:color="auto"/>
                <w:bottom w:val="none" w:sz="0" w:space="0" w:color="auto"/>
                <w:right w:val="none" w:sz="0" w:space="0" w:color="auto"/>
              </w:divBdr>
              <w:divsChild>
                <w:div w:id="292903221">
                  <w:marLeft w:val="0"/>
                  <w:marRight w:val="0"/>
                  <w:marTop w:val="0"/>
                  <w:marBottom w:val="0"/>
                  <w:divBdr>
                    <w:top w:val="none" w:sz="0" w:space="0" w:color="auto"/>
                    <w:left w:val="none" w:sz="0" w:space="0" w:color="auto"/>
                    <w:bottom w:val="none" w:sz="0" w:space="0" w:color="auto"/>
                    <w:right w:val="none" w:sz="0" w:space="0" w:color="auto"/>
                  </w:divBdr>
                  <w:divsChild>
                    <w:div w:id="1381399498">
                      <w:marLeft w:val="0"/>
                      <w:marRight w:val="0"/>
                      <w:marTop w:val="0"/>
                      <w:marBottom w:val="0"/>
                      <w:divBdr>
                        <w:top w:val="none" w:sz="0" w:space="0" w:color="auto"/>
                        <w:left w:val="none" w:sz="0" w:space="0" w:color="auto"/>
                        <w:bottom w:val="none" w:sz="0" w:space="0" w:color="auto"/>
                        <w:right w:val="none" w:sz="0" w:space="0" w:color="auto"/>
                      </w:divBdr>
                      <w:divsChild>
                        <w:div w:id="526258449">
                          <w:marLeft w:val="0"/>
                          <w:marRight w:val="0"/>
                          <w:marTop w:val="0"/>
                          <w:marBottom w:val="0"/>
                          <w:divBdr>
                            <w:top w:val="none" w:sz="0" w:space="0" w:color="auto"/>
                            <w:left w:val="none" w:sz="0" w:space="0" w:color="auto"/>
                            <w:bottom w:val="none" w:sz="0" w:space="0" w:color="auto"/>
                            <w:right w:val="none" w:sz="0" w:space="0" w:color="auto"/>
                          </w:divBdr>
                          <w:divsChild>
                            <w:div w:id="1329287131">
                              <w:marLeft w:val="0"/>
                              <w:marRight w:val="0"/>
                              <w:marTop w:val="0"/>
                              <w:marBottom w:val="0"/>
                              <w:divBdr>
                                <w:top w:val="none" w:sz="0" w:space="0" w:color="auto"/>
                                <w:left w:val="none" w:sz="0" w:space="0" w:color="auto"/>
                                <w:bottom w:val="none" w:sz="0" w:space="0" w:color="auto"/>
                                <w:right w:val="none" w:sz="0" w:space="0" w:color="auto"/>
                              </w:divBdr>
                              <w:divsChild>
                                <w:div w:id="47413162">
                                  <w:marLeft w:val="0"/>
                                  <w:marRight w:val="0"/>
                                  <w:marTop w:val="0"/>
                                  <w:marBottom w:val="0"/>
                                  <w:divBdr>
                                    <w:top w:val="none" w:sz="0" w:space="0" w:color="auto"/>
                                    <w:left w:val="none" w:sz="0" w:space="0" w:color="auto"/>
                                    <w:bottom w:val="none" w:sz="0" w:space="0" w:color="auto"/>
                                    <w:right w:val="none" w:sz="0" w:space="0" w:color="auto"/>
                                  </w:divBdr>
                                  <w:divsChild>
                                    <w:div w:id="223685782">
                                      <w:marLeft w:val="0"/>
                                      <w:marRight w:val="0"/>
                                      <w:marTop w:val="0"/>
                                      <w:marBottom w:val="0"/>
                                      <w:divBdr>
                                        <w:top w:val="none" w:sz="0" w:space="0" w:color="auto"/>
                                        <w:left w:val="none" w:sz="0" w:space="0" w:color="auto"/>
                                        <w:bottom w:val="none" w:sz="0" w:space="0" w:color="auto"/>
                                        <w:right w:val="none" w:sz="0" w:space="0" w:color="auto"/>
                                      </w:divBdr>
                                      <w:divsChild>
                                        <w:div w:id="55127050">
                                          <w:marLeft w:val="0"/>
                                          <w:marRight w:val="0"/>
                                          <w:marTop w:val="0"/>
                                          <w:marBottom w:val="0"/>
                                          <w:divBdr>
                                            <w:top w:val="none" w:sz="0" w:space="0" w:color="auto"/>
                                            <w:left w:val="none" w:sz="0" w:space="0" w:color="auto"/>
                                            <w:bottom w:val="none" w:sz="0" w:space="0" w:color="auto"/>
                                            <w:right w:val="none" w:sz="0" w:space="0" w:color="auto"/>
                                          </w:divBdr>
                                          <w:divsChild>
                                            <w:div w:id="1495953082">
                                              <w:marLeft w:val="0"/>
                                              <w:marRight w:val="0"/>
                                              <w:marTop w:val="0"/>
                                              <w:marBottom w:val="0"/>
                                              <w:divBdr>
                                                <w:top w:val="none" w:sz="0" w:space="0" w:color="auto"/>
                                                <w:left w:val="none" w:sz="0" w:space="0" w:color="auto"/>
                                                <w:bottom w:val="none" w:sz="0" w:space="0" w:color="auto"/>
                                                <w:right w:val="none" w:sz="0" w:space="0" w:color="auto"/>
                                              </w:divBdr>
                                              <w:divsChild>
                                                <w:div w:id="220213183">
                                                  <w:marLeft w:val="0"/>
                                                  <w:marRight w:val="0"/>
                                                  <w:marTop w:val="0"/>
                                                  <w:marBottom w:val="0"/>
                                                  <w:divBdr>
                                                    <w:top w:val="none" w:sz="0" w:space="0" w:color="auto"/>
                                                    <w:left w:val="none" w:sz="0" w:space="0" w:color="auto"/>
                                                    <w:bottom w:val="none" w:sz="0" w:space="0" w:color="auto"/>
                                                    <w:right w:val="none" w:sz="0" w:space="0" w:color="auto"/>
                                                  </w:divBdr>
                                                  <w:divsChild>
                                                    <w:div w:id="1150097016">
                                                      <w:marLeft w:val="0"/>
                                                      <w:marRight w:val="0"/>
                                                      <w:marTop w:val="0"/>
                                                      <w:marBottom w:val="0"/>
                                                      <w:divBdr>
                                                        <w:top w:val="none" w:sz="0" w:space="0" w:color="auto"/>
                                                        <w:left w:val="none" w:sz="0" w:space="0" w:color="auto"/>
                                                        <w:bottom w:val="none" w:sz="0" w:space="0" w:color="auto"/>
                                                        <w:right w:val="none" w:sz="0" w:space="0" w:color="auto"/>
                                                      </w:divBdr>
                                                      <w:divsChild>
                                                        <w:div w:id="127016684">
                                                          <w:marLeft w:val="0"/>
                                                          <w:marRight w:val="0"/>
                                                          <w:marTop w:val="0"/>
                                                          <w:marBottom w:val="0"/>
                                                          <w:divBdr>
                                                            <w:top w:val="none" w:sz="0" w:space="0" w:color="auto"/>
                                                            <w:left w:val="none" w:sz="0" w:space="0" w:color="auto"/>
                                                            <w:bottom w:val="none" w:sz="0" w:space="0" w:color="auto"/>
                                                            <w:right w:val="none" w:sz="0" w:space="0" w:color="auto"/>
                                                          </w:divBdr>
                                                          <w:divsChild>
                                                            <w:div w:id="629896911">
                                                              <w:marLeft w:val="0"/>
                                                              <w:marRight w:val="0"/>
                                                              <w:marTop w:val="0"/>
                                                              <w:marBottom w:val="0"/>
                                                              <w:divBdr>
                                                                <w:top w:val="none" w:sz="0" w:space="0" w:color="auto"/>
                                                                <w:left w:val="none" w:sz="0" w:space="0" w:color="auto"/>
                                                                <w:bottom w:val="none" w:sz="0" w:space="0" w:color="auto"/>
                                                                <w:right w:val="none" w:sz="0" w:space="0" w:color="auto"/>
                                                              </w:divBdr>
                                                              <w:divsChild>
                                                                <w:div w:id="2016419920">
                                                                  <w:marLeft w:val="0"/>
                                                                  <w:marRight w:val="0"/>
                                                                  <w:marTop w:val="0"/>
                                                                  <w:marBottom w:val="0"/>
                                                                  <w:divBdr>
                                                                    <w:top w:val="none" w:sz="0" w:space="0" w:color="auto"/>
                                                                    <w:left w:val="none" w:sz="0" w:space="0" w:color="auto"/>
                                                                    <w:bottom w:val="none" w:sz="0" w:space="0" w:color="auto"/>
                                                                    <w:right w:val="none" w:sz="0" w:space="0" w:color="auto"/>
                                                                  </w:divBdr>
                                                                  <w:divsChild>
                                                                    <w:div w:id="13929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25701497">
      <w:bodyDiv w:val="1"/>
      <w:marLeft w:val="0"/>
      <w:marRight w:val="0"/>
      <w:marTop w:val="0"/>
      <w:marBottom w:val="0"/>
      <w:divBdr>
        <w:top w:val="none" w:sz="0" w:space="0" w:color="auto"/>
        <w:left w:val="none" w:sz="0" w:space="0" w:color="auto"/>
        <w:bottom w:val="none" w:sz="0" w:space="0" w:color="auto"/>
        <w:right w:val="none" w:sz="0" w:space="0" w:color="auto"/>
      </w:divBdr>
      <w:divsChild>
        <w:div w:id="594363067">
          <w:marLeft w:val="0"/>
          <w:marRight w:val="0"/>
          <w:marTop w:val="0"/>
          <w:marBottom w:val="0"/>
          <w:divBdr>
            <w:top w:val="none" w:sz="0" w:space="0" w:color="auto"/>
            <w:left w:val="none" w:sz="0" w:space="0" w:color="auto"/>
            <w:bottom w:val="none" w:sz="0" w:space="0" w:color="auto"/>
            <w:right w:val="none" w:sz="0" w:space="0" w:color="auto"/>
          </w:divBdr>
          <w:divsChild>
            <w:div w:id="28649959">
              <w:marLeft w:val="0"/>
              <w:marRight w:val="0"/>
              <w:marTop w:val="0"/>
              <w:marBottom w:val="0"/>
              <w:divBdr>
                <w:top w:val="none" w:sz="0" w:space="0" w:color="auto"/>
                <w:left w:val="none" w:sz="0" w:space="0" w:color="auto"/>
                <w:bottom w:val="none" w:sz="0" w:space="0" w:color="auto"/>
                <w:right w:val="none" w:sz="0" w:space="0" w:color="auto"/>
              </w:divBdr>
              <w:divsChild>
                <w:div w:id="1910190100">
                  <w:marLeft w:val="0"/>
                  <w:marRight w:val="0"/>
                  <w:marTop w:val="0"/>
                  <w:marBottom w:val="0"/>
                  <w:divBdr>
                    <w:top w:val="none" w:sz="0" w:space="0" w:color="auto"/>
                    <w:left w:val="none" w:sz="0" w:space="0" w:color="auto"/>
                    <w:bottom w:val="none" w:sz="0" w:space="0" w:color="auto"/>
                    <w:right w:val="none" w:sz="0" w:space="0" w:color="auto"/>
                  </w:divBdr>
                  <w:divsChild>
                    <w:div w:id="381562209">
                      <w:marLeft w:val="0"/>
                      <w:marRight w:val="0"/>
                      <w:marTop w:val="0"/>
                      <w:marBottom w:val="0"/>
                      <w:divBdr>
                        <w:top w:val="none" w:sz="0" w:space="0" w:color="auto"/>
                        <w:left w:val="none" w:sz="0" w:space="0" w:color="auto"/>
                        <w:bottom w:val="none" w:sz="0" w:space="0" w:color="auto"/>
                        <w:right w:val="none" w:sz="0" w:space="0" w:color="auto"/>
                      </w:divBdr>
                      <w:divsChild>
                        <w:div w:id="285702900">
                          <w:marLeft w:val="0"/>
                          <w:marRight w:val="0"/>
                          <w:marTop w:val="0"/>
                          <w:marBottom w:val="0"/>
                          <w:divBdr>
                            <w:top w:val="none" w:sz="0" w:space="0" w:color="auto"/>
                            <w:left w:val="none" w:sz="0" w:space="0" w:color="auto"/>
                            <w:bottom w:val="none" w:sz="0" w:space="0" w:color="auto"/>
                            <w:right w:val="none" w:sz="0" w:space="0" w:color="auto"/>
                          </w:divBdr>
                          <w:divsChild>
                            <w:div w:id="1477913713">
                              <w:marLeft w:val="0"/>
                              <w:marRight w:val="0"/>
                              <w:marTop w:val="0"/>
                              <w:marBottom w:val="0"/>
                              <w:divBdr>
                                <w:top w:val="none" w:sz="0" w:space="0" w:color="auto"/>
                                <w:left w:val="none" w:sz="0" w:space="0" w:color="auto"/>
                                <w:bottom w:val="none" w:sz="0" w:space="0" w:color="auto"/>
                                <w:right w:val="none" w:sz="0" w:space="0" w:color="auto"/>
                              </w:divBdr>
                              <w:divsChild>
                                <w:div w:id="2019456090">
                                  <w:marLeft w:val="0"/>
                                  <w:marRight w:val="0"/>
                                  <w:marTop w:val="0"/>
                                  <w:marBottom w:val="0"/>
                                  <w:divBdr>
                                    <w:top w:val="none" w:sz="0" w:space="0" w:color="auto"/>
                                    <w:left w:val="none" w:sz="0" w:space="0" w:color="auto"/>
                                    <w:bottom w:val="none" w:sz="0" w:space="0" w:color="auto"/>
                                    <w:right w:val="none" w:sz="0" w:space="0" w:color="auto"/>
                                  </w:divBdr>
                                  <w:divsChild>
                                    <w:div w:id="1165321643">
                                      <w:marLeft w:val="0"/>
                                      <w:marRight w:val="0"/>
                                      <w:marTop w:val="0"/>
                                      <w:marBottom w:val="0"/>
                                      <w:divBdr>
                                        <w:top w:val="none" w:sz="0" w:space="0" w:color="auto"/>
                                        <w:left w:val="none" w:sz="0" w:space="0" w:color="auto"/>
                                        <w:bottom w:val="none" w:sz="0" w:space="0" w:color="auto"/>
                                        <w:right w:val="none" w:sz="0" w:space="0" w:color="auto"/>
                                      </w:divBdr>
                                      <w:divsChild>
                                        <w:div w:id="2089184822">
                                          <w:marLeft w:val="0"/>
                                          <w:marRight w:val="0"/>
                                          <w:marTop w:val="0"/>
                                          <w:marBottom w:val="0"/>
                                          <w:divBdr>
                                            <w:top w:val="none" w:sz="0" w:space="0" w:color="auto"/>
                                            <w:left w:val="none" w:sz="0" w:space="0" w:color="auto"/>
                                            <w:bottom w:val="none" w:sz="0" w:space="0" w:color="auto"/>
                                            <w:right w:val="none" w:sz="0" w:space="0" w:color="auto"/>
                                          </w:divBdr>
                                          <w:divsChild>
                                            <w:div w:id="1765303413">
                                              <w:marLeft w:val="0"/>
                                              <w:marRight w:val="0"/>
                                              <w:marTop w:val="0"/>
                                              <w:marBottom w:val="0"/>
                                              <w:divBdr>
                                                <w:top w:val="none" w:sz="0" w:space="0" w:color="auto"/>
                                                <w:left w:val="none" w:sz="0" w:space="0" w:color="auto"/>
                                                <w:bottom w:val="none" w:sz="0" w:space="0" w:color="auto"/>
                                                <w:right w:val="none" w:sz="0" w:space="0" w:color="auto"/>
                                              </w:divBdr>
                                              <w:divsChild>
                                                <w:div w:id="1403602905">
                                                  <w:marLeft w:val="0"/>
                                                  <w:marRight w:val="0"/>
                                                  <w:marTop w:val="0"/>
                                                  <w:marBottom w:val="0"/>
                                                  <w:divBdr>
                                                    <w:top w:val="none" w:sz="0" w:space="0" w:color="auto"/>
                                                    <w:left w:val="none" w:sz="0" w:space="0" w:color="auto"/>
                                                    <w:bottom w:val="none" w:sz="0" w:space="0" w:color="auto"/>
                                                    <w:right w:val="none" w:sz="0" w:space="0" w:color="auto"/>
                                                  </w:divBdr>
                                                  <w:divsChild>
                                                    <w:div w:id="1712487585">
                                                      <w:marLeft w:val="0"/>
                                                      <w:marRight w:val="0"/>
                                                      <w:marTop w:val="0"/>
                                                      <w:marBottom w:val="0"/>
                                                      <w:divBdr>
                                                        <w:top w:val="none" w:sz="0" w:space="0" w:color="auto"/>
                                                        <w:left w:val="none" w:sz="0" w:space="0" w:color="auto"/>
                                                        <w:bottom w:val="none" w:sz="0" w:space="0" w:color="auto"/>
                                                        <w:right w:val="none" w:sz="0" w:space="0" w:color="auto"/>
                                                      </w:divBdr>
                                                      <w:divsChild>
                                                        <w:div w:id="1846674208">
                                                          <w:marLeft w:val="0"/>
                                                          <w:marRight w:val="0"/>
                                                          <w:marTop w:val="0"/>
                                                          <w:marBottom w:val="0"/>
                                                          <w:divBdr>
                                                            <w:top w:val="none" w:sz="0" w:space="0" w:color="auto"/>
                                                            <w:left w:val="none" w:sz="0" w:space="0" w:color="auto"/>
                                                            <w:bottom w:val="none" w:sz="0" w:space="0" w:color="auto"/>
                                                            <w:right w:val="none" w:sz="0" w:space="0" w:color="auto"/>
                                                          </w:divBdr>
                                                          <w:divsChild>
                                                            <w:div w:id="584847671">
                                                              <w:marLeft w:val="0"/>
                                                              <w:marRight w:val="0"/>
                                                              <w:marTop w:val="0"/>
                                                              <w:marBottom w:val="0"/>
                                                              <w:divBdr>
                                                                <w:top w:val="none" w:sz="0" w:space="0" w:color="auto"/>
                                                                <w:left w:val="none" w:sz="0" w:space="0" w:color="auto"/>
                                                                <w:bottom w:val="none" w:sz="0" w:space="0" w:color="auto"/>
                                                                <w:right w:val="none" w:sz="0" w:space="0" w:color="auto"/>
                                                              </w:divBdr>
                                                              <w:divsChild>
                                                                <w:div w:id="1042444614">
                                                                  <w:marLeft w:val="0"/>
                                                                  <w:marRight w:val="0"/>
                                                                  <w:marTop w:val="0"/>
                                                                  <w:marBottom w:val="0"/>
                                                                  <w:divBdr>
                                                                    <w:top w:val="none" w:sz="0" w:space="0" w:color="auto"/>
                                                                    <w:left w:val="none" w:sz="0" w:space="0" w:color="auto"/>
                                                                    <w:bottom w:val="none" w:sz="0" w:space="0" w:color="auto"/>
                                                                    <w:right w:val="none" w:sz="0" w:space="0" w:color="auto"/>
                                                                  </w:divBdr>
                                                                  <w:divsChild>
                                                                    <w:div w:id="3506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4133506">
      <w:bodyDiv w:val="1"/>
      <w:marLeft w:val="0"/>
      <w:marRight w:val="0"/>
      <w:marTop w:val="0"/>
      <w:marBottom w:val="0"/>
      <w:divBdr>
        <w:top w:val="none" w:sz="0" w:space="0" w:color="auto"/>
        <w:left w:val="none" w:sz="0" w:space="0" w:color="auto"/>
        <w:bottom w:val="none" w:sz="0" w:space="0" w:color="auto"/>
        <w:right w:val="none" w:sz="0" w:space="0" w:color="auto"/>
      </w:divBdr>
      <w:divsChild>
        <w:div w:id="751850890">
          <w:marLeft w:val="0"/>
          <w:marRight w:val="0"/>
          <w:marTop w:val="0"/>
          <w:marBottom w:val="0"/>
          <w:divBdr>
            <w:top w:val="none" w:sz="0" w:space="0" w:color="auto"/>
            <w:left w:val="none" w:sz="0" w:space="0" w:color="auto"/>
            <w:bottom w:val="none" w:sz="0" w:space="0" w:color="auto"/>
            <w:right w:val="none" w:sz="0" w:space="0" w:color="auto"/>
          </w:divBdr>
          <w:divsChild>
            <w:div w:id="1382243042">
              <w:marLeft w:val="0"/>
              <w:marRight w:val="0"/>
              <w:marTop w:val="0"/>
              <w:marBottom w:val="0"/>
              <w:divBdr>
                <w:top w:val="none" w:sz="0" w:space="0" w:color="auto"/>
                <w:left w:val="none" w:sz="0" w:space="0" w:color="auto"/>
                <w:bottom w:val="none" w:sz="0" w:space="0" w:color="auto"/>
                <w:right w:val="none" w:sz="0" w:space="0" w:color="auto"/>
              </w:divBdr>
              <w:divsChild>
                <w:div w:id="1168516047">
                  <w:marLeft w:val="0"/>
                  <w:marRight w:val="0"/>
                  <w:marTop w:val="0"/>
                  <w:marBottom w:val="0"/>
                  <w:divBdr>
                    <w:top w:val="none" w:sz="0" w:space="0" w:color="auto"/>
                    <w:left w:val="none" w:sz="0" w:space="0" w:color="auto"/>
                    <w:bottom w:val="none" w:sz="0" w:space="0" w:color="auto"/>
                    <w:right w:val="none" w:sz="0" w:space="0" w:color="auto"/>
                  </w:divBdr>
                  <w:divsChild>
                    <w:div w:id="865607200">
                      <w:marLeft w:val="0"/>
                      <w:marRight w:val="0"/>
                      <w:marTop w:val="0"/>
                      <w:marBottom w:val="0"/>
                      <w:divBdr>
                        <w:top w:val="none" w:sz="0" w:space="0" w:color="auto"/>
                        <w:left w:val="none" w:sz="0" w:space="0" w:color="auto"/>
                        <w:bottom w:val="none" w:sz="0" w:space="0" w:color="auto"/>
                        <w:right w:val="none" w:sz="0" w:space="0" w:color="auto"/>
                      </w:divBdr>
                      <w:divsChild>
                        <w:div w:id="1548109153">
                          <w:marLeft w:val="0"/>
                          <w:marRight w:val="0"/>
                          <w:marTop w:val="0"/>
                          <w:marBottom w:val="0"/>
                          <w:divBdr>
                            <w:top w:val="none" w:sz="0" w:space="0" w:color="auto"/>
                            <w:left w:val="none" w:sz="0" w:space="0" w:color="auto"/>
                            <w:bottom w:val="none" w:sz="0" w:space="0" w:color="auto"/>
                            <w:right w:val="none" w:sz="0" w:space="0" w:color="auto"/>
                          </w:divBdr>
                          <w:divsChild>
                            <w:div w:id="1192501409">
                              <w:marLeft w:val="0"/>
                              <w:marRight w:val="0"/>
                              <w:marTop w:val="0"/>
                              <w:marBottom w:val="0"/>
                              <w:divBdr>
                                <w:top w:val="none" w:sz="0" w:space="0" w:color="auto"/>
                                <w:left w:val="none" w:sz="0" w:space="0" w:color="auto"/>
                                <w:bottom w:val="none" w:sz="0" w:space="0" w:color="auto"/>
                                <w:right w:val="none" w:sz="0" w:space="0" w:color="auto"/>
                              </w:divBdr>
                              <w:divsChild>
                                <w:div w:id="501817341">
                                  <w:marLeft w:val="0"/>
                                  <w:marRight w:val="0"/>
                                  <w:marTop w:val="0"/>
                                  <w:marBottom w:val="0"/>
                                  <w:divBdr>
                                    <w:top w:val="none" w:sz="0" w:space="0" w:color="auto"/>
                                    <w:left w:val="none" w:sz="0" w:space="0" w:color="auto"/>
                                    <w:bottom w:val="none" w:sz="0" w:space="0" w:color="auto"/>
                                    <w:right w:val="none" w:sz="0" w:space="0" w:color="auto"/>
                                  </w:divBdr>
                                  <w:divsChild>
                                    <w:div w:id="1521043655">
                                      <w:marLeft w:val="0"/>
                                      <w:marRight w:val="0"/>
                                      <w:marTop w:val="0"/>
                                      <w:marBottom w:val="0"/>
                                      <w:divBdr>
                                        <w:top w:val="none" w:sz="0" w:space="0" w:color="auto"/>
                                        <w:left w:val="none" w:sz="0" w:space="0" w:color="auto"/>
                                        <w:bottom w:val="none" w:sz="0" w:space="0" w:color="auto"/>
                                        <w:right w:val="none" w:sz="0" w:space="0" w:color="auto"/>
                                      </w:divBdr>
                                      <w:divsChild>
                                        <w:div w:id="1991786743">
                                          <w:marLeft w:val="0"/>
                                          <w:marRight w:val="0"/>
                                          <w:marTop w:val="0"/>
                                          <w:marBottom w:val="0"/>
                                          <w:divBdr>
                                            <w:top w:val="none" w:sz="0" w:space="0" w:color="auto"/>
                                            <w:left w:val="none" w:sz="0" w:space="0" w:color="auto"/>
                                            <w:bottom w:val="none" w:sz="0" w:space="0" w:color="auto"/>
                                            <w:right w:val="none" w:sz="0" w:space="0" w:color="auto"/>
                                          </w:divBdr>
                                          <w:divsChild>
                                            <w:div w:id="1796092854">
                                              <w:marLeft w:val="0"/>
                                              <w:marRight w:val="0"/>
                                              <w:marTop w:val="0"/>
                                              <w:marBottom w:val="0"/>
                                              <w:divBdr>
                                                <w:top w:val="none" w:sz="0" w:space="0" w:color="auto"/>
                                                <w:left w:val="none" w:sz="0" w:space="0" w:color="auto"/>
                                                <w:bottom w:val="none" w:sz="0" w:space="0" w:color="auto"/>
                                                <w:right w:val="none" w:sz="0" w:space="0" w:color="auto"/>
                                              </w:divBdr>
                                              <w:divsChild>
                                                <w:div w:id="1284464753">
                                                  <w:marLeft w:val="0"/>
                                                  <w:marRight w:val="0"/>
                                                  <w:marTop w:val="0"/>
                                                  <w:marBottom w:val="0"/>
                                                  <w:divBdr>
                                                    <w:top w:val="none" w:sz="0" w:space="0" w:color="auto"/>
                                                    <w:left w:val="none" w:sz="0" w:space="0" w:color="auto"/>
                                                    <w:bottom w:val="none" w:sz="0" w:space="0" w:color="auto"/>
                                                    <w:right w:val="none" w:sz="0" w:space="0" w:color="auto"/>
                                                  </w:divBdr>
                                                  <w:divsChild>
                                                    <w:div w:id="1301419422">
                                                      <w:marLeft w:val="0"/>
                                                      <w:marRight w:val="0"/>
                                                      <w:marTop w:val="0"/>
                                                      <w:marBottom w:val="0"/>
                                                      <w:divBdr>
                                                        <w:top w:val="none" w:sz="0" w:space="0" w:color="auto"/>
                                                        <w:left w:val="none" w:sz="0" w:space="0" w:color="auto"/>
                                                        <w:bottom w:val="none" w:sz="0" w:space="0" w:color="auto"/>
                                                        <w:right w:val="none" w:sz="0" w:space="0" w:color="auto"/>
                                                      </w:divBdr>
                                                      <w:divsChild>
                                                        <w:div w:id="1818916547">
                                                          <w:marLeft w:val="0"/>
                                                          <w:marRight w:val="0"/>
                                                          <w:marTop w:val="0"/>
                                                          <w:marBottom w:val="0"/>
                                                          <w:divBdr>
                                                            <w:top w:val="none" w:sz="0" w:space="0" w:color="auto"/>
                                                            <w:left w:val="none" w:sz="0" w:space="0" w:color="auto"/>
                                                            <w:bottom w:val="none" w:sz="0" w:space="0" w:color="auto"/>
                                                            <w:right w:val="none" w:sz="0" w:space="0" w:color="auto"/>
                                                          </w:divBdr>
                                                          <w:divsChild>
                                                            <w:div w:id="1435520935">
                                                              <w:marLeft w:val="0"/>
                                                              <w:marRight w:val="0"/>
                                                              <w:marTop w:val="0"/>
                                                              <w:marBottom w:val="0"/>
                                                              <w:divBdr>
                                                                <w:top w:val="none" w:sz="0" w:space="0" w:color="auto"/>
                                                                <w:left w:val="none" w:sz="0" w:space="0" w:color="auto"/>
                                                                <w:bottom w:val="none" w:sz="0" w:space="0" w:color="auto"/>
                                                                <w:right w:val="none" w:sz="0" w:space="0" w:color="auto"/>
                                                              </w:divBdr>
                                                              <w:divsChild>
                                                                <w:div w:id="1266231735">
                                                                  <w:marLeft w:val="0"/>
                                                                  <w:marRight w:val="0"/>
                                                                  <w:marTop w:val="0"/>
                                                                  <w:marBottom w:val="0"/>
                                                                  <w:divBdr>
                                                                    <w:top w:val="none" w:sz="0" w:space="0" w:color="auto"/>
                                                                    <w:left w:val="none" w:sz="0" w:space="0" w:color="auto"/>
                                                                    <w:bottom w:val="none" w:sz="0" w:space="0" w:color="auto"/>
                                                                    <w:right w:val="none" w:sz="0" w:space="0" w:color="auto"/>
                                                                  </w:divBdr>
                                                                  <w:divsChild>
                                                                    <w:div w:id="6983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92415696">
      <w:bodyDiv w:val="1"/>
      <w:marLeft w:val="0"/>
      <w:marRight w:val="0"/>
      <w:marTop w:val="0"/>
      <w:marBottom w:val="0"/>
      <w:divBdr>
        <w:top w:val="none" w:sz="0" w:space="0" w:color="auto"/>
        <w:left w:val="none" w:sz="0" w:space="0" w:color="auto"/>
        <w:bottom w:val="none" w:sz="0" w:space="0" w:color="auto"/>
        <w:right w:val="none" w:sz="0" w:space="0" w:color="auto"/>
      </w:divBdr>
      <w:divsChild>
        <w:div w:id="1634141599">
          <w:marLeft w:val="0"/>
          <w:marRight w:val="0"/>
          <w:marTop w:val="0"/>
          <w:marBottom w:val="0"/>
          <w:divBdr>
            <w:top w:val="none" w:sz="0" w:space="0" w:color="auto"/>
            <w:left w:val="none" w:sz="0" w:space="0" w:color="auto"/>
            <w:bottom w:val="none" w:sz="0" w:space="0" w:color="auto"/>
            <w:right w:val="none" w:sz="0" w:space="0" w:color="auto"/>
          </w:divBdr>
          <w:divsChild>
            <w:div w:id="1423452252">
              <w:marLeft w:val="0"/>
              <w:marRight w:val="0"/>
              <w:marTop w:val="0"/>
              <w:marBottom w:val="0"/>
              <w:divBdr>
                <w:top w:val="none" w:sz="0" w:space="0" w:color="auto"/>
                <w:left w:val="none" w:sz="0" w:space="0" w:color="auto"/>
                <w:bottom w:val="none" w:sz="0" w:space="0" w:color="auto"/>
                <w:right w:val="none" w:sz="0" w:space="0" w:color="auto"/>
              </w:divBdr>
              <w:divsChild>
                <w:div w:id="2087024684">
                  <w:marLeft w:val="0"/>
                  <w:marRight w:val="0"/>
                  <w:marTop w:val="0"/>
                  <w:marBottom w:val="0"/>
                  <w:divBdr>
                    <w:top w:val="none" w:sz="0" w:space="0" w:color="auto"/>
                    <w:left w:val="none" w:sz="0" w:space="0" w:color="auto"/>
                    <w:bottom w:val="none" w:sz="0" w:space="0" w:color="auto"/>
                    <w:right w:val="none" w:sz="0" w:space="0" w:color="auto"/>
                  </w:divBdr>
                  <w:divsChild>
                    <w:div w:id="2013799073">
                      <w:marLeft w:val="0"/>
                      <w:marRight w:val="0"/>
                      <w:marTop w:val="0"/>
                      <w:marBottom w:val="0"/>
                      <w:divBdr>
                        <w:top w:val="none" w:sz="0" w:space="0" w:color="auto"/>
                        <w:left w:val="none" w:sz="0" w:space="0" w:color="auto"/>
                        <w:bottom w:val="none" w:sz="0" w:space="0" w:color="auto"/>
                        <w:right w:val="none" w:sz="0" w:space="0" w:color="auto"/>
                      </w:divBdr>
                      <w:divsChild>
                        <w:div w:id="1325817105">
                          <w:marLeft w:val="0"/>
                          <w:marRight w:val="0"/>
                          <w:marTop w:val="0"/>
                          <w:marBottom w:val="0"/>
                          <w:divBdr>
                            <w:top w:val="none" w:sz="0" w:space="0" w:color="auto"/>
                            <w:left w:val="none" w:sz="0" w:space="0" w:color="auto"/>
                            <w:bottom w:val="none" w:sz="0" w:space="0" w:color="auto"/>
                            <w:right w:val="none" w:sz="0" w:space="0" w:color="auto"/>
                          </w:divBdr>
                          <w:divsChild>
                            <w:div w:id="1844662717">
                              <w:marLeft w:val="0"/>
                              <w:marRight w:val="0"/>
                              <w:marTop w:val="0"/>
                              <w:marBottom w:val="0"/>
                              <w:divBdr>
                                <w:top w:val="none" w:sz="0" w:space="0" w:color="auto"/>
                                <w:left w:val="none" w:sz="0" w:space="0" w:color="auto"/>
                                <w:bottom w:val="none" w:sz="0" w:space="0" w:color="auto"/>
                                <w:right w:val="none" w:sz="0" w:space="0" w:color="auto"/>
                              </w:divBdr>
                              <w:divsChild>
                                <w:div w:id="801849038">
                                  <w:marLeft w:val="0"/>
                                  <w:marRight w:val="0"/>
                                  <w:marTop w:val="0"/>
                                  <w:marBottom w:val="0"/>
                                  <w:divBdr>
                                    <w:top w:val="none" w:sz="0" w:space="0" w:color="auto"/>
                                    <w:left w:val="none" w:sz="0" w:space="0" w:color="auto"/>
                                    <w:bottom w:val="none" w:sz="0" w:space="0" w:color="auto"/>
                                    <w:right w:val="none" w:sz="0" w:space="0" w:color="auto"/>
                                  </w:divBdr>
                                  <w:divsChild>
                                    <w:div w:id="623393060">
                                      <w:marLeft w:val="0"/>
                                      <w:marRight w:val="0"/>
                                      <w:marTop w:val="0"/>
                                      <w:marBottom w:val="0"/>
                                      <w:divBdr>
                                        <w:top w:val="none" w:sz="0" w:space="0" w:color="auto"/>
                                        <w:left w:val="none" w:sz="0" w:space="0" w:color="auto"/>
                                        <w:bottom w:val="none" w:sz="0" w:space="0" w:color="auto"/>
                                        <w:right w:val="none" w:sz="0" w:space="0" w:color="auto"/>
                                      </w:divBdr>
                                      <w:divsChild>
                                        <w:div w:id="1803843807">
                                          <w:marLeft w:val="0"/>
                                          <w:marRight w:val="0"/>
                                          <w:marTop w:val="0"/>
                                          <w:marBottom w:val="0"/>
                                          <w:divBdr>
                                            <w:top w:val="none" w:sz="0" w:space="0" w:color="auto"/>
                                            <w:left w:val="none" w:sz="0" w:space="0" w:color="auto"/>
                                            <w:bottom w:val="none" w:sz="0" w:space="0" w:color="auto"/>
                                            <w:right w:val="none" w:sz="0" w:space="0" w:color="auto"/>
                                          </w:divBdr>
                                          <w:divsChild>
                                            <w:div w:id="1152137429">
                                              <w:marLeft w:val="0"/>
                                              <w:marRight w:val="0"/>
                                              <w:marTop w:val="0"/>
                                              <w:marBottom w:val="0"/>
                                              <w:divBdr>
                                                <w:top w:val="none" w:sz="0" w:space="0" w:color="auto"/>
                                                <w:left w:val="none" w:sz="0" w:space="0" w:color="auto"/>
                                                <w:bottom w:val="none" w:sz="0" w:space="0" w:color="auto"/>
                                                <w:right w:val="none" w:sz="0" w:space="0" w:color="auto"/>
                                              </w:divBdr>
                                              <w:divsChild>
                                                <w:div w:id="1806466108">
                                                  <w:marLeft w:val="0"/>
                                                  <w:marRight w:val="0"/>
                                                  <w:marTop w:val="0"/>
                                                  <w:marBottom w:val="0"/>
                                                  <w:divBdr>
                                                    <w:top w:val="none" w:sz="0" w:space="0" w:color="auto"/>
                                                    <w:left w:val="none" w:sz="0" w:space="0" w:color="auto"/>
                                                    <w:bottom w:val="none" w:sz="0" w:space="0" w:color="auto"/>
                                                    <w:right w:val="none" w:sz="0" w:space="0" w:color="auto"/>
                                                  </w:divBdr>
                                                  <w:divsChild>
                                                    <w:div w:id="1838306903">
                                                      <w:marLeft w:val="0"/>
                                                      <w:marRight w:val="0"/>
                                                      <w:marTop w:val="0"/>
                                                      <w:marBottom w:val="0"/>
                                                      <w:divBdr>
                                                        <w:top w:val="none" w:sz="0" w:space="0" w:color="auto"/>
                                                        <w:left w:val="none" w:sz="0" w:space="0" w:color="auto"/>
                                                        <w:bottom w:val="none" w:sz="0" w:space="0" w:color="auto"/>
                                                        <w:right w:val="none" w:sz="0" w:space="0" w:color="auto"/>
                                                      </w:divBdr>
                                                      <w:divsChild>
                                                        <w:div w:id="275599412">
                                                          <w:marLeft w:val="0"/>
                                                          <w:marRight w:val="0"/>
                                                          <w:marTop w:val="0"/>
                                                          <w:marBottom w:val="0"/>
                                                          <w:divBdr>
                                                            <w:top w:val="none" w:sz="0" w:space="0" w:color="auto"/>
                                                            <w:left w:val="none" w:sz="0" w:space="0" w:color="auto"/>
                                                            <w:bottom w:val="none" w:sz="0" w:space="0" w:color="auto"/>
                                                            <w:right w:val="none" w:sz="0" w:space="0" w:color="auto"/>
                                                          </w:divBdr>
                                                          <w:divsChild>
                                                            <w:div w:id="1270041822">
                                                              <w:marLeft w:val="0"/>
                                                              <w:marRight w:val="0"/>
                                                              <w:marTop w:val="0"/>
                                                              <w:marBottom w:val="0"/>
                                                              <w:divBdr>
                                                                <w:top w:val="none" w:sz="0" w:space="0" w:color="auto"/>
                                                                <w:left w:val="none" w:sz="0" w:space="0" w:color="auto"/>
                                                                <w:bottom w:val="none" w:sz="0" w:space="0" w:color="auto"/>
                                                                <w:right w:val="none" w:sz="0" w:space="0" w:color="auto"/>
                                                              </w:divBdr>
                                                              <w:divsChild>
                                                                <w:div w:id="872614541">
                                                                  <w:marLeft w:val="0"/>
                                                                  <w:marRight w:val="0"/>
                                                                  <w:marTop w:val="0"/>
                                                                  <w:marBottom w:val="0"/>
                                                                  <w:divBdr>
                                                                    <w:top w:val="none" w:sz="0" w:space="0" w:color="auto"/>
                                                                    <w:left w:val="none" w:sz="0" w:space="0" w:color="auto"/>
                                                                    <w:bottom w:val="none" w:sz="0" w:space="0" w:color="auto"/>
                                                                    <w:right w:val="none" w:sz="0" w:space="0" w:color="auto"/>
                                                                  </w:divBdr>
                                                                  <w:divsChild>
                                                                    <w:div w:id="15279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5569857">
      <w:bodyDiv w:val="1"/>
      <w:marLeft w:val="0"/>
      <w:marRight w:val="0"/>
      <w:marTop w:val="0"/>
      <w:marBottom w:val="0"/>
      <w:divBdr>
        <w:top w:val="none" w:sz="0" w:space="0" w:color="auto"/>
        <w:left w:val="none" w:sz="0" w:space="0" w:color="auto"/>
        <w:bottom w:val="none" w:sz="0" w:space="0" w:color="auto"/>
        <w:right w:val="none" w:sz="0" w:space="0" w:color="auto"/>
      </w:divBdr>
      <w:divsChild>
        <w:div w:id="2033415307">
          <w:marLeft w:val="0"/>
          <w:marRight w:val="0"/>
          <w:marTop w:val="0"/>
          <w:marBottom w:val="0"/>
          <w:divBdr>
            <w:top w:val="none" w:sz="0" w:space="0" w:color="auto"/>
            <w:left w:val="none" w:sz="0" w:space="0" w:color="auto"/>
            <w:bottom w:val="none" w:sz="0" w:space="0" w:color="auto"/>
            <w:right w:val="none" w:sz="0" w:space="0" w:color="auto"/>
          </w:divBdr>
          <w:divsChild>
            <w:div w:id="2141872275">
              <w:marLeft w:val="0"/>
              <w:marRight w:val="0"/>
              <w:marTop w:val="0"/>
              <w:marBottom w:val="0"/>
              <w:divBdr>
                <w:top w:val="none" w:sz="0" w:space="0" w:color="auto"/>
                <w:left w:val="none" w:sz="0" w:space="0" w:color="auto"/>
                <w:bottom w:val="none" w:sz="0" w:space="0" w:color="auto"/>
                <w:right w:val="none" w:sz="0" w:space="0" w:color="auto"/>
              </w:divBdr>
              <w:divsChild>
                <w:div w:id="14507064">
                  <w:marLeft w:val="0"/>
                  <w:marRight w:val="0"/>
                  <w:marTop w:val="0"/>
                  <w:marBottom w:val="0"/>
                  <w:divBdr>
                    <w:top w:val="none" w:sz="0" w:space="0" w:color="auto"/>
                    <w:left w:val="none" w:sz="0" w:space="0" w:color="auto"/>
                    <w:bottom w:val="none" w:sz="0" w:space="0" w:color="auto"/>
                    <w:right w:val="none" w:sz="0" w:space="0" w:color="auto"/>
                  </w:divBdr>
                  <w:divsChild>
                    <w:div w:id="641693534">
                      <w:marLeft w:val="0"/>
                      <w:marRight w:val="0"/>
                      <w:marTop w:val="0"/>
                      <w:marBottom w:val="0"/>
                      <w:divBdr>
                        <w:top w:val="none" w:sz="0" w:space="0" w:color="auto"/>
                        <w:left w:val="none" w:sz="0" w:space="0" w:color="auto"/>
                        <w:bottom w:val="none" w:sz="0" w:space="0" w:color="auto"/>
                        <w:right w:val="none" w:sz="0" w:space="0" w:color="auto"/>
                      </w:divBdr>
                      <w:divsChild>
                        <w:div w:id="1284650069">
                          <w:marLeft w:val="0"/>
                          <w:marRight w:val="0"/>
                          <w:marTop w:val="0"/>
                          <w:marBottom w:val="0"/>
                          <w:divBdr>
                            <w:top w:val="none" w:sz="0" w:space="0" w:color="auto"/>
                            <w:left w:val="none" w:sz="0" w:space="0" w:color="auto"/>
                            <w:bottom w:val="none" w:sz="0" w:space="0" w:color="auto"/>
                            <w:right w:val="none" w:sz="0" w:space="0" w:color="auto"/>
                          </w:divBdr>
                          <w:divsChild>
                            <w:div w:id="29108586">
                              <w:marLeft w:val="0"/>
                              <w:marRight w:val="0"/>
                              <w:marTop w:val="0"/>
                              <w:marBottom w:val="0"/>
                              <w:divBdr>
                                <w:top w:val="none" w:sz="0" w:space="0" w:color="auto"/>
                                <w:left w:val="none" w:sz="0" w:space="0" w:color="auto"/>
                                <w:bottom w:val="none" w:sz="0" w:space="0" w:color="auto"/>
                                <w:right w:val="none" w:sz="0" w:space="0" w:color="auto"/>
                              </w:divBdr>
                              <w:divsChild>
                                <w:div w:id="478885008">
                                  <w:marLeft w:val="0"/>
                                  <w:marRight w:val="0"/>
                                  <w:marTop w:val="0"/>
                                  <w:marBottom w:val="0"/>
                                  <w:divBdr>
                                    <w:top w:val="none" w:sz="0" w:space="0" w:color="auto"/>
                                    <w:left w:val="none" w:sz="0" w:space="0" w:color="auto"/>
                                    <w:bottom w:val="none" w:sz="0" w:space="0" w:color="auto"/>
                                    <w:right w:val="none" w:sz="0" w:space="0" w:color="auto"/>
                                  </w:divBdr>
                                  <w:divsChild>
                                    <w:div w:id="1579708638">
                                      <w:marLeft w:val="0"/>
                                      <w:marRight w:val="0"/>
                                      <w:marTop w:val="0"/>
                                      <w:marBottom w:val="0"/>
                                      <w:divBdr>
                                        <w:top w:val="none" w:sz="0" w:space="0" w:color="auto"/>
                                        <w:left w:val="none" w:sz="0" w:space="0" w:color="auto"/>
                                        <w:bottom w:val="none" w:sz="0" w:space="0" w:color="auto"/>
                                        <w:right w:val="none" w:sz="0" w:space="0" w:color="auto"/>
                                      </w:divBdr>
                                      <w:divsChild>
                                        <w:div w:id="992564773">
                                          <w:marLeft w:val="0"/>
                                          <w:marRight w:val="0"/>
                                          <w:marTop w:val="0"/>
                                          <w:marBottom w:val="0"/>
                                          <w:divBdr>
                                            <w:top w:val="none" w:sz="0" w:space="0" w:color="auto"/>
                                            <w:left w:val="none" w:sz="0" w:space="0" w:color="auto"/>
                                            <w:bottom w:val="none" w:sz="0" w:space="0" w:color="auto"/>
                                            <w:right w:val="none" w:sz="0" w:space="0" w:color="auto"/>
                                          </w:divBdr>
                                          <w:divsChild>
                                            <w:div w:id="74670956">
                                              <w:marLeft w:val="0"/>
                                              <w:marRight w:val="0"/>
                                              <w:marTop w:val="0"/>
                                              <w:marBottom w:val="0"/>
                                              <w:divBdr>
                                                <w:top w:val="none" w:sz="0" w:space="0" w:color="auto"/>
                                                <w:left w:val="none" w:sz="0" w:space="0" w:color="auto"/>
                                                <w:bottom w:val="none" w:sz="0" w:space="0" w:color="auto"/>
                                                <w:right w:val="none" w:sz="0" w:space="0" w:color="auto"/>
                                              </w:divBdr>
                                              <w:divsChild>
                                                <w:div w:id="355619602">
                                                  <w:marLeft w:val="0"/>
                                                  <w:marRight w:val="0"/>
                                                  <w:marTop w:val="0"/>
                                                  <w:marBottom w:val="0"/>
                                                  <w:divBdr>
                                                    <w:top w:val="none" w:sz="0" w:space="0" w:color="auto"/>
                                                    <w:left w:val="none" w:sz="0" w:space="0" w:color="auto"/>
                                                    <w:bottom w:val="none" w:sz="0" w:space="0" w:color="auto"/>
                                                    <w:right w:val="none" w:sz="0" w:space="0" w:color="auto"/>
                                                  </w:divBdr>
                                                  <w:divsChild>
                                                    <w:div w:id="1469202150">
                                                      <w:marLeft w:val="0"/>
                                                      <w:marRight w:val="0"/>
                                                      <w:marTop w:val="0"/>
                                                      <w:marBottom w:val="0"/>
                                                      <w:divBdr>
                                                        <w:top w:val="none" w:sz="0" w:space="0" w:color="auto"/>
                                                        <w:left w:val="none" w:sz="0" w:space="0" w:color="auto"/>
                                                        <w:bottom w:val="none" w:sz="0" w:space="0" w:color="auto"/>
                                                        <w:right w:val="none" w:sz="0" w:space="0" w:color="auto"/>
                                                      </w:divBdr>
                                                      <w:divsChild>
                                                        <w:div w:id="1176337489">
                                                          <w:marLeft w:val="0"/>
                                                          <w:marRight w:val="0"/>
                                                          <w:marTop w:val="0"/>
                                                          <w:marBottom w:val="0"/>
                                                          <w:divBdr>
                                                            <w:top w:val="none" w:sz="0" w:space="0" w:color="auto"/>
                                                            <w:left w:val="none" w:sz="0" w:space="0" w:color="auto"/>
                                                            <w:bottom w:val="none" w:sz="0" w:space="0" w:color="auto"/>
                                                            <w:right w:val="none" w:sz="0" w:space="0" w:color="auto"/>
                                                          </w:divBdr>
                                                          <w:divsChild>
                                                            <w:div w:id="1565068474">
                                                              <w:marLeft w:val="0"/>
                                                              <w:marRight w:val="0"/>
                                                              <w:marTop w:val="0"/>
                                                              <w:marBottom w:val="0"/>
                                                              <w:divBdr>
                                                                <w:top w:val="none" w:sz="0" w:space="0" w:color="auto"/>
                                                                <w:left w:val="none" w:sz="0" w:space="0" w:color="auto"/>
                                                                <w:bottom w:val="none" w:sz="0" w:space="0" w:color="auto"/>
                                                                <w:right w:val="none" w:sz="0" w:space="0" w:color="auto"/>
                                                              </w:divBdr>
                                                              <w:divsChild>
                                                                <w:div w:id="670261414">
                                                                  <w:marLeft w:val="0"/>
                                                                  <w:marRight w:val="0"/>
                                                                  <w:marTop w:val="0"/>
                                                                  <w:marBottom w:val="0"/>
                                                                  <w:divBdr>
                                                                    <w:top w:val="none" w:sz="0" w:space="0" w:color="auto"/>
                                                                    <w:left w:val="none" w:sz="0" w:space="0" w:color="auto"/>
                                                                    <w:bottom w:val="none" w:sz="0" w:space="0" w:color="auto"/>
                                                                    <w:right w:val="none" w:sz="0" w:space="0" w:color="auto"/>
                                                                  </w:divBdr>
                                                                  <w:divsChild>
                                                                    <w:div w:id="4123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86700053">
      <w:bodyDiv w:val="1"/>
      <w:marLeft w:val="0"/>
      <w:marRight w:val="0"/>
      <w:marTop w:val="0"/>
      <w:marBottom w:val="0"/>
      <w:divBdr>
        <w:top w:val="none" w:sz="0" w:space="0" w:color="auto"/>
        <w:left w:val="none" w:sz="0" w:space="0" w:color="auto"/>
        <w:bottom w:val="none" w:sz="0" w:space="0" w:color="auto"/>
        <w:right w:val="none" w:sz="0" w:space="0" w:color="auto"/>
      </w:divBdr>
      <w:divsChild>
        <w:div w:id="1906604205">
          <w:marLeft w:val="0"/>
          <w:marRight w:val="0"/>
          <w:marTop w:val="0"/>
          <w:marBottom w:val="0"/>
          <w:divBdr>
            <w:top w:val="none" w:sz="0" w:space="0" w:color="auto"/>
            <w:left w:val="none" w:sz="0" w:space="0" w:color="auto"/>
            <w:bottom w:val="none" w:sz="0" w:space="0" w:color="auto"/>
            <w:right w:val="none" w:sz="0" w:space="0" w:color="auto"/>
          </w:divBdr>
          <w:divsChild>
            <w:div w:id="1158032643">
              <w:marLeft w:val="0"/>
              <w:marRight w:val="0"/>
              <w:marTop w:val="0"/>
              <w:marBottom w:val="0"/>
              <w:divBdr>
                <w:top w:val="none" w:sz="0" w:space="0" w:color="auto"/>
                <w:left w:val="none" w:sz="0" w:space="0" w:color="auto"/>
                <w:bottom w:val="none" w:sz="0" w:space="0" w:color="auto"/>
                <w:right w:val="none" w:sz="0" w:space="0" w:color="auto"/>
              </w:divBdr>
              <w:divsChild>
                <w:div w:id="469129384">
                  <w:marLeft w:val="0"/>
                  <w:marRight w:val="0"/>
                  <w:marTop w:val="0"/>
                  <w:marBottom w:val="0"/>
                  <w:divBdr>
                    <w:top w:val="none" w:sz="0" w:space="0" w:color="auto"/>
                    <w:left w:val="none" w:sz="0" w:space="0" w:color="auto"/>
                    <w:bottom w:val="none" w:sz="0" w:space="0" w:color="auto"/>
                    <w:right w:val="none" w:sz="0" w:space="0" w:color="auto"/>
                  </w:divBdr>
                  <w:divsChild>
                    <w:div w:id="1534535333">
                      <w:marLeft w:val="0"/>
                      <w:marRight w:val="0"/>
                      <w:marTop w:val="0"/>
                      <w:marBottom w:val="0"/>
                      <w:divBdr>
                        <w:top w:val="none" w:sz="0" w:space="0" w:color="auto"/>
                        <w:left w:val="none" w:sz="0" w:space="0" w:color="auto"/>
                        <w:bottom w:val="none" w:sz="0" w:space="0" w:color="auto"/>
                        <w:right w:val="none" w:sz="0" w:space="0" w:color="auto"/>
                      </w:divBdr>
                      <w:divsChild>
                        <w:div w:id="2026057830">
                          <w:marLeft w:val="0"/>
                          <w:marRight w:val="0"/>
                          <w:marTop w:val="0"/>
                          <w:marBottom w:val="0"/>
                          <w:divBdr>
                            <w:top w:val="none" w:sz="0" w:space="0" w:color="auto"/>
                            <w:left w:val="none" w:sz="0" w:space="0" w:color="auto"/>
                            <w:bottom w:val="none" w:sz="0" w:space="0" w:color="auto"/>
                            <w:right w:val="none" w:sz="0" w:space="0" w:color="auto"/>
                          </w:divBdr>
                          <w:divsChild>
                            <w:div w:id="1091926701">
                              <w:marLeft w:val="0"/>
                              <w:marRight w:val="0"/>
                              <w:marTop w:val="0"/>
                              <w:marBottom w:val="0"/>
                              <w:divBdr>
                                <w:top w:val="none" w:sz="0" w:space="0" w:color="auto"/>
                                <w:left w:val="none" w:sz="0" w:space="0" w:color="auto"/>
                                <w:bottom w:val="none" w:sz="0" w:space="0" w:color="auto"/>
                                <w:right w:val="none" w:sz="0" w:space="0" w:color="auto"/>
                              </w:divBdr>
                              <w:divsChild>
                                <w:div w:id="1043867569">
                                  <w:marLeft w:val="0"/>
                                  <w:marRight w:val="0"/>
                                  <w:marTop w:val="0"/>
                                  <w:marBottom w:val="0"/>
                                  <w:divBdr>
                                    <w:top w:val="none" w:sz="0" w:space="0" w:color="auto"/>
                                    <w:left w:val="none" w:sz="0" w:space="0" w:color="auto"/>
                                    <w:bottom w:val="none" w:sz="0" w:space="0" w:color="auto"/>
                                    <w:right w:val="none" w:sz="0" w:space="0" w:color="auto"/>
                                  </w:divBdr>
                                  <w:divsChild>
                                    <w:div w:id="378671577">
                                      <w:marLeft w:val="0"/>
                                      <w:marRight w:val="0"/>
                                      <w:marTop w:val="0"/>
                                      <w:marBottom w:val="0"/>
                                      <w:divBdr>
                                        <w:top w:val="none" w:sz="0" w:space="0" w:color="auto"/>
                                        <w:left w:val="none" w:sz="0" w:space="0" w:color="auto"/>
                                        <w:bottom w:val="none" w:sz="0" w:space="0" w:color="auto"/>
                                        <w:right w:val="none" w:sz="0" w:space="0" w:color="auto"/>
                                      </w:divBdr>
                                      <w:divsChild>
                                        <w:div w:id="1851214727">
                                          <w:marLeft w:val="0"/>
                                          <w:marRight w:val="0"/>
                                          <w:marTop w:val="0"/>
                                          <w:marBottom w:val="0"/>
                                          <w:divBdr>
                                            <w:top w:val="none" w:sz="0" w:space="0" w:color="auto"/>
                                            <w:left w:val="none" w:sz="0" w:space="0" w:color="auto"/>
                                            <w:bottom w:val="none" w:sz="0" w:space="0" w:color="auto"/>
                                            <w:right w:val="none" w:sz="0" w:space="0" w:color="auto"/>
                                          </w:divBdr>
                                          <w:divsChild>
                                            <w:div w:id="1820027787">
                                              <w:marLeft w:val="0"/>
                                              <w:marRight w:val="0"/>
                                              <w:marTop w:val="0"/>
                                              <w:marBottom w:val="0"/>
                                              <w:divBdr>
                                                <w:top w:val="none" w:sz="0" w:space="0" w:color="auto"/>
                                                <w:left w:val="none" w:sz="0" w:space="0" w:color="auto"/>
                                                <w:bottom w:val="none" w:sz="0" w:space="0" w:color="auto"/>
                                                <w:right w:val="none" w:sz="0" w:space="0" w:color="auto"/>
                                              </w:divBdr>
                                              <w:divsChild>
                                                <w:div w:id="689794272">
                                                  <w:marLeft w:val="0"/>
                                                  <w:marRight w:val="0"/>
                                                  <w:marTop w:val="0"/>
                                                  <w:marBottom w:val="0"/>
                                                  <w:divBdr>
                                                    <w:top w:val="none" w:sz="0" w:space="0" w:color="auto"/>
                                                    <w:left w:val="none" w:sz="0" w:space="0" w:color="auto"/>
                                                    <w:bottom w:val="none" w:sz="0" w:space="0" w:color="auto"/>
                                                    <w:right w:val="none" w:sz="0" w:space="0" w:color="auto"/>
                                                  </w:divBdr>
                                                  <w:divsChild>
                                                    <w:div w:id="2005811766">
                                                      <w:marLeft w:val="0"/>
                                                      <w:marRight w:val="0"/>
                                                      <w:marTop w:val="0"/>
                                                      <w:marBottom w:val="0"/>
                                                      <w:divBdr>
                                                        <w:top w:val="none" w:sz="0" w:space="0" w:color="auto"/>
                                                        <w:left w:val="none" w:sz="0" w:space="0" w:color="auto"/>
                                                        <w:bottom w:val="none" w:sz="0" w:space="0" w:color="auto"/>
                                                        <w:right w:val="none" w:sz="0" w:space="0" w:color="auto"/>
                                                      </w:divBdr>
                                                      <w:divsChild>
                                                        <w:div w:id="1065180483">
                                                          <w:marLeft w:val="0"/>
                                                          <w:marRight w:val="0"/>
                                                          <w:marTop w:val="0"/>
                                                          <w:marBottom w:val="0"/>
                                                          <w:divBdr>
                                                            <w:top w:val="none" w:sz="0" w:space="0" w:color="auto"/>
                                                            <w:left w:val="none" w:sz="0" w:space="0" w:color="auto"/>
                                                            <w:bottom w:val="none" w:sz="0" w:space="0" w:color="auto"/>
                                                            <w:right w:val="none" w:sz="0" w:space="0" w:color="auto"/>
                                                          </w:divBdr>
                                                          <w:divsChild>
                                                            <w:div w:id="215514793">
                                                              <w:marLeft w:val="0"/>
                                                              <w:marRight w:val="0"/>
                                                              <w:marTop w:val="0"/>
                                                              <w:marBottom w:val="0"/>
                                                              <w:divBdr>
                                                                <w:top w:val="none" w:sz="0" w:space="0" w:color="auto"/>
                                                                <w:left w:val="none" w:sz="0" w:space="0" w:color="auto"/>
                                                                <w:bottom w:val="none" w:sz="0" w:space="0" w:color="auto"/>
                                                                <w:right w:val="none" w:sz="0" w:space="0" w:color="auto"/>
                                                              </w:divBdr>
                                                              <w:divsChild>
                                                                <w:div w:id="1517385763">
                                                                  <w:marLeft w:val="0"/>
                                                                  <w:marRight w:val="0"/>
                                                                  <w:marTop w:val="0"/>
                                                                  <w:marBottom w:val="0"/>
                                                                  <w:divBdr>
                                                                    <w:top w:val="none" w:sz="0" w:space="0" w:color="auto"/>
                                                                    <w:left w:val="none" w:sz="0" w:space="0" w:color="auto"/>
                                                                    <w:bottom w:val="none" w:sz="0" w:space="0" w:color="auto"/>
                                                                    <w:right w:val="none" w:sz="0" w:space="0" w:color="auto"/>
                                                                  </w:divBdr>
                                                                  <w:divsChild>
                                                                    <w:div w:id="132921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5604449">
      <w:bodyDiv w:val="1"/>
      <w:marLeft w:val="0"/>
      <w:marRight w:val="0"/>
      <w:marTop w:val="0"/>
      <w:marBottom w:val="0"/>
      <w:divBdr>
        <w:top w:val="none" w:sz="0" w:space="0" w:color="auto"/>
        <w:left w:val="none" w:sz="0" w:space="0" w:color="auto"/>
        <w:bottom w:val="none" w:sz="0" w:space="0" w:color="auto"/>
        <w:right w:val="none" w:sz="0" w:space="0" w:color="auto"/>
      </w:divBdr>
      <w:divsChild>
        <w:div w:id="133839650">
          <w:marLeft w:val="0"/>
          <w:marRight w:val="0"/>
          <w:marTop w:val="0"/>
          <w:marBottom w:val="0"/>
          <w:divBdr>
            <w:top w:val="none" w:sz="0" w:space="0" w:color="auto"/>
            <w:left w:val="none" w:sz="0" w:space="0" w:color="auto"/>
            <w:bottom w:val="none" w:sz="0" w:space="0" w:color="auto"/>
            <w:right w:val="none" w:sz="0" w:space="0" w:color="auto"/>
          </w:divBdr>
          <w:divsChild>
            <w:div w:id="972517327">
              <w:marLeft w:val="0"/>
              <w:marRight w:val="0"/>
              <w:marTop w:val="0"/>
              <w:marBottom w:val="0"/>
              <w:divBdr>
                <w:top w:val="none" w:sz="0" w:space="0" w:color="auto"/>
                <w:left w:val="none" w:sz="0" w:space="0" w:color="auto"/>
                <w:bottom w:val="none" w:sz="0" w:space="0" w:color="auto"/>
                <w:right w:val="none" w:sz="0" w:space="0" w:color="auto"/>
              </w:divBdr>
              <w:divsChild>
                <w:div w:id="2019690468">
                  <w:marLeft w:val="0"/>
                  <w:marRight w:val="0"/>
                  <w:marTop w:val="0"/>
                  <w:marBottom w:val="0"/>
                  <w:divBdr>
                    <w:top w:val="none" w:sz="0" w:space="0" w:color="auto"/>
                    <w:left w:val="none" w:sz="0" w:space="0" w:color="auto"/>
                    <w:bottom w:val="none" w:sz="0" w:space="0" w:color="auto"/>
                    <w:right w:val="none" w:sz="0" w:space="0" w:color="auto"/>
                  </w:divBdr>
                  <w:divsChild>
                    <w:div w:id="834688329">
                      <w:marLeft w:val="0"/>
                      <w:marRight w:val="0"/>
                      <w:marTop w:val="0"/>
                      <w:marBottom w:val="0"/>
                      <w:divBdr>
                        <w:top w:val="none" w:sz="0" w:space="0" w:color="auto"/>
                        <w:left w:val="none" w:sz="0" w:space="0" w:color="auto"/>
                        <w:bottom w:val="none" w:sz="0" w:space="0" w:color="auto"/>
                        <w:right w:val="none" w:sz="0" w:space="0" w:color="auto"/>
                      </w:divBdr>
                      <w:divsChild>
                        <w:div w:id="1619295319">
                          <w:marLeft w:val="0"/>
                          <w:marRight w:val="0"/>
                          <w:marTop w:val="0"/>
                          <w:marBottom w:val="0"/>
                          <w:divBdr>
                            <w:top w:val="none" w:sz="0" w:space="0" w:color="auto"/>
                            <w:left w:val="none" w:sz="0" w:space="0" w:color="auto"/>
                            <w:bottom w:val="none" w:sz="0" w:space="0" w:color="auto"/>
                            <w:right w:val="none" w:sz="0" w:space="0" w:color="auto"/>
                          </w:divBdr>
                          <w:divsChild>
                            <w:div w:id="1295797149">
                              <w:marLeft w:val="0"/>
                              <w:marRight w:val="0"/>
                              <w:marTop w:val="0"/>
                              <w:marBottom w:val="0"/>
                              <w:divBdr>
                                <w:top w:val="none" w:sz="0" w:space="0" w:color="auto"/>
                                <w:left w:val="none" w:sz="0" w:space="0" w:color="auto"/>
                                <w:bottom w:val="none" w:sz="0" w:space="0" w:color="auto"/>
                                <w:right w:val="none" w:sz="0" w:space="0" w:color="auto"/>
                              </w:divBdr>
                              <w:divsChild>
                                <w:div w:id="1289311747">
                                  <w:marLeft w:val="0"/>
                                  <w:marRight w:val="0"/>
                                  <w:marTop w:val="0"/>
                                  <w:marBottom w:val="0"/>
                                  <w:divBdr>
                                    <w:top w:val="none" w:sz="0" w:space="0" w:color="auto"/>
                                    <w:left w:val="none" w:sz="0" w:space="0" w:color="auto"/>
                                    <w:bottom w:val="none" w:sz="0" w:space="0" w:color="auto"/>
                                    <w:right w:val="none" w:sz="0" w:space="0" w:color="auto"/>
                                  </w:divBdr>
                                  <w:divsChild>
                                    <w:div w:id="2133284608">
                                      <w:marLeft w:val="0"/>
                                      <w:marRight w:val="0"/>
                                      <w:marTop w:val="0"/>
                                      <w:marBottom w:val="0"/>
                                      <w:divBdr>
                                        <w:top w:val="none" w:sz="0" w:space="0" w:color="auto"/>
                                        <w:left w:val="none" w:sz="0" w:space="0" w:color="auto"/>
                                        <w:bottom w:val="none" w:sz="0" w:space="0" w:color="auto"/>
                                        <w:right w:val="none" w:sz="0" w:space="0" w:color="auto"/>
                                      </w:divBdr>
                                      <w:divsChild>
                                        <w:div w:id="342709444">
                                          <w:marLeft w:val="0"/>
                                          <w:marRight w:val="0"/>
                                          <w:marTop w:val="0"/>
                                          <w:marBottom w:val="0"/>
                                          <w:divBdr>
                                            <w:top w:val="none" w:sz="0" w:space="0" w:color="auto"/>
                                            <w:left w:val="none" w:sz="0" w:space="0" w:color="auto"/>
                                            <w:bottom w:val="none" w:sz="0" w:space="0" w:color="auto"/>
                                            <w:right w:val="none" w:sz="0" w:space="0" w:color="auto"/>
                                          </w:divBdr>
                                          <w:divsChild>
                                            <w:div w:id="184641373">
                                              <w:marLeft w:val="0"/>
                                              <w:marRight w:val="0"/>
                                              <w:marTop w:val="0"/>
                                              <w:marBottom w:val="0"/>
                                              <w:divBdr>
                                                <w:top w:val="none" w:sz="0" w:space="0" w:color="auto"/>
                                                <w:left w:val="none" w:sz="0" w:space="0" w:color="auto"/>
                                                <w:bottom w:val="none" w:sz="0" w:space="0" w:color="auto"/>
                                                <w:right w:val="none" w:sz="0" w:space="0" w:color="auto"/>
                                              </w:divBdr>
                                              <w:divsChild>
                                                <w:div w:id="917864327">
                                                  <w:marLeft w:val="0"/>
                                                  <w:marRight w:val="0"/>
                                                  <w:marTop w:val="0"/>
                                                  <w:marBottom w:val="0"/>
                                                  <w:divBdr>
                                                    <w:top w:val="none" w:sz="0" w:space="0" w:color="auto"/>
                                                    <w:left w:val="none" w:sz="0" w:space="0" w:color="auto"/>
                                                    <w:bottom w:val="none" w:sz="0" w:space="0" w:color="auto"/>
                                                    <w:right w:val="none" w:sz="0" w:space="0" w:color="auto"/>
                                                  </w:divBdr>
                                                  <w:divsChild>
                                                    <w:div w:id="594443928">
                                                      <w:marLeft w:val="0"/>
                                                      <w:marRight w:val="0"/>
                                                      <w:marTop w:val="0"/>
                                                      <w:marBottom w:val="0"/>
                                                      <w:divBdr>
                                                        <w:top w:val="none" w:sz="0" w:space="0" w:color="auto"/>
                                                        <w:left w:val="none" w:sz="0" w:space="0" w:color="auto"/>
                                                        <w:bottom w:val="none" w:sz="0" w:space="0" w:color="auto"/>
                                                        <w:right w:val="none" w:sz="0" w:space="0" w:color="auto"/>
                                                      </w:divBdr>
                                                      <w:divsChild>
                                                        <w:div w:id="899291729">
                                                          <w:marLeft w:val="0"/>
                                                          <w:marRight w:val="0"/>
                                                          <w:marTop w:val="0"/>
                                                          <w:marBottom w:val="0"/>
                                                          <w:divBdr>
                                                            <w:top w:val="none" w:sz="0" w:space="0" w:color="auto"/>
                                                            <w:left w:val="none" w:sz="0" w:space="0" w:color="auto"/>
                                                            <w:bottom w:val="none" w:sz="0" w:space="0" w:color="auto"/>
                                                            <w:right w:val="none" w:sz="0" w:space="0" w:color="auto"/>
                                                          </w:divBdr>
                                                          <w:divsChild>
                                                            <w:div w:id="218593320">
                                                              <w:marLeft w:val="0"/>
                                                              <w:marRight w:val="0"/>
                                                              <w:marTop w:val="0"/>
                                                              <w:marBottom w:val="0"/>
                                                              <w:divBdr>
                                                                <w:top w:val="none" w:sz="0" w:space="0" w:color="auto"/>
                                                                <w:left w:val="none" w:sz="0" w:space="0" w:color="auto"/>
                                                                <w:bottom w:val="none" w:sz="0" w:space="0" w:color="auto"/>
                                                                <w:right w:val="none" w:sz="0" w:space="0" w:color="auto"/>
                                                              </w:divBdr>
                                                              <w:divsChild>
                                                                <w:div w:id="570310040">
                                                                  <w:marLeft w:val="0"/>
                                                                  <w:marRight w:val="0"/>
                                                                  <w:marTop w:val="0"/>
                                                                  <w:marBottom w:val="0"/>
                                                                  <w:divBdr>
                                                                    <w:top w:val="none" w:sz="0" w:space="0" w:color="auto"/>
                                                                    <w:left w:val="none" w:sz="0" w:space="0" w:color="auto"/>
                                                                    <w:bottom w:val="none" w:sz="0" w:space="0" w:color="auto"/>
                                                                    <w:right w:val="none" w:sz="0" w:space="0" w:color="auto"/>
                                                                  </w:divBdr>
                                                                  <w:divsChild>
                                                                    <w:div w:id="967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37109823">
      <w:bodyDiv w:val="1"/>
      <w:marLeft w:val="0"/>
      <w:marRight w:val="0"/>
      <w:marTop w:val="0"/>
      <w:marBottom w:val="0"/>
      <w:divBdr>
        <w:top w:val="none" w:sz="0" w:space="0" w:color="auto"/>
        <w:left w:val="none" w:sz="0" w:space="0" w:color="auto"/>
        <w:bottom w:val="none" w:sz="0" w:space="0" w:color="auto"/>
        <w:right w:val="none" w:sz="0" w:space="0" w:color="auto"/>
      </w:divBdr>
      <w:divsChild>
        <w:div w:id="2102412454">
          <w:marLeft w:val="0"/>
          <w:marRight w:val="0"/>
          <w:marTop w:val="0"/>
          <w:marBottom w:val="0"/>
          <w:divBdr>
            <w:top w:val="none" w:sz="0" w:space="0" w:color="auto"/>
            <w:left w:val="none" w:sz="0" w:space="0" w:color="auto"/>
            <w:bottom w:val="none" w:sz="0" w:space="0" w:color="auto"/>
            <w:right w:val="none" w:sz="0" w:space="0" w:color="auto"/>
          </w:divBdr>
          <w:divsChild>
            <w:div w:id="2116552841">
              <w:marLeft w:val="0"/>
              <w:marRight w:val="0"/>
              <w:marTop w:val="0"/>
              <w:marBottom w:val="0"/>
              <w:divBdr>
                <w:top w:val="none" w:sz="0" w:space="0" w:color="auto"/>
                <w:left w:val="none" w:sz="0" w:space="0" w:color="auto"/>
                <w:bottom w:val="none" w:sz="0" w:space="0" w:color="auto"/>
                <w:right w:val="none" w:sz="0" w:space="0" w:color="auto"/>
              </w:divBdr>
              <w:divsChild>
                <w:div w:id="31155594">
                  <w:marLeft w:val="0"/>
                  <w:marRight w:val="0"/>
                  <w:marTop w:val="0"/>
                  <w:marBottom w:val="0"/>
                  <w:divBdr>
                    <w:top w:val="none" w:sz="0" w:space="0" w:color="auto"/>
                    <w:left w:val="none" w:sz="0" w:space="0" w:color="auto"/>
                    <w:bottom w:val="none" w:sz="0" w:space="0" w:color="auto"/>
                    <w:right w:val="none" w:sz="0" w:space="0" w:color="auto"/>
                  </w:divBdr>
                  <w:divsChild>
                    <w:div w:id="975649252">
                      <w:marLeft w:val="0"/>
                      <w:marRight w:val="0"/>
                      <w:marTop w:val="0"/>
                      <w:marBottom w:val="0"/>
                      <w:divBdr>
                        <w:top w:val="none" w:sz="0" w:space="0" w:color="auto"/>
                        <w:left w:val="none" w:sz="0" w:space="0" w:color="auto"/>
                        <w:bottom w:val="none" w:sz="0" w:space="0" w:color="auto"/>
                        <w:right w:val="none" w:sz="0" w:space="0" w:color="auto"/>
                      </w:divBdr>
                      <w:divsChild>
                        <w:div w:id="1222785099">
                          <w:marLeft w:val="0"/>
                          <w:marRight w:val="0"/>
                          <w:marTop w:val="0"/>
                          <w:marBottom w:val="0"/>
                          <w:divBdr>
                            <w:top w:val="none" w:sz="0" w:space="0" w:color="auto"/>
                            <w:left w:val="none" w:sz="0" w:space="0" w:color="auto"/>
                            <w:bottom w:val="none" w:sz="0" w:space="0" w:color="auto"/>
                            <w:right w:val="none" w:sz="0" w:space="0" w:color="auto"/>
                          </w:divBdr>
                          <w:divsChild>
                            <w:div w:id="1035541067">
                              <w:marLeft w:val="0"/>
                              <w:marRight w:val="0"/>
                              <w:marTop w:val="0"/>
                              <w:marBottom w:val="0"/>
                              <w:divBdr>
                                <w:top w:val="none" w:sz="0" w:space="0" w:color="auto"/>
                                <w:left w:val="none" w:sz="0" w:space="0" w:color="auto"/>
                                <w:bottom w:val="none" w:sz="0" w:space="0" w:color="auto"/>
                                <w:right w:val="none" w:sz="0" w:space="0" w:color="auto"/>
                              </w:divBdr>
                              <w:divsChild>
                                <w:div w:id="1746410529">
                                  <w:marLeft w:val="0"/>
                                  <w:marRight w:val="0"/>
                                  <w:marTop w:val="0"/>
                                  <w:marBottom w:val="0"/>
                                  <w:divBdr>
                                    <w:top w:val="none" w:sz="0" w:space="0" w:color="auto"/>
                                    <w:left w:val="none" w:sz="0" w:space="0" w:color="auto"/>
                                    <w:bottom w:val="none" w:sz="0" w:space="0" w:color="auto"/>
                                    <w:right w:val="none" w:sz="0" w:space="0" w:color="auto"/>
                                  </w:divBdr>
                                  <w:divsChild>
                                    <w:div w:id="358511290">
                                      <w:marLeft w:val="0"/>
                                      <w:marRight w:val="0"/>
                                      <w:marTop w:val="0"/>
                                      <w:marBottom w:val="0"/>
                                      <w:divBdr>
                                        <w:top w:val="none" w:sz="0" w:space="0" w:color="auto"/>
                                        <w:left w:val="none" w:sz="0" w:space="0" w:color="auto"/>
                                        <w:bottom w:val="none" w:sz="0" w:space="0" w:color="auto"/>
                                        <w:right w:val="none" w:sz="0" w:space="0" w:color="auto"/>
                                      </w:divBdr>
                                      <w:divsChild>
                                        <w:div w:id="351881812">
                                          <w:marLeft w:val="0"/>
                                          <w:marRight w:val="0"/>
                                          <w:marTop w:val="0"/>
                                          <w:marBottom w:val="0"/>
                                          <w:divBdr>
                                            <w:top w:val="none" w:sz="0" w:space="0" w:color="auto"/>
                                            <w:left w:val="none" w:sz="0" w:space="0" w:color="auto"/>
                                            <w:bottom w:val="none" w:sz="0" w:space="0" w:color="auto"/>
                                            <w:right w:val="none" w:sz="0" w:space="0" w:color="auto"/>
                                          </w:divBdr>
                                          <w:divsChild>
                                            <w:div w:id="181481152">
                                              <w:marLeft w:val="0"/>
                                              <w:marRight w:val="0"/>
                                              <w:marTop w:val="0"/>
                                              <w:marBottom w:val="0"/>
                                              <w:divBdr>
                                                <w:top w:val="none" w:sz="0" w:space="0" w:color="auto"/>
                                                <w:left w:val="none" w:sz="0" w:space="0" w:color="auto"/>
                                                <w:bottom w:val="none" w:sz="0" w:space="0" w:color="auto"/>
                                                <w:right w:val="none" w:sz="0" w:space="0" w:color="auto"/>
                                              </w:divBdr>
                                              <w:divsChild>
                                                <w:div w:id="29651129">
                                                  <w:marLeft w:val="0"/>
                                                  <w:marRight w:val="0"/>
                                                  <w:marTop w:val="0"/>
                                                  <w:marBottom w:val="0"/>
                                                  <w:divBdr>
                                                    <w:top w:val="none" w:sz="0" w:space="0" w:color="auto"/>
                                                    <w:left w:val="none" w:sz="0" w:space="0" w:color="auto"/>
                                                    <w:bottom w:val="none" w:sz="0" w:space="0" w:color="auto"/>
                                                    <w:right w:val="none" w:sz="0" w:space="0" w:color="auto"/>
                                                  </w:divBdr>
                                                  <w:divsChild>
                                                    <w:div w:id="55596151">
                                                      <w:marLeft w:val="0"/>
                                                      <w:marRight w:val="0"/>
                                                      <w:marTop w:val="0"/>
                                                      <w:marBottom w:val="0"/>
                                                      <w:divBdr>
                                                        <w:top w:val="none" w:sz="0" w:space="0" w:color="auto"/>
                                                        <w:left w:val="none" w:sz="0" w:space="0" w:color="auto"/>
                                                        <w:bottom w:val="none" w:sz="0" w:space="0" w:color="auto"/>
                                                        <w:right w:val="none" w:sz="0" w:space="0" w:color="auto"/>
                                                      </w:divBdr>
                                                      <w:divsChild>
                                                        <w:div w:id="467744231">
                                                          <w:marLeft w:val="0"/>
                                                          <w:marRight w:val="0"/>
                                                          <w:marTop w:val="0"/>
                                                          <w:marBottom w:val="0"/>
                                                          <w:divBdr>
                                                            <w:top w:val="none" w:sz="0" w:space="0" w:color="auto"/>
                                                            <w:left w:val="none" w:sz="0" w:space="0" w:color="auto"/>
                                                            <w:bottom w:val="none" w:sz="0" w:space="0" w:color="auto"/>
                                                            <w:right w:val="none" w:sz="0" w:space="0" w:color="auto"/>
                                                          </w:divBdr>
                                                          <w:divsChild>
                                                            <w:div w:id="332267567">
                                                              <w:marLeft w:val="0"/>
                                                              <w:marRight w:val="0"/>
                                                              <w:marTop w:val="0"/>
                                                              <w:marBottom w:val="0"/>
                                                              <w:divBdr>
                                                                <w:top w:val="none" w:sz="0" w:space="0" w:color="auto"/>
                                                                <w:left w:val="none" w:sz="0" w:space="0" w:color="auto"/>
                                                                <w:bottom w:val="none" w:sz="0" w:space="0" w:color="auto"/>
                                                                <w:right w:val="none" w:sz="0" w:space="0" w:color="auto"/>
                                                              </w:divBdr>
                                                              <w:divsChild>
                                                                <w:div w:id="1538273514">
                                                                  <w:marLeft w:val="0"/>
                                                                  <w:marRight w:val="0"/>
                                                                  <w:marTop w:val="0"/>
                                                                  <w:marBottom w:val="0"/>
                                                                  <w:divBdr>
                                                                    <w:top w:val="none" w:sz="0" w:space="0" w:color="auto"/>
                                                                    <w:left w:val="none" w:sz="0" w:space="0" w:color="auto"/>
                                                                    <w:bottom w:val="none" w:sz="0" w:space="0" w:color="auto"/>
                                                                    <w:right w:val="none" w:sz="0" w:space="0" w:color="auto"/>
                                                                  </w:divBdr>
                                                                  <w:divsChild>
                                                                    <w:div w:id="136046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9248272">
      <w:bodyDiv w:val="1"/>
      <w:marLeft w:val="0"/>
      <w:marRight w:val="0"/>
      <w:marTop w:val="0"/>
      <w:marBottom w:val="0"/>
      <w:divBdr>
        <w:top w:val="none" w:sz="0" w:space="0" w:color="auto"/>
        <w:left w:val="none" w:sz="0" w:space="0" w:color="auto"/>
        <w:bottom w:val="none" w:sz="0" w:space="0" w:color="auto"/>
        <w:right w:val="none" w:sz="0" w:space="0" w:color="auto"/>
      </w:divBdr>
      <w:divsChild>
        <w:div w:id="451366265">
          <w:marLeft w:val="0"/>
          <w:marRight w:val="0"/>
          <w:marTop w:val="0"/>
          <w:marBottom w:val="0"/>
          <w:divBdr>
            <w:top w:val="none" w:sz="0" w:space="0" w:color="auto"/>
            <w:left w:val="none" w:sz="0" w:space="0" w:color="auto"/>
            <w:bottom w:val="none" w:sz="0" w:space="0" w:color="auto"/>
            <w:right w:val="none" w:sz="0" w:space="0" w:color="auto"/>
          </w:divBdr>
          <w:divsChild>
            <w:div w:id="302122802">
              <w:marLeft w:val="0"/>
              <w:marRight w:val="0"/>
              <w:marTop w:val="0"/>
              <w:marBottom w:val="0"/>
              <w:divBdr>
                <w:top w:val="none" w:sz="0" w:space="0" w:color="auto"/>
                <w:left w:val="none" w:sz="0" w:space="0" w:color="auto"/>
                <w:bottom w:val="none" w:sz="0" w:space="0" w:color="auto"/>
                <w:right w:val="none" w:sz="0" w:space="0" w:color="auto"/>
              </w:divBdr>
              <w:divsChild>
                <w:div w:id="1282766907">
                  <w:marLeft w:val="0"/>
                  <w:marRight w:val="0"/>
                  <w:marTop w:val="0"/>
                  <w:marBottom w:val="0"/>
                  <w:divBdr>
                    <w:top w:val="none" w:sz="0" w:space="0" w:color="auto"/>
                    <w:left w:val="none" w:sz="0" w:space="0" w:color="auto"/>
                    <w:bottom w:val="none" w:sz="0" w:space="0" w:color="auto"/>
                    <w:right w:val="none" w:sz="0" w:space="0" w:color="auto"/>
                  </w:divBdr>
                  <w:divsChild>
                    <w:div w:id="686103349">
                      <w:marLeft w:val="0"/>
                      <w:marRight w:val="0"/>
                      <w:marTop w:val="0"/>
                      <w:marBottom w:val="0"/>
                      <w:divBdr>
                        <w:top w:val="none" w:sz="0" w:space="0" w:color="auto"/>
                        <w:left w:val="none" w:sz="0" w:space="0" w:color="auto"/>
                        <w:bottom w:val="none" w:sz="0" w:space="0" w:color="auto"/>
                        <w:right w:val="none" w:sz="0" w:space="0" w:color="auto"/>
                      </w:divBdr>
                      <w:divsChild>
                        <w:div w:id="2041738743">
                          <w:marLeft w:val="0"/>
                          <w:marRight w:val="0"/>
                          <w:marTop w:val="0"/>
                          <w:marBottom w:val="0"/>
                          <w:divBdr>
                            <w:top w:val="none" w:sz="0" w:space="0" w:color="auto"/>
                            <w:left w:val="none" w:sz="0" w:space="0" w:color="auto"/>
                            <w:bottom w:val="none" w:sz="0" w:space="0" w:color="auto"/>
                            <w:right w:val="none" w:sz="0" w:space="0" w:color="auto"/>
                          </w:divBdr>
                          <w:divsChild>
                            <w:div w:id="2081323256">
                              <w:marLeft w:val="0"/>
                              <w:marRight w:val="0"/>
                              <w:marTop w:val="0"/>
                              <w:marBottom w:val="0"/>
                              <w:divBdr>
                                <w:top w:val="none" w:sz="0" w:space="0" w:color="auto"/>
                                <w:left w:val="none" w:sz="0" w:space="0" w:color="auto"/>
                                <w:bottom w:val="none" w:sz="0" w:space="0" w:color="auto"/>
                                <w:right w:val="none" w:sz="0" w:space="0" w:color="auto"/>
                              </w:divBdr>
                              <w:divsChild>
                                <w:div w:id="2115633539">
                                  <w:marLeft w:val="0"/>
                                  <w:marRight w:val="0"/>
                                  <w:marTop w:val="0"/>
                                  <w:marBottom w:val="0"/>
                                  <w:divBdr>
                                    <w:top w:val="none" w:sz="0" w:space="0" w:color="auto"/>
                                    <w:left w:val="none" w:sz="0" w:space="0" w:color="auto"/>
                                    <w:bottom w:val="none" w:sz="0" w:space="0" w:color="auto"/>
                                    <w:right w:val="none" w:sz="0" w:space="0" w:color="auto"/>
                                  </w:divBdr>
                                  <w:divsChild>
                                    <w:div w:id="757023048">
                                      <w:marLeft w:val="0"/>
                                      <w:marRight w:val="0"/>
                                      <w:marTop w:val="0"/>
                                      <w:marBottom w:val="0"/>
                                      <w:divBdr>
                                        <w:top w:val="none" w:sz="0" w:space="0" w:color="auto"/>
                                        <w:left w:val="none" w:sz="0" w:space="0" w:color="auto"/>
                                        <w:bottom w:val="none" w:sz="0" w:space="0" w:color="auto"/>
                                        <w:right w:val="none" w:sz="0" w:space="0" w:color="auto"/>
                                      </w:divBdr>
                                      <w:divsChild>
                                        <w:div w:id="1555968068">
                                          <w:marLeft w:val="0"/>
                                          <w:marRight w:val="0"/>
                                          <w:marTop w:val="0"/>
                                          <w:marBottom w:val="0"/>
                                          <w:divBdr>
                                            <w:top w:val="none" w:sz="0" w:space="0" w:color="auto"/>
                                            <w:left w:val="none" w:sz="0" w:space="0" w:color="auto"/>
                                            <w:bottom w:val="none" w:sz="0" w:space="0" w:color="auto"/>
                                            <w:right w:val="none" w:sz="0" w:space="0" w:color="auto"/>
                                          </w:divBdr>
                                          <w:divsChild>
                                            <w:div w:id="1171024299">
                                              <w:marLeft w:val="0"/>
                                              <w:marRight w:val="0"/>
                                              <w:marTop w:val="0"/>
                                              <w:marBottom w:val="0"/>
                                              <w:divBdr>
                                                <w:top w:val="none" w:sz="0" w:space="0" w:color="auto"/>
                                                <w:left w:val="none" w:sz="0" w:space="0" w:color="auto"/>
                                                <w:bottom w:val="none" w:sz="0" w:space="0" w:color="auto"/>
                                                <w:right w:val="none" w:sz="0" w:space="0" w:color="auto"/>
                                              </w:divBdr>
                                              <w:divsChild>
                                                <w:div w:id="1546064552">
                                                  <w:marLeft w:val="0"/>
                                                  <w:marRight w:val="0"/>
                                                  <w:marTop w:val="0"/>
                                                  <w:marBottom w:val="0"/>
                                                  <w:divBdr>
                                                    <w:top w:val="none" w:sz="0" w:space="0" w:color="auto"/>
                                                    <w:left w:val="none" w:sz="0" w:space="0" w:color="auto"/>
                                                    <w:bottom w:val="none" w:sz="0" w:space="0" w:color="auto"/>
                                                    <w:right w:val="none" w:sz="0" w:space="0" w:color="auto"/>
                                                  </w:divBdr>
                                                  <w:divsChild>
                                                    <w:div w:id="505898267">
                                                      <w:marLeft w:val="0"/>
                                                      <w:marRight w:val="0"/>
                                                      <w:marTop w:val="0"/>
                                                      <w:marBottom w:val="0"/>
                                                      <w:divBdr>
                                                        <w:top w:val="none" w:sz="0" w:space="0" w:color="auto"/>
                                                        <w:left w:val="none" w:sz="0" w:space="0" w:color="auto"/>
                                                        <w:bottom w:val="none" w:sz="0" w:space="0" w:color="auto"/>
                                                        <w:right w:val="none" w:sz="0" w:space="0" w:color="auto"/>
                                                      </w:divBdr>
                                                      <w:divsChild>
                                                        <w:div w:id="802314467">
                                                          <w:marLeft w:val="0"/>
                                                          <w:marRight w:val="0"/>
                                                          <w:marTop w:val="0"/>
                                                          <w:marBottom w:val="0"/>
                                                          <w:divBdr>
                                                            <w:top w:val="none" w:sz="0" w:space="0" w:color="auto"/>
                                                            <w:left w:val="none" w:sz="0" w:space="0" w:color="auto"/>
                                                            <w:bottom w:val="none" w:sz="0" w:space="0" w:color="auto"/>
                                                            <w:right w:val="none" w:sz="0" w:space="0" w:color="auto"/>
                                                          </w:divBdr>
                                                          <w:divsChild>
                                                            <w:div w:id="732506029">
                                                              <w:marLeft w:val="0"/>
                                                              <w:marRight w:val="0"/>
                                                              <w:marTop w:val="0"/>
                                                              <w:marBottom w:val="0"/>
                                                              <w:divBdr>
                                                                <w:top w:val="none" w:sz="0" w:space="0" w:color="auto"/>
                                                                <w:left w:val="none" w:sz="0" w:space="0" w:color="auto"/>
                                                                <w:bottom w:val="none" w:sz="0" w:space="0" w:color="auto"/>
                                                                <w:right w:val="none" w:sz="0" w:space="0" w:color="auto"/>
                                                              </w:divBdr>
                                                              <w:divsChild>
                                                                <w:div w:id="1818453170">
                                                                  <w:marLeft w:val="0"/>
                                                                  <w:marRight w:val="0"/>
                                                                  <w:marTop w:val="0"/>
                                                                  <w:marBottom w:val="0"/>
                                                                  <w:divBdr>
                                                                    <w:top w:val="none" w:sz="0" w:space="0" w:color="auto"/>
                                                                    <w:left w:val="none" w:sz="0" w:space="0" w:color="auto"/>
                                                                    <w:bottom w:val="none" w:sz="0" w:space="0" w:color="auto"/>
                                                                    <w:right w:val="none" w:sz="0" w:space="0" w:color="auto"/>
                                                                  </w:divBdr>
                                                                  <w:divsChild>
                                                                    <w:div w:id="2905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08659708">
      <w:bodyDiv w:val="1"/>
      <w:marLeft w:val="0"/>
      <w:marRight w:val="0"/>
      <w:marTop w:val="0"/>
      <w:marBottom w:val="0"/>
      <w:divBdr>
        <w:top w:val="none" w:sz="0" w:space="0" w:color="auto"/>
        <w:left w:val="none" w:sz="0" w:space="0" w:color="auto"/>
        <w:bottom w:val="none" w:sz="0" w:space="0" w:color="auto"/>
        <w:right w:val="none" w:sz="0" w:space="0" w:color="auto"/>
      </w:divBdr>
      <w:divsChild>
        <w:div w:id="1380009673">
          <w:marLeft w:val="0"/>
          <w:marRight w:val="0"/>
          <w:marTop w:val="0"/>
          <w:marBottom w:val="0"/>
          <w:divBdr>
            <w:top w:val="none" w:sz="0" w:space="0" w:color="auto"/>
            <w:left w:val="none" w:sz="0" w:space="0" w:color="auto"/>
            <w:bottom w:val="none" w:sz="0" w:space="0" w:color="auto"/>
            <w:right w:val="none" w:sz="0" w:space="0" w:color="auto"/>
          </w:divBdr>
          <w:divsChild>
            <w:div w:id="1262176767">
              <w:marLeft w:val="0"/>
              <w:marRight w:val="0"/>
              <w:marTop w:val="0"/>
              <w:marBottom w:val="0"/>
              <w:divBdr>
                <w:top w:val="none" w:sz="0" w:space="0" w:color="auto"/>
                <w:left w:val="none" w:sz="0" w:space="0" w:color="auto"/>
                <w:bottom w:val="none" w:sz="0" w:space="0" w:color="auto"/>
                <w:right w:val="none" w:sz="0" w:space="0" w:color="auto"/>
              </w:divBdr>
              <w:divsChild>
                <w:div w:id="1457724516">
                  <w:marLeft w:val="0"/>
                  <w:marRight w:val="0"/>
                  <w:marTop w:val="0"/>
                  <w:marBottom w:val="0"/>
                  <w:divBdr>
                    <w:top w:val="none" w:sz="0" w:space="0" w:color="auto"/>
                    <w:left w:val="none" w:sz="0" w:space="0" w:color="auto"/>
                    <w:bottom w:val="none" w:sz="0" w:space="0" w:color="auto"/>
                    <w:right w:val="none" w:sz="0" w:space="0" w:color="auto"/>
                  </w:divBdr>
                  <w:divsChild>
                    <w:div w:id="1597206364">
                      <w:marLeft w:val="0"/>
                      <w:marRight w:val="0"/>
                      <w:marTop w:val="0"/>
                      <w:marBottom w:val="0"/>
                      <w:divBdr>
                        <w:top w:val="none" w:sz="0" w:space="0" w:color="auto"/>
                        <w:left w:val="none" w:sz="0" w:space="0" w:color="auto"/>
                        <w:bottom w:val="none" w:sz="0" w:space="0" w:color="auto"/>
                        <w:right w:val="none" w:sz="0" w:space="0" w:color="auto"/>
                      </w:divBdr>
                      <w:divsChild>
                        <w:div w:id="1085690194">
                          <w:marLeft w:val="0"/>
                          <w:marRight w:val="0"/>
                          <w:marTop w:val="0"/>
                          <w:marBottom w:val="0"/>
                          <w:divBdr>
                            <w:top w:val="none" w:sz="0" w:space="0" w:color="auto"/>
                            <w:left w:val="none" w:sz="0" w:space="0" w:color="auto"/>
                            <w:bottom w:val="none" w:sz="0" w:space="0" w:color="auto"/>
                            <w:right w:val="none" w:sz="0" w:space="0" w:color="auto"/>
                          </w:divBdr>
                          <w:divsChild>
                            <w:div w:id="823860721">
                              <w:marLeft w:val="0"/>
                              <w:marRight w:val="0"/>
                              <w:marTop w:val="0"/>
                              <w:marBottom w:val="0"/>
                              <w:divBdr>
                                <w:top w:val="none" w:sz="0" w:space="0" w:color="auto"/>
                                <w:left w:val="none" w:sz="0" w:space="0" w:color="auto"/>
                                <w:bottom w:val="none" w:sz="0" w:space="0" w:color="auto"/>
                                <w:right w:val="none" w:sz="0" w:space="0" w:color="auto"/>
                              </w:divBdr>
                              <w:divsChild>
                                <w:div w:id="1333138781">
                                  <w:marLeft w:val="0"/>
                                  <w:marRight w:val="0"/>
                                  <w:marTop w:val="0"/>
                                  <w:marBottom w:val="0"/>
                                  <w:divBdr>
                                    <w:top w:val="none" w:sz="0" w:space="0" w:color="auto"/>
                                    <w:left w:val="none" w:sz="0" w:space="0" w:color="auto"/>
                                    <w:bottom w:val="none" w:sz="0" w:space="0" w:color="auto"/>
                                    <w:right w:val="none" w:sz="0" w:space="0" w:color="auto"/>
                                  </w:divBdr>
                                  <w:divsChild>
                                    <w:div w:id="536818607">
                                      <w:marLeft w:val="0"/>
                                      <w:marRight w:val="0"/>
                                      <w:marTop w:val="0"/>
                                      <w:marBottom w:val="0"/>
                                      <w:divBdr>
                                        <w:top w:val="none" w:sz="0" w:space="0" w:color="auto"/>
                                        <w:left w:val="none" w:sz="0" w:space="0" w:color="auto"/>
                                        <w:bottom w:val="none" w:sz="0" w:space="0" w:color="auto"/>
                                        <w:right w:val="none" w:sz="0" w:space="0" w:color="auto"/>
                                      </w:divBdr>
                                      <w:divsChild>
                                        <w:div w:id="1330257162">
                                          <w:marLeft w:val="0"/>
                                          <w:marRight w:val="0"/>
                                          <w:marTop w:val="0"/>
                                          <w:marBottom w:val="0"/>
                                          <w:divBdr>
                                            <w:top w:val="none" w:sz="0" w:space="0" w:color="auto"/>
                                            <w:left w:val="none" w:sz="0" w:space="0" w:color="auto"/>
                                            <w:bottom w:val="none" w:sz="0" w:space="0" w:color="auto"/>
                                            <w:right w:val="none" w:sz="0" w:space="0" w:color="auto"/>
                                          </w:divBdr>
                                          <w:divsChild>
                                            <w:div w:id="1244023018">
                                              <w:marLeft w:val="0"/>
                                              <w:marRight w:val="0"/>
                                              <w:marTop w:val="0"/>
                                              <w:marBottom w:val="0"/>
                                              <w:divBdr>
                                                <w:top w:val="none" w:sz="0" w:space="0" w:color="auto"/>
                                                <w:left w:val="none" w:sz="0" w:space="0" w:color="auto"/>
                                                <w:bottom w:val="none" w:sz="0" w:space="0" w:color="auto"/>
                                                <w:right w:val="none" w:sz="0" w:space="0" w:color="auto"/>
                                              </w:divBdr>
                                              <w:divsChild>
                                                <w:div w:id="1838839671">
                                                  <w:marLeft w:val="0"/>
                                                  <w:marRight w:val="0"/>
                                                  <w:marTop w:val="0"/>
                                                  <w:marBottom w:val="0"/>
                                                  <w:divBdr>
                                                    <w:top w:val="none" w:sz="0" w:space="0" w:color="auto"/>
                                                    <w:left w:val="none" w:sz="0" w:space="0" w:color="auto"/>
                                                    <w:bottom w:val="none" w:sz="0" w:space="0" w:color="auto"/>
                                                    <w:right w:val="none" w:sz="0" w:space="0" w:color="auto"/>
                                                  </w:divBdr>
                                                  <w:divsChild>
                                                    <w:div w:id="1198855482">
                                                      <w:marLeft w:val="0"/>
                                                      <w:marRight w:val="0"/>
                                                      <w:marTop w:val="0"/>
                                                      <w:marBottom w:val="0"/>
                                                      <w:divBdr>
                                                        <w:top w:val="none" w:sz="0" w:space="0" w:color="auto"/>
                                                        <w:left w:val="none" w:sz="0" w:space="0" w:color="auto"/>
                                                        <w:bottom w:val="none" w:sz="0" w:space="0" w:color="auto"/>
                                                        <w:right w:val="none" w:sz="0" w:space="0" w:color="auto"/>
                                                      </w:divBdr>
                                                      <w:divsChild>
                                                        <w:div w:id="977611594">
                                                          <w:marLeft w:val="0"/>
                                                          <w:marRight w:val="0"/>
                                                          <w:marTop w:val="0"/>
                                                          <w:marBottom w:val="0"/>
                                                          <w:divBdr>
                                                            <w:top w:val="none" w:sz="0" w:space="0" w:color="auto"/>
                                                            <w:left w:val="none" w:sz="0" w:space="0" w:color="auto"/>
                                                            <w:bottom w:val="none" w:sz="0" w:space="0" w:color="auto"/>
                                                            <w:right w:val="none" w:sz="0" w:space="0" w:color="auto"/>
                                                          </w:divBdr>
                                                          <w:divsChild>
                                                            <w:div w:id="1198009632">
                                                              <w:marLeft w:val="0"/>
                                                              <w:marRight w:val="0"/>
                                                              <w:marTop w:val="0"/>
                                                              <w:marBottom w:val="0"/>
                                                              <w:divBdr>
                                                                <w:top w:val="none" w:sz="0" w:space="0" w:color="auto"/>
                                                                <w:left w:val="none" w:sz="0" w:space="0" w:color="auto"/>
                                                                <w:bottom w:val="none" w:sz="0" w:space="0" w:color="auto"/>
                                                                <w:right w:val="none" w:sz="0" w:space="0" w:color="auto"/>
                                                              </w:divBdr>
                                                              <w:divsChild>
                                                                <w:div w:id="598683042">
                                                                  <w:marLeft w:val="0"/>
                                                                  <w:marRight w:val="0"/>
                                                                  <w:marTop w:val="0"/>
                                                                  <w:marBottom w:val="0"/>
                                                                  <w:divBdr>
                                                                    <w:top w:val="none" w:sz="0" w:space="0" w:color="auto"/>
                                                                    <w:left w:val="none" w:sz="0" w:space="0" w:color="auto"/>
                                                                    <w:bottom w:val="none" w:sz="0" w:space="0" w:color="auto"/>
                                                                    <w:right w:val="none" w:sz="0" w:space="0" w:color="auto"/>
                                                                  </w:divBdr>
                                                                  <w:divsChild>
                                                                    <w:div w:id="10737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2106854">
      <w:bodyDiv w:val="1"/>
      <w:marLeft w:val="0"/>
      <w:marRight w:val="0"/>
      <w:marTop w:val="0"/>
      <w:marBottom w:val="0"/>
      <w:divBdr>
        <w:top w:val="none" w:sz="0" w:space="0" w:color="auto"/>
        <w:left w:val="none" w:sz="0" w:space="0" w:color="auto"/>
        <w:bottom w:val="none" w:sz="0" w:space="0" w:color="auto"/>
        <w:right w:val="none" w:sz="0" w:space="0" w:color="auto"/>
      </w:divBdr>
      <w:divsChild>
        <w:div w:id="1477256723">
          <w:marLeft w:val="0"/>
          <w:marRight w:val="0"/>
          <w:marTop w:val="0"/>
          <w:marBottom w:val="0"/>
          <w:divBdr>
            <w:top w:val="none" w:sz="0" w:space="0" w:color="auto"/>
            <w:left w:val="none" w:sz="0" w:space="0" w:color="auto"/>
            <w:bottom w:val="none" w:sz="0" w:space="0" w:color="auto"/>
            <w:right w:val="none" w:sz="0" w:space="0" w:color="auto"/>
          </w:divBdr>
          <w:divsChild>
            <w:div w:id="1807309115">
              <w:marLeft w:val="0"/>
              <w:marRight w:val="0"/>
              <w:marTop w:val="0"/>
              <w:marBottom w:val="0"/>
              <w:divBdr>
                <w:top w:val="none" w:sz="0" w:space="0" w:color="auto"/>
                <w:left w:val="none" w:sz="0" w:space="0" w:color="auto"/>
                <w:bottom w:val="none" w:sz="0" w:space="0" w:color="auto"/>
                <w:right w:val="none" w:sz="0" w:space="0" w:color="auto"/>
              </w:divBdr>
              <w:divsChild>
                <w:div w:id="825633461">
                  <w:marLeft w:val="0"/>
                  <w:marRight w:val="0"/>
                  <w:marTop w:val="0"/>
                  <w:marBottom w:val="0"/>
                  <w:divBdr>
                    <w:top w:val="none" w:sz="0" w:space="0" w:color="auto"/>
                    <w:left w:val="none" w:sz="0" w:space="0" w:color="auto"/>
                    <w:bottom w:val="none" w:sz="0" w:space="0" w:color="auto"/>
                    <w:right w:val="none" w:sz="0" w:space="0" w:color="auto"/>
                  </w:divBdr>
                  <w:divsChild>
                    <w:div w:id="1942839250">
                      <w:marLeft w:val="0"/>
                      <w:marRight w:val="0"/>
                      <w:marTop w:val="0"/>
                      <w:marBottom w:val="0"/>
                      <w:divBdr>
                        <w:top w:val="none" w:sz="0" w:space="0" w:color="auto"/>
                        <w:left w:val="none" w:sz="0" w:space="0" w:color="auto"/>
                        <w:bottom w:val="none" w:sz="0" w:space="0" w:color="auto"/>
                        <w:right w:val="none" w:sz="0" w:space="0" w:color="auto"/>
                      </w:divBdr>
                      <w:divsChild>
                        <w:div w:id="1519928248">
                          <w:marLeft w:val="0"/>
                          <w:marRight w:val="0"/>
                          <w:marTop w:val="0"/>
                          <w:marBottom w:val="0"/>
                          <w:divBdr>
                            <w:top w:val="none" w:sz="0" w:space="0" w:color="auto"/>
                            <w:left w:val="none" w:sz="0" w:space="0" w:color="auto"/>
                            <w:bottom w:val="none" w:sz="0" w:space="0" w:color="auto"/>
                            <w:right w:val="none" w:sz="0" w:space="0" w:color="auto"/>
                          </w:divBdr>
                          <w:divsChild>
                            <w:div w:id="325910997">
                              <w:marLeft w:val="0"/>
                              <w:marRight w:val="0"/>
                              <w:marTop w:val="0"/>
                              <w:marBottom w:val="0"/>
                              <w:divBdr>
                                <w:top w:val="none" w:sz="0" w:space="0" w:color="auto"/>
                                <w:left w:val="none" w:sz="0" w:space="0" w:color="auto"/>
                                <w:bottom w:val="none" w:sz="0" w:space="0" w:color="auto"/>
                                <w:right w:val="none" w:sz="0" w:space="0" w:color="auto"/>
                              </w:divBdr>
                              <w:divsChild>
                                <w:div w:id="1161850434">
                                  <w:marLeft w:val="0"/>
                                  <w:marRight w:val="0"/>
                                  <w:marTop w:val="0"/>
                                  <w:marBottom w:val="0"/>
                                  <w:divBdr>
                                    <w:top w:val="none" w:sz="0" w:space="0" w:color="auto"/>
                                    <w:left w:val="none" w:sz="0" w:space="0" w:color="auto"/>
                                    <w:bottom w:val="none" w:sz="0" w:space="0" w:color="auto"/>
                                    <w:right w:val="none" w:sz="0" w:space="0" w:color="auto"/>
                                  </w:divBdr>
                                  <w:divsChild>
                                    <w:div w:id="327825771">
                                      <w:marLeft w:val="0"/>
                                      <w:marRight w:val="0"/>
                                      <w:marTop w:val="0"/>
                                      <w:marBottom w:val="0"/>
                                      <w:divBdr>
                                        <w:top w:val="none" w:sz="0" w:space="0" w:color="auto"/>
                                        <w:left w:val="none" w:sz="0" w:space="0" w:color="auto"/>
                                        <w:bottom w:val="none" w:sz="0" w:space="0" w:color="auto"/>
                                        <w:right w:val="none" w:sz="0" w:space="0" w:color="auto"/>
                                      </w:divBdr>
                                      <w:divsChild>
                                        <w:div w:id="540631384">
                                          <w:marLeft w:val="0"/>
                                          <w:marRight w:val="0"/>
                                          <w:marTop w:val="0"/>
                                          <w:marBottom w:val="0"/>
                                          <w:divBdr>
                                            <w:top w:val="none" w:sz="0" w:space="0" w:color="auto"/>
                                            <w:left w:val="none" w:sz="0" w:space="0" w:color="auto"/>
                                            <w:bottom w:val="none" w:sz="0" w:space="0" w:color="auto"/>
                                            <w:right w:val="none" w:sz="0" w:space="0" w:color="auto"/>
                                          </w:divBdr>
                                          <w:divsChild>
                                            <w:div w:id="1854100703">
                                              <w:marLeft w:val="0"/>
                                              <w:marRight w:val="0"/>
                                              <w:marTop w:val="0"/>
                                              <w:marBottom w:val="0"/>
                                              <w:divBdr>
                                                <w:top w:val="none" w:sz="0" w:space="0" w:color="auto"/>
                                                <w:left w:val="none" w:sz="0" w:space="0" w:color="auto"/>
                                                <w:bottom w:val="none" w:sz="0" w:space="0" w:color="auto"/>
                                                <w:right w:val="none" w:sz="0" w:space="0" w:color="auto"/>
                                              </w:divBdr>
                                              <w:divsChild>
                                                <w:div w:id="18970585">
                                                  <w:marLeft w:val="0"/>
                                                  <w:marRight w:val="0"/>
                                                  <w:marTop w:val="0"/>
                                                  <w:marBottom w:val="0"/>
                                                  <w:divBdr>
                                                    <w:top w:val="none" w:sz="0" w:space="0" w:color="auto"/>
                                                    <w:left w:val="none" w:sz="0" w:space="0" w:color="auto"/>
                                                    <w:bottom w:val="none" w:sz="0" w:space="0" w:color="auto"/>
                                                    <w:right w:val="none" w:sz="0" w:space="0" w:color="auto"/>
                                                  </w:divBdr>
                                                  <w:divsChild>
                                                    <w:div w:id="890503205">
                                                      <w:marLeft w:val="0"/>
                                                      <w:marRight w:val="0"/>
                                                      <w:marTop w:val="0"/>
                                                      <w:marBottom w:val="0"/>
                                                      <w:divBdr>
                                                        <w:top w:val="none" w:sz="0" w:space="0" w:color="auto"/>
                                                        <w:left w:val="none" w:sz="0" w:space="0" w:color="auto"/>
                                                        <w:bottom w:val="none" w:sz="0" w:space="0" w:color="auto"/>
                                                        <w:right w:val="none" w:sz="0" w:space="0" w:color="auto"/>
                                                      </w:divBdr>
                                                      <w:divsChild>
                                                        <w:div w:id="1113936636">
                                                          <w:marLeft w:val="0"/>
                                                          <w:marRight w:val="0"/>
                                                          <w:marTop w:val="0"/>
                                                          <w:marBottom w:val="0"/>
                                                          <w:divBdr>
                                                            <w:top w:val="none" w:sz="0" w:space="0" w:color="auto"/>
                                                            <w:left w:val="none" w:sz="0" w:space="0" w:color="auto"/>
                                                            <w:bottom w:val="none" w:sz="0" w:space="0" w:color="auto"/>
                                                            <w:right w:val="none" w:sz="0" w:space="0" w:color="auto"/>
                                                          </w:divBdr>
                                                          <w:divsChild>
                                                            <w:div w:id="1236167679">
                                                              <w:marLeft w:val="0"/>
                                                              <w:marRight w:val="0"/>
                                                              <w:marTop w:val="0"/>
                                                              <w:marBottom w:val="0"/>
                                                              <w:divBdr>
                                                                <w:top w:val="none" w:sz="0" w:space="0" w:color="auto"/>
                                                                <w:left w:val="none" w:sz="0" w:space="0" w:color="auto"/>
                                                                <w:bottom w:val="none" w:sz="0" w:space="0" w:color="auto"/>
                                                                <w:right w:val="none" w:sz="0" w:space="0" w:color="auto"/>
                                                              </w:divBdr>
                                                              <w:divsChild>
                                                                <w:div w:id="1059011740">
                                                                  <w:marLeft w:val="0"/>
                                                                  <w:marRight w:val="0"/>
                                                                  <w:marTop w:val="0"/>
                                                                  <w:marBottom w:val="0"/>
                                                                  <w:divBdr>
                                                                    <w:top w:val="none" w:sz="0" w:space="0" w:color="auto"/>
                                                                    <w:left w:val="none" w:sz="0" w:space="0" w:color="auto"/>
                                                                    <w:bottom w:val="none" w:sz="0" w:space="0" w:color="auto"/>
                                                                    <w:right w:val="none" w:sz="0" w:space="0" w:color="auto"/>
                                                                  </w:divBdr>
                                                                  <w:divsChild>
                                                                    <w:div w:id="126414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33434587">
      <w:bodyDiv w:val="1"/>
      <w:marLeft w:val="0"/>
      <w:marRight w:val="0"/>
      <w:marTop w:val="0"/>
      <w:marBottom w:val="0"/>
      <w:divBdr>
        <w:top w:val="none" w:sz="0" w:space="0" w:color="auto"/>
        <w:left w:val="none" w:sz="0" w:space="0" w:color="auto"/>
        <w:bottom w:val="none" w:sz="0" w:space="0" w:color="auto"/>
        <w:right w:val="none" w:sz="0" w:space="0" w:color="auto"/>
      </w:divBdr>
      <w:divsChild>
        <w:div w:id="2092190126">
          <w:marLeft w:val="0"/>
          <w:marRight w:val="0"/>
          <w:marTop w:val="0"/>
          <w:marBottom w:val="0"/>
          <w:divBdr>
            <w:top w:val="none" w:sz="0" w:space="0" w:color="auto"/>
            <w:left w:val="none" w:sz="0" w:space="0" w:color="auto"/>
            <w:bottom w:val="none" w:sz="0" w:space="0" w:color="auto"/>
            <w:right w:val="none" w:sz="0" w:space="0" w:color="auto"/>
          </w:divBdr>
          <w:divsChild>
            <w:div w:id="187375478">
              <w:marLeft w:val="0"/>
              <w:marRight w:val="0"/>
              <w:marTop w:val="0"/>
              <w:marBottom w:val="0"/>
              <w:divBdr>
                <w:top w:val="none" w:sz="0" w:space="0" w:color="auto"/>
                <w:left w:val="none" w:sz="0" w:space="0" w:color="auto"/>
                <w:bottom w:val="none" w:sz="0" w:space="0" w:color="auto"/>
                <w:right w:val="none" w:sz="0" w:space="0" w:color="auto"/>
              </w:divBdr>
              <w:divsChild>
                <w:div w:id="1537694156">
                  <w:marLeft w:val="0"/>
                  <w:marRight w:val="0"/>
                  <w:marTop w:val="0"/>
                  <w:marBottom w:val="0"/>
                  <w:divBdr>
                    <w:top w:val="none" w:sz="0" w:space="0" w:color="auto"/>
                    <w:left w:val="none" w:sz="0" w:space="0" w:color="auto"/>
                    <w:bottom w:val="none" w:sz="0" w:space="0" w:color="auto"/>
                    <w:right w:val="none" w:sz="0" w:space="0" w:color="auto"/>
                  </w:divBdr>
                  <w:divsChild>
                    <w:div w:id="1716463321">
                      <w:marLeft w:val="0"/>
                      <w:marRight w:val="0"/>
                      <w:marTop w:val="0"/>
                      <w:marBottom w:val="0"/>
                      <w:divBdr>
                        <w:top w:val="none" w:sz="0" w:space="0" w:color="auto"/>
                        <w:left w:val="none" w:sz="0" w:space="0" w:color="auto"/>
                        <w:bottom w:val="none" w:sz="0" w:space="0" w:color="auto"/>
                        <w:right w:val="none" w:sz="0" w:space="0" w:color="auto"/>
                      </w:divBdr>
                      <w:divsChild>
                        <w:div w:id="483863734">
                          <w:marLeft w:val="0"/>
                          <w:marRight w:val="0"/>
                          <w:marTop w:val="0"/>
                          <w:marBottom w:val="0"/>
                          <w:divBdr>
                            <w:top w:val="none" w:sz="0" w:space="0" w:color="auto"/>
                            <w:left w:val="none" w:sz="0" w:space="0" w:color="auto"/>
                            <w:bottom w:val="none" w:sz="0" w:space="0" w:color="auto"/>
                            <w:right w:val="none" w:sz="0" w:space="0" w:color="auto"/>
                          </w:divBdr>
                          <w:divsChild>
                            <w:div w:id="1444954587">
                              <w:marLeft w:val="0"/>
                              <w:marRight w:val="0"/>
                              <w:marTop w:val="0"/>
                              <w:marBottom w:val="0"/>
                              <w:divBdr>
                                <w:top w:val="none" w:sz="0" w:space="0" w:color="auto"/>
                                <w:left w:val="none" w:sz="0" w:space="0" w:color="auto"/>
                                <w:bottom w:val="none" w:sz="0" w:space="0" w:color="auto"/>
                                <w:right w:val="none" w:sz="0" w:space="0" w:color="auto"/>
                              </w:divBdr>
                              <w:divsChild>
                                <w:div w:id="1869876410">
                                  <w:marLeft w:val="0"/>
                                  <w:marRight w:val="0"/>
                                  <w:marTop w:val="0"/>
                                  <w:marBottom w:val="0"/>
                                  <w:divBdr>
                                    <w:top w:val="none" w:sz="0" w:space="0" w:color="auto"/>
                                    <w:left w:val="none" w:sz="0" w:space="0" w:color="auto"/>
                                    <w:bottom w:val="none" w:sz="0" w:space="0" w:color="auto"/>
                                    <w:right w:val="none" w:sz="0" w:space="0" w:color="auto"/>
                                  </w:divBdr>
                                  <w:divsChild>
                                    <w:div w:id="1831364037">
                                      <w:marLeft w:val="0"/>
                                      <w:marRight w:val="0"/>
                                      <w:marTop w:val="0"/>
                                      <w:marBottom w:val="0"/>
                                      <w:divBdr>
                                        <w:top w:val="none" w:sz="0" w:space="0" w:color="auto"/>
                                        <w:left w:val="none" w:sz="0" w:space="0" w:color="auto"/>
                                        <w:bottom w:val="none" w:sz="0" w:space="0" w:color="auto"/>
                                        <w:right w:val="none" w:sz="0" w:space="0" w:color="auto"/>
                                      </w:divBdr>
                                      <w:divsChild>
                                        <w:div w:id="2047901304">
                                          <w:marLeft w:val="0"/>
                                          <w:marRight w:val="0"/>
                                          <w:marTop w:val="0"/>
                                          <w:marBottom w:val="0"/>
                                          <w:divBdr>
                                            <w:top w:val="none" w:sz="0" w:space="0" w:color="auto"/>
                                            <w:left w:val="none" w:sz="0" w:space="0" w:color="auto"/>
                                            <w:bottom w:val="none" w:sz="0" w:space="0" w:color="auto"/>
                                            <w:right w:val="none" w:sz="0" w:space="0" w:color="auto"/>
                                          </w:divBdr>
                                          <w:divsChild>
                                            <w:div w:id="1524972918">
                                              <w:marLeft w:val="0"/>
                                              <w:marRight w:val="0"/>
                                              <w:marTop w:val="0"/>
                                              <w:marBottom w:val="0"/>
                                              <w:divBdr>
                                                <w:top w:val="none" w:sz="0" w:space="0" w:color="auto"/>
                                                <w:left w:val="none" w:sz="0" w:space="0" w:color="auto"/>
                                                <w:bottom w:val="none" w:sz="0" w:space="0" w:color="auto"/>
                                                <w:right w:val="none" w:sz="0" w:space="0" w:color="auto"/>
                                              </w:divBdr>
                                              <w:divsChild>
                                                <w:div w:id="1328241329">
                                                  <w:marLeft w:val="0"/>
                                                  <w:marRight w:val="0"/>
                                                  <w:marTop w:val="0"/>
                                                  <w:marBottom w:val="0"/>
                                                  <w:divBdr>
                                                    <w:top w:val="none" w:sz="0" w:space="0" w:color="auto"/>
                                                    <w:left w:val="none" w:sz="0" w:space="0" w:color="auto"/>
                                                    <w:bottom w:val="none" w:sz="0" w:space="0" w:color="auto"/>
                                                    <w:right w:val="none" w:sz="0" w:space="0" w:color="auto"/>
                                                  </w:divBdr>
                                                  <w:divsChild>
                                                    <w:div w:id="735974313">
                                                      <w:marLeft w:val="0"/>
                                                      <w:marRight w:val="0"/>
                                                      <w:marTop w:val="0"/>
                                                      <w:marBottom w:val="0"/>
                                                      <w:divBdr>
                                                        <w:top w:val="none" w:sz="0" w:space="0" w:color="auto"/>
                                                        <w:left w:val="none" w:sz="0" w:space="0" w:color="auto"/>
                                                        <w:bottom w:val="none" w:sz="0" w:space="0" w:color="auto"/>
                                                        <w:right w:val="none" w:sz="0" w:space="0" w:color="auto"/>
                                                      </w:divBdr>
                                                      <w:divsChild>
                                                        <w:div w:id="64761150">
                                                          <w:marLeft w:val="0"/>
                                                          <w:marRight w:val="0"/>
                                                          <w:marTop w:val="0"/>
                                                          <w:marBottom w:val="0"/>
                                                          <w:divBdr>
                                                            <w:top w:val="none" w:sz="0" w:space="0" w:color="auto"/>
                                                            <w:left w:val="none" w:sz="0" w:space="0" w:color="auto"/>
                                                            <w:bottom w:val="none" w:sz="0" w:space="0" w:color="auto"/>
                                                            <w:right w:val="none" w:sz="0" w:space="0" w:color="auto"/>
                                                          </w:divBdr>
                                                          <w:divsChild>
                                                            <w:div w:id="290090148">
                                                              <w:marLeft w:val="0"/>
                                                              <w:marRight w:val="0"/>
                                                              <w:marTop w:val="0"/>
                                                              <w:marBottom w:val="0"/>
                                                              <w:divBdr>
                                                                <w:top w:val="none" w:sz="0" w:space="0" w:color="auto"/>
                                                                <w:left w:val="none" w:sz="0" w:space="0" w:color="auto"/>
                                                                <w:bottom w:val="none" w:sz="0" w:space="0" w:color="auto"/>
                                                                <w:right w:val="none" w:sz="0" w:space="0" w:color="auto"/>
                                                              </w:divBdr>
                                                              <w:divsChild>
                                                                <w:div w:id="1036127630">
                                                                  <w:marLeft w:val="0"/>
                                                                  <w:marRight w:val="0"/>
                                                                  <w:marTop w:val="0"/>
                                                                  <w:marBottom w:val="0"/>
                                                                  <w:divBdr>
                                                                    <w:top w:val="none" w:sz="0" w:space="0" w:color="auto"/>
                                                                    <w:left w:val="none" w:sz="0" w:space="0" w:color="auto"/>
                                                                    <w:bottom w:val="none" w:sz="0" w:space="0" w:color="auto"/>
                                                                    <w:right w:val="none" w:sz="0" w:space="0" w:color="auto"/>
                                                                  </w:divBdr>
                                                                  <w:divsChild>
                                                                    <w:div w:id="21275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10371100">
      <w:bodyDiv w:val="1"/>
      <w:marLeft w:val="0"/>
      <w:marRight w:val="0"/>
      <w:marTop w:val="0"/>
      <w:marBottom w:val="0"/>
      <w:divBdr>
        <w:top w:val="none" w:sz="0" w:space="0" w:color="auto"/>
        <w:left w:val="none" w:sz="0" w:space="0" w:color="auto"/>
        <w:bottom w:val="none" w:sz="0" w:space="0" w:color="auto"/>
        <w:right w:val="none" w:sz="0" w:space="0" w:color="auto"/>
      </w:divBdr>
      <w:divsChild>
        <w:div w:id="969632447">
          <w:marLeft w:val="0"/>
          <w:marRight w:val="0"/>
          <w:marTop w:val="0"/>
          <w:marBottom w:val="0"/>
          <w:divBdr>
            <w:top w:val="none" w:sz="0" w:space="0" w:color="auto"/>
            <w:left w:val="none" w:sz="0" w:space="0" w:color="auto"/>
            <w:bottom w:val="none" w:sz="0" w:space="0" w:color="auto"/>
            <w:right w:val="none" w:sz="0" w:space="0" w:color="auto"/>
          </w:divBdr>
          <w:divsChild>
            <w:div w:id="1027682506">
              <w:marLeft w:val="0"/>
              <w:marRight w:val="0"/>
              <w:marTop w:val="0"/>
              <w:marBottom w:val="0"/>
              <w:divBdr>
                <w:top w:val="none" w:sz="0" w:space="0" w:color="auto"/>
                <w:left w:val="none" w:sz="0" w:space="0" w:color="auto"/>
                <w:bottom w:val="none" w:sz="0" w:space="0" w:color="auto"/>
                <w:right w:val="none" w:sz="0" w:space="0" w:color="auto"/>
              </w:divBdr>
              <w:divsChild>
                <w:div w:id="1009258065">
                  <w:marLeft w:val="0"/>
                  <w:marRight w:val="0"/>
                  <w:marTop w:val="0"/>
                  <w:marBottom w:val="0"/>
                  <w:divBdr>
                    <w:top w:val="none" w:sz="0" w:space="0" w:color="auto"/>
                    <w:left w:val="none" w:sz="0" w:space="0" w:color="auto"/>
                    <w:bottom w:val="none" w:sz="0" w:space="0" w:color="auto"/>
                    <w:right w:val="none" w:sz="0" w:space="0" w:color="auto"/>
                  </w:divBdr>
                  <w:divsChild>
                    <w:div w:id="1392000519">
                      <w:marLeft w:val="0"/>
                      <w:marRight w:val="0"/>
                      <w:marTop w:val="0"/>
                      <w:marBottom w:val="0"/>
                      <w:divBdr>
                        <w:top w:val="none" w:sz="0" w:space="0" w:color="auto"/>
                        <w:left w:val="none" w:sz="0" w:space="0" w:color="auto"/>
                        <w:bottom w:val="none" w:sz="0" w:space="0" w:color="auto"/>
                        <w:right w:val="none" w:sz="0" w:space="0" w:color="auto"/>
                      </w:divBdr>
                      <w:divsChild>
                        <w:div w:id="344282043">
                          <w:marLeft w:val="0"/>
                          <w:marRight w:val="0"/>
                          <w:marTop w:val="0"/>
                          <w:marBottom w:val="0"/>
                          <w:divBdr>
                            <w:top w:val="none" w:sz="0" w:space="0" w:color="auto"/>
                            <w:left w:val="none" w:sz="0" w:space="0" w:color="auto"/>
                            <w:bottom w:val="none" w:sz="0" w:space="0" w:color="auto"/>
                            <w:right w:val="none" w:sz="0" w:space="0" w:color="auto"/>
                          </w:divBdr>
                          <w:divsChild>
                            <w:div w:id="991133455">
                              <w:marLeft w:val="0"/>
                              <w:marRight w:val="0"/>
                              <w:marTop w:val="0"/>
                              <w:marBottom w:val="0"/>
                              <w:divBdr>
                                <w:top w:val="none" w:sz="0" w:space="0" w:color="auto"/>
                                <w:left w:val="none" w:sz="0" w:space="0" w:color="auto"/>
                                <w:bottom w:val="none" w:sz="0" w:space="0" w:color="auto"/>
                                <w:right w:val="none" w:sz="0" w:space="0" w:color="auto"/>
                              </w:divBdr>
                              <w:divsChild>
                                <w:div w:id="1306544158">
                                  <w:marLeft w:val="0"/>
                                  <w:marRight w:val="0"/>
                                  <w:marTop w:val="0"/>
                                  <w:marBottom w:val="0"/>
                                  <w:divBdr>
                                    <w:top w:val="none" w:sz="0" w:space="0" w:color="auto"/>
                                    <w:left w:val="none" w:sz="0" w:space="0" w:color="auto"/>
                                    <w:bottom w:val="none" w:sz="0" w:space="0" w:color="auto"/>
                                    <w:right w:val="none" w:sz="0" w:space="0" w:color="auto"/>
                                  </w:divBdr>
                                  <w:divsChild>
                                    <w:div w:id="1168253069">
                                      <w:marLeft w:val="0"/>
                                      <w:marRight w:val="0"/>
                                      <w:marTop w:val="0"/>
                                      <w:marBottom w:val="0"/>
                                      <w:divBdr>
                                        <w:top w:val="none" w:sz="0" w:space="0" w:color="auto"/>
                                        <w:left w:val="none" w:sz="0" w:space="0" w:color="auto"/>
                                        <w:bottom w:val="none" w:sz="0" w:space="0" w:color="auto"/>
                                        <w:right w:val="none" w:sz="0" w:space="0" w:color="auto"/>
                                      </w:divBdr>
                                      <w:divsChild>
                                        <w:div w:id="1915045808">
                                          <w:marLeft w:val="0"/>
                                          <w:marRight w:val="0"/>
                                          <w:marTop w:val="0"/>
                                          <w:marBottom w:val="0"/>
                                          <w:divBdr>
                                            <w:top w:val="none" w:sz="0" w:space="0" w:color="auto"/>
                                            <w:left w:val="none" w:sz="0" w:space="0" w:color="auto"/>
                                            <w:bottom w:val="none" w:sz="0" w:space="0" w:color="auto"/>
                                            <w:right w:val="none" w:sz="0" w:space="0" w:color="auto"/>
                                          </w:divBdr>
                                          <w:divsChild>
                                            <w:div w:id="1315183941">
                                              <w:marLeft w:val="0"/>
                                              <w:marRight w:val="0"/>
                                              <w:marTop w:val="0"/>
                                              <w:marBottom w:val="0"/>
                                              <w:divBdr>
                                                <w:top w:val="none" w:sz="0" w:space="0" w:color="auto"/>
                                                <w:left w:val="none" w:sz="0" w:space="0" w:color="auto"/>
                                                <w:bottom w:val="none" w:sz="0" w:space="0" w:color="auto"/>
                                                <w:right w:val="none" w:sz="0" w:space="0" w:color="auto"/>
                                              </w:divBdr>
                                              <w:divsChild>
                                                <w:div w:id="1479616346">
                                                  <w:marLeft w:val="0"/>
                                                  <w:marRight w:val="0"/>
                                                  <w:marTop w:val="0"/>
                                                  <w:marBottom w:val="0"/>
                                                  <w:divBdr>
                                                    <w:top w:val="none" w:sz="0" w:space="0" w:color="auto"/>
                                                    <w:left w:val="none" w:sz="0" w:space="0" w:color="auto"/>
                                                    <w:bottom w:val="none" w:sz="0" w:space="0" w:color="auto"/>
                                                    <w:right w:val="none" w:sz="0" w:space="0" w:color="auto"/>
                                                  </w:divBdr>
                                                  <w:divsChild>
                                                    <w:div w:id="1550918417">
                                                      <w:marLeft w:val="0"/>
                                                      <w:marRight w:val="0"/>
                                                      <w:marTop w:val="0"/>
                                                      <w:marBottom w:val="0"/>
                                                      <w:divBdr>
                                                        <w:top w:val="none" w:sz="0" w:space="0" w:color="auto"/>
                                                        <w:left w:val="none" w:sz="0" w:space="0" w:color="auto"/>
                                                        <w:bottom w:val="none" w:sz="0" w:space="0" w:color="auto"/>
                                                        <w:right w:val="none" w:sz="0" w:space="0" w:color="auto"/>
                                                      </w:divBdr>
                                                      <w:divsChild>
                                                        <w:div w:id="805776516">
                                                          <w:marLeft w:val="0"/>
                                                          <w:marRight w:val="0"/>
                                                          <w:marTop w:val="0"/>
                                                          <w:marBottom w:val="0"/>
                                                          <w:divBdr>
                                                            <w:top w:val="none" w:sz="0" w:space="0" w:color="auto"/>
                                                            <w:left w:val="none" w:sz="0" w:space="0" w:color="auto"/>
                                                            <w:bottom w:val="none" w:sz="0" w:space="0" w:color="auto"/>
                                                            <w:right w:val="none" w:sz="0" w:space="0" w:color="auto"/>
                                                          </w:divBdr>
                                                          <w:divsChild>
                                                            <w:div w:id="1502741812">
                                                              <w:marLeft w:val="0"/>
                                                              <w:marRight w:val="0"/>
                                                              <w:marTop w:val="0"/>
                                                              <w:marBottom w:val="0"/>
                                                              <w:divBdr>
                                                                <w:top w:val="none" w:sz="0" w:space="0" w:color="auto"/>
                                                                <w:left w:val="none" w:sz="0" w:space="0" w:color="auto"/>
                                                                <w:bottom w:val="none" w:sz="0" w:space="0" w:color="auto"/>
                                                                <w:right w:val="none" w:sz="0" w:space="0" w:color="auto"/>
                                                              </w:divBdr>
                                                              <w:divsChild>
                                                                <w:div w:id="1914001583">
                                                                  <w:marLeft w:val="0"/>
                                                                  <w:marRight w:val="0"/>
                                                                  <w:marTop w:val="0"/>
                                                                  <w:marBottom w:val="0"/>
                                                                  <w:divBdr>
                                                                    <w:top w:val="none" w:sz="0" w:space="0" w:color="auto"/>
                                                                    <w:left w:val="none" w:sz="0" w:space="0" w:color="auto"/>
                                                                    <w:bottom w:val="none" w:sz="0" w:space="0" w:color="auto"/>
                                                                    <w:right w:val="none" w:sz="0" w:space="0" w:color="auto"/>
                                                                  </w:divBdr>
                                                                  <w:divsChild>
                                                                    <w:div w:id="63159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0297487">
      <w:bodyDiv w:val="1"/>
      <w:marLeft w:val="0"/>
      <w:marRight w:val="0"/>
      <w:marTop w:val="0"/>
      <w:marBottom w:val="0"/>
      <w:divBdr>
        <w:top w:val="none" w:sz="0" w:space="0" w:color="auto"/>
        <w:left w:val="none" w:sz="0" w:space="0" w:color="auto"/>
        <w:bottom w:val="none" w:sz="0" w:space="0" w:color="auto"/>
        <w:right w:val="none" w:sz="0" w:space="0" w:color="auto"/>
      </w:divBdr>
      <w:divsChild>
        <w:div w:id="687147474">
          <w:marLeft w:val="0"/>
          <w:marRight w:val="0"/>
          <w:marTop w:val="0"/>
          <w:marBottom w:val="0"/>
          <w:divBdr>
            <w:top w:val="none" w:sz="0" w:space="0" w:color="auto"/>
            <w:left w:val="none" w:sz="0" w:space="0" w:color="auto"/>
            <w:bottom w:val="none" w:sz="0" w:space="0" w:color="auto"/>
            <w:right w:val="none" w:sz="0" w:space="0" w:color="auto"/>
          </w:divBdr>
          <w:divsChild>
            <w:div w:id="303125074">
              <w:marLeft w:val="0"/>
              <w:marRight w:val="0"/>
              <w:marTop w:val="0"/>
              <w:marBottom w:val="0"/>
              <w:divBdr>
                <w:top w:val="none" w:sz="0" w:space="0" w:color="auto"/>
                <w:left w:val="none" w:sz="0" w:space="0" w:color="auto"/>
                <w:bottom w:val="none" w:sz="0" w:space="0" w:color="auto"/>
                <w:right w:val="none" w:sz="0" w:space="0" w:color="auto"/>
              </w:divBdr>
              <w:divsChild>
                <w:div w:id="573322748">
                  <w:marLeft w:val="0"/>
                  <w:marRight w:val="0"/>
                  <w:marTop w:val="0"/>
                  <w:marBottom w:val="0"/>
                  <w:divBdr>
                    <w:top w:val="none" w:sz="0" w:space="0" w:color="auto"/>
                    <w:left w:val="none" w:sz="0" w:space="0" w:color="auto"/>
                    <w:bottom w:val="none" w:sz="0" w:space="0" w:color="auto"/>
                    <w:right w:val="none" w:sz="0" w:space="0" w:color="auto"/>
                  </w:divBdr>
                  <w:divsChild>
                    <w:div w:id="1032805253">
                      <w:marLeft w:val="0"/>
                      <w:marRight w:val="0"/>
                      <w:marTop w:val="0"/>
                      <w:marBottom w:val="0"/>
                      <w:divBdr>
                        <w:top w:val="none" w:sz="0" w:space="0" w:color="auto"/>
                        <w:left w:val="none" w:sz="0" w:space="0" w:color="auto"/>
                        <w:bottom w:val="none" w:sz="0" w:space="0" w:color="auto"/>
                        <w:right w:val="none" w:sz="0" w:space="0" w:color="auto"/>
                      </w:divBdr>
                      <w:divsChild>
                        <w:div w:id="1757629016">
                          <w:marLeft w:val="0"/>
                          <w:marRight w:val="0"/>
                          <w:marTop w:val="0"/>
                          <w:marBottom w:val="0"/>
                          <w:divBdr>
                            <w:top w:val="none" w:sz="0" w:space="0" w:color="auto"/>
                            <w:left w:val="none" w:sz="0" w:space="0" w:color="auto"/>
                            <w:bottom w:val="none" w:sz="0" w:space="0" w:color="auto"/>
                            <w:right w:val="none" w:sz="0" w:space="0" w:color="auto"/>
                          </w:divBdr>
                          <w:divsChild>
                            <w:div w:id="867639371">
                              <w:marLeft w:val="0"/>
                              <w:marRight w:val="0"/>
                              <w:marTop w:val="0"/>
                              <w:marBottom w:val="0"/>
                              <w:divBdr>
                                <w:top w:val="none" w:sz="0" w:space="0" w:color="auto"/>
                                <w:left w:val="none" w:sz="0" w:space="0" w:color="auto"/>
                                <w:bottom w:val="none" w:sz="0" w:space="0" w:color="auto"/>
                                <w:right w:val="none" w:sz="0" w:space="0" w:color="auto"/>
                              </w:divBdr>
                              <w:divsChild>
                                <w:div w:id="425226202">
                                  <w:marLeft w:val="0"/>
                                  <w:marRight w:val="0"/>
                                  <w:marTop w:val="0"/>
                                  <w:marBottom w:val="0"/>
                                  <w:divBdr>
                                    <w:top w:val="none" w:sz="0" w:space="0" w:color="auto"/>
                                    <w:left w:val="none" w:sz="0" w:space="0" w:color="auto"/>
                                    <w:bottom w:val="none" w:sz="0" w:space="0" w:color="auto"/>
                                    <w:right w:val="none" w:sz="0" w:space="0" w:color="auto"/>
                                  </w:divBdr>
                                  <w:divsChild>
                                    <w:div w:id="1512406826">
                                      <w:marLeft w:val="0"/>
                                      <w:marRight w:val="0"/>
                                      <w:marTop w:val="0"/>
                                      <w:marBottom w:val="0"/>
                                      <w:divBdr>
                                        <w:top w:val="none" w:sz="0" w:space="0" w:color="auto"/>
                                        <w:left w:val="none" w:sz="0" w:space="0" w:color="auto"/>
                                        <w:bottom w:val="none" w:sz="0" w:space="0" w:color="auto"/>
                                        <w:right w:val="none" w:sz="0" w:space="0" w:color="auto"/>
                                      </w:divBdr>
                                      <w:divsChild>
                                        <w:div w:id="1108163490">
                                          <w:marLeft w:val="0"/>
                                          <w:marRight w:val="0"/>
                                          <w:marTop w:val="0"/>
                                          <w:marBottom w:val="0"/>
                                          <w:divBdr>
                                            <w:top w:val="none" w:sz="0" w:space="0" w:color="auto"/>
                                            <w:left w:val="none" w:sz="0" w:space="0" w:color="auto"/>
                                            <w:bottom w:val="none" w:sz="0" w:space="0" w:color="auto"/>
                                            <w:right w:val="none" w:sz="0" w:space="0" w:color="auto"/>
                                          </w:divBdr>
                                          <w:divsChild>
                                            <w:div w:id="1797992800">
                                              <w:marLeft w:val="0"/>
                                              <w:marRight w:val="0"/>
                                              <w:marTop w:val="0"/>
                                              <w:marBottom w:val="0"/>
                                              <w:divBdr>
                                                <w:top w:val="none" w:sz="0" w:space="0" w:color="auto"/>
                                                <w:left w:val="none" w:sz="0" w:space="0" w:color="auto"/>
                                                <w:bottom w:val="none" w:sz="0" w:space="0" w:color="auto"/>
                                                <w:right w:val="none" w:sz="0" w:space="0" w:color="auto"/>
                                              </w:divBdr>
                                              <w:divsChild>
                                                <w:div w:id="1431923972">
                                                  <w:marLeft w:val="0"/>
                                                  <w:marRight w:val="0"/>
                                                  <w:marTop w:val="0"/>
                                                  <w:marBottom w:val="0"/>
                                                  <w:divBdr>
                                                    <w:top w:val="none" w:sz="0" w:space="0" w:color="auto"/>
                                                    <w:left w:val="none" w:sz="0" w:space="0" w:color="auto"/>
                                                    <w:bottom w:val="none" w:sz="0" w:space="0" w:color="auto"/>
                                                    <w:right w:val="none" w:sz="0" w:space="0" w:color="auto"/>
                                                  </w:divBdr>
                                                  <w:divsChild>
                                                    <w:div w:id="1937976372">
                                                      <w:marLeft w:val="0"/>
                                                      <w:marRight w:val="0"/>
                                                      <w:marTop w:val="0"/>
                                                      <w:marBottom w:val="0"/>
                                                      <w:divBdr>
                                                        <w:top w:val="none" w:sz="0" w:space="0" w:color="auto"/>
                                                        <w:left w:val="none" w:sz="0" w:space="0" w:color="auto"/>
                                                        <w:bottom w:val="none" w:sz="0" w:space="0" w:color="auto"/>
                                                        <w:right w:val="none" w:sz="0" w:space="0" w:color="auto"/>
                                                      </w:divBdr>
                                                      <w:divsChild>
                                                        <w:div w:id="888149286">
                                                          <w:marLeft w:val="0"/>
                                                          <w:marRight w:val="0"/>
                                                          <w:marTop w:val="0"/>
                                                          <w:marBottom w:val="0"/>
                                                          <w:divBdr>
                                                            <w:top w:val="none" w:sz="0" w:space="0" w:color="auto"/>
                                                            <w:left w:val="none" w:sz="0" w:space="0" w:color="auto"/>
                                                            <w:bottom w:val="none" w:sz="0" w:space="0" w:color="auto"/>
                                                            <w:right w:val="none" w:sz="0" w:space="0" w:color="auto"/>
                                                          </w:divBdr>
                                                          <w:divsChild>
                                                            <w:div w:id="8485114">
                                                              <w:marLeft w:val="0"/>
                                                              <w:marRight w:val="0"/>
                                                              <w:marTop w:val="0"/>
                                                              <w:marBottom w:val="0"/>
                                                              <w:divBdr>
                                                                <w:top w:val="none" w:sz="0" w:space="0" w:color="auto"/>
                                                                <w:left w:val="none" w:sz="0" w:space="0" w:color="auto"/>
                                                                <w:bottom w:val="none" w:sz="0" w:space="0" w:color="auto"/>
                                                                <w:right w:val="none" w:sz="0" w:space="0" w:color="auto"/>
                                                              </w:divBdr>
                                                              <w:divsChild>
                                                                <w:div w:id="936523056">
                                                                  <w:marLeft w:val="0"/>
                                                                  <w:marRight w:val="0"/>
                                                                  <w:marTop w:val="0"/>
                                                                  <w:marBottom w:val="0"/>
                                                                  <w:divBdr>
                                                                    <w:top w:val="none" w:sz="0" w:space="0" w:color="auto"/>
                                                                    <w:left w:val="none" w:sz="0" w:space="0" w:color="auto"/>
                                                                    <w:bottom w:val="none" w:sz="0" w:space="0" w:color="auto"/>
                                                                    <w:right w:val="none" w:sz="0" w:space="0" w:color="auto"/>
                                                                  </w:divBdr>
                                                                  <w:divsChild>
                                                                    <w:div w:id="1331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4736125">
      <w:bodyDiv w:val="1"/>
      <w:marLeft w:val="0"/>
      <w:marRight w:val="0"/>
      <w:marTop w:val="0"/>
      <w:marBottom w:val="0"/>
      <w:divBdr>
        <w:top w:val="none" w:sz="0" w:space="0" w:color="auto"/>
        <w:left w:val="none" w:sz="0" w:space="0" w:color="auto"/>
        <w:bottom w:val="none" w:sz="0" w:space="0" w:color="auto"/>
        <w:right w:val="none" w:sz="0" w:space="0" w:color="auto"/>
      </w:divBdr>
      <w:divsChild>
        <w:div w:id="311450589">
          <w:marLeft w:val="0"/>
          <w:marRight w:val="0"/>
          <w:marTop w:val="0"/>
          <w:marBottom w:val="0"/>
          <w:divBdr>
            <w:top w:val="none" w:sz="0" w:space="0" w:color="auto"/>
            <w:left w:val="none" w:sz="0" w:space="0" w:color="auto"/>
            <w:bottom w:val="none" w:sz="0" w:space="0" w:color="auto"/>
            <w:right w:val="none" w:sz="0" w:space="0" w:color="auto"/>
          </w:divBdr>
          <w:divsChild>
            <w:div w:id="369692039">
              <w:marLeft w:val="0"/>
              <w:marRight w:val="0"/>
              <w:marTop w:val="0"/>
              <w:marBottom w:val="0"/>
              <w:divBdr>
                <w:top w:val="none" w:sz="0" w:space="0" w:color="auto"/>
                <w:left w:val="none" w:sz="0" w:space="0" w:color="auto"/>
                <w:bottom w:val="none" w:sz="0" w:space="0" w:color="auto"/>
                <w:right w:val="none" w:sz="0" w:space="0" w:color="auto"/>
              </w:divBdr>
              <w:divsChild>
                <w:div w:id="341318325">
                  <w:marLeft w:val="0"/>
                  <w:marRight w:val="0"/>
                  <w:marTop w:val="0"/>
                  <w:marBottom w:val="0"/>
                  <w:divBdr>
                    <w:top w:val="none" w:sz="0" w:space="0" w:color="auto"/>
                    <w:left w:val="none" w:sz="0" w:space="0" w:color="auto"/>
                    <w:bottom w:val="none" w:sz="0" w:space="0" w:color="auto"/>
                    <w:right w:val="none" w:sz="0" w:space="0" w:color="auto"/>
                  </w:divBdr>
                  <w:divsChild>
                    <w:div w:id="1192649115">
                      <w:marLeft w:val="0"/>
                      <w:marRight w:val="0"/>
                      <w:marTop w:val="0"/>
                      <w:marBottom w:val="0"/>
                      <w:divBdr>
                        <w:top w:val="none" w:sz="0" w:space="0" w:color="auto"/>
                        <w:left w:val="none" w:sz="0" w:space="0" w:color="auto"/>
                        <w:bottom w:val="none" w:sz="0" w:space="0" w:color="auto"/>
                        <w:right w:val="none" w:sz="0" w:space="0" w:color="auto"/>
                      </w:divBdr>
                      <w:divsChild>
                        <w:div w:id="973676408">
                          <w:marLeft w:val="0"/>
                          <w:marRight w:val="0"/>
                          <w:marTop w:val="0"/>
                          <w:marBottom w:val="0"/>
                          <w:divBdr>
                            <w:top w:val="none" w:sz="0" w:space="0" w:color="auto"/>
                            <w:left w:val="none" w:sz="0" w:space="0" w:color="auto"/>
                            <w:bottom w:val="none" w:sz="0" w:space="0" w:color="auto"/>
                            <w:right w:val="none" w:sz="0" w:space="0" w:color="auto"/>
                          </w:divBdr>
                          <w:divsChild>
                            <w:div w:id="348222370">
                              <w:marLeft w:val="0"/>
                              <w:marRight w:val="0"/>
                              <w:marTop w:val="0"/>
                              <w:marBottom w:val="0"/>
                              <w:divBdr>
                                <w:top w:val="none" w:sz="0" w:space="0" w:color="auto"/>
                                <w:left w:val="none" w:sz="0" w:space="0" w:color="auto"/>
                                <w:bottom w:val="none" w:sz="0" w:space="0" w:color="auto"/>
                                <w:right w:val="none" w:sz="0" w:space="0" w:color="auto"/>
                              </w:divBdr>
                              <w:divsChild>
                                <w:div w:id="1634754100">
                                  <w:marLeft w:val="0"/>
                                  <w:marRight w:val="0"/>
                                  <w:marTop w:val="0"/>
                                  <w:marBottom w:val="0"/>
                                  <w:divBdr>
                                    <w:top w:val="none" w:sz="0" w:space="0" w:color="auto"/>
                                    <w:left w:val="none" w:sz="0" w:space="0" w:color="auto"/>
                                    <w:bottom w:val="none" w:sz="0" w:space="0" w:color="auto"/>
                                    <w:right w:val="none" w:sz="0" w:space="0" w:color="auto"/>
                                  </w:divBdr>
                                  <w:divsChild>
                                    <w:div w:id="1522813032">
                                      <w:marLeft w:val="0"/>
                                      <w:marRight w:val="0"/>
                                      <w:marTop w:val="0"/>
                                      <w:marBottom w:val="0"/>
                                      <w:divBdr>
                                        <w:top w:val="none" w:sz="0" w:space="0" w:color="auto"/>
                                        <w:left w:val="none" w:sz="0" w:space="0" w:color="auto"/>
                                        <w:bottom w:val="none" w:sz="0" w:space="0" w:color="auto"/>
                                        <w:right w:val="none" w:sz="0" w:space="0" w:color="auto"/>
                                      </w:divBdr>
                                      <w:divsChild>
                                        <w:div w:id="691028041">
                                          <w:marLeft w:val="0"/>
                                          <w:marRight w:val="0"/>
                                          <w:marTop w:val="0"/>
                                          <w:marBottom w:val="0"/>
                                          <w:divBdr>
                                            <w:top w:val="none" w:sz="0" w:space="0" w:color="auto"/>
                                            <w:left w:val="none" w:sz="0" w:space="0" w:color="auto"/>
                                            <w:bottom w:val="none" w:sz="0" w:space="0" w:color="auto"/>
                                            <w:right w:val="none" w:sz="0" w:space="0" w:color="auto"/>
                                          </w:divBdr>
                                          <w:divsChild>
                                            <w:div w:id="1746299055">
                                              <w:marLeft w:val="0"/>
                                              <w:marRight w:val="0"/>
                                              <w:marTop w:val="0"/>
                                              <w:marBottom w:val="0"/>
                                              <w:divBdr>
                                                <w:top w:val="none" w:sz="0" w:space="0" w:color="auto"/>
                                                <w:left w:val="none" w:sz="0" w:space="0" w:color="auto"/>
                                                <w:bottom w:val="none" w:sz="0" w:space="0" w:color="auto"/>
                                                <w:right w:val="none" w:sz="0" w:space="0" w:color="auto"/>
                                              </w:divBdr>
                                              <w:divsChild>
                                                <w:div w:id="2015640623">
                                                  <w:marLeft w:val="0"/>
                                                  <w:marRight w:val="0"/>
                                                  <w:marTop w:val="0"/>
                                                  <w:marBottom w:val="0"/>
                                                  <w:divBdr>
                                                    <w:top w:val="none" w:sz="0" w:space="0" w:color="auto"/>
                                                    <w:left w:val="none" w:sz="0" w:space="0" w:color="auto"/>
                                                    <w:bottom w:val="none" w:sz="0" w:space="0" w:color="auto"/>
                                                    <w:right w:val="none" w:sz="0" w:space="0" w:color="auto"/>
                                                  </w:divBdr>
                                                  <w:divsChild>
                                                    <w:div w:id="1359889009">
                                                      <w:marLeft w:val="0"/>
                                                      <w:marRight w:val="0"/>
                                                      <w:marTop w:val="0"/>
                                                      <w:marBottom w:val="0"/>
                                                      <w:divBdr>
                                                        <w:top w:val="none" w:sz="0" w:space="0" w:color="auto"/>
                                                        <w:left w:val="none" w:sz="0" w:space="0" w:color="auto"/>
                                                        <w:bottom w:val="none" w:sz="0" w:space="0" w:color="auto"/>
                                                        <w:right w:val="none" w:sz="0" w:space="0" w:color="auto"/>
                                                      </w:divBdr>
                                                      <w:divsChild>
                                                        <w:div w:id="1538079216">
                                                          <w:marLeft w:val="0"/>
                                                          <w:marRight w:val="0"/>
                                                          <w:marTop w:val="0"/>
                                                          <w:marBottom w:val="0"/>
                                                          <w:divBdr>
                                                            <w:top w:val="none" w:sz="0" w:space="0" w:color="auto"/>
                                                            <w:left w:val="none" w:sz="0" w:space="0" w:color="auto"/>
                                                            <w:bottom w:val="none" w:sz="0" w:space="0" w:color="auto"/>
                                                            <w:right w:val="none" w:sz="0" w:space="0" w:color="auto"/>
                                                          </w:divBdr>
                                                          <w:divsChild>
                                                            <w:div w:id="309211158">
                                                              <w:marLeft w:val="0"/>
                                                              <w:marRight w:val="0"/>
                                                              <w:marTop w:val="0"/>
                                                              <w:marBottom w:val="0"/>
                                                              <w:divBdr>
                                                                <w:top w:val="none" w:sz="0" w:space="0" w:color="auto"/>
                                                                <w:left w:val="none" w:sz="0" w:space="0" w:color="auto"/>
                                                                <w:bottom w:val="none" w:sz="0" w:space="0" w:color="auto"/>
                                                                <w:right w:val="none" w:sz="0" w:space="0" w:color="auto"/>
                                                              </w:divBdr>
                                                              <w:divsChild>
                                                                <w:div w:id="1844198708">
                                                                  <w:marLeft w:val="0"/>
                                                                  <w:marRight w:val="0"/>
                                                                  <w:marTop w:val="0"/>
                                                                  <w:marBottom w:val="0"/>
                                                                  <w:divBdr>
                                                                    <w:top w:val="none" w:sz="0" w:space="0" w:color="auto"/>
                                                                    <w:left w:val="none" w:sz="0" w:space="0" w:color="auto"/>
                                                                    <w:bottom w:val="none" w:sz="0" w:space="0" w:color="auto"/>
                                                                    <w:right w:val="none" w:sz="0" w:space="0" w:color="auto"/>
                                                                  </w:divBdr>
                                                                  <w:divsChild>
                                                                    <w:div w:id="33680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4995262">
      <w:bodyDiv w:val="1"/>
      <w:marLeft w:val="0"/>
      <w:marRight w:val="0"/>
      <w:marTop w:val="0"/>
      <w:marBottom w:val="0"/>
      <w:divBdr>
        <w:top w:val="none" w:sz="0" w:space="0" w:color="auto"/>
        <w:left w:val="none" w:sz="0" w:space="0" w:color="auto"/>
        <w:bottom w:val="none" w:sz="0" w:space="0" w:color="auto"/>
        <w:right w:val="none" w:sz="0" w:space="0" w:color="auto"/>
      </w:divBdr>
      <w:divsChild>
        <w:div w:id="457572507">
          <w:marLeft w:val="0"/>
          <w:marRight w:val="0"/>
          <w:marTop w:val="0"/>
          <w:marBottom w:val="0"/>
          <w:divBdr>
            <w:top w:val="none" w:sz="0" w:space="0" w:color="auto"/>
            <w:left w:val="none" w:sz="0" w:space="0" w:color="auto"/>
            <w:bottom w:val="none" w:sz="0" w:space="0" w:color="auto"/>
            <w:right w:val="none" w:sz="0" w:space="0" w:color="auto"/>
          </w:divBdr>
          <w:divsChild>
            <w:div w:id="1000742077">
              <w:marLeft w:val="0"/>
              <w:marRight w:val="0"/>
              <w:marTop w:val="0"/>
              <w:marBottom w:val="0"/>
              <w:divBdr>
                <w:top w:val="none" w:sz="0" w:space="0" w:color="auto"/>
                <w:left w:val="none" w:sz="0" w:space="0" w:color="auto"/>
                <w:bottom w:val="none" w:sz="0" w:space="0" w:color="auto"/>
                <w:right w:val="none" w:sz="0" w:space="0" w:color="auto"/>
              </w:divBdr>
              <w:divsChild>
                <w:div w:id="1348294407">
                  <w:marLeft w:val="0"/>
                  <w:marRight w:val="0"/>
                  <w:marTop w:val="0"/>
                  <w:marBottom w:val="0"/>
                  <w:divBdr>
                    <w:top w:val="none" w:sz="0" w:space="0" w:color="auto"/>
                    <w:left w:val="none" w:sz="0" w:space="0" w:color="auto"/>
                    <w:bottom w:val="none" w:sz="0" w:space="0" w:color="auto"/>
                    <w:right w:val="none" w:sz="0" w:space="0" w:color="auto"/>
                  </w:divBdr>
                  <w:divsChild>
                    <w:div w:id="1258293414">
                      <w:marLeft w:val="0"/>
                      <w:marRight w:val="0"/>
                      <w:marTop w:val="0"/>
                      <w:marBottom w:val="0"/>
                      <w:divBdr>
                        <w:top w:val="none" w:sz="0" w:space="0" w:color="auto"/>
                        <w:left w:val="none" w:sz="0" w:space="0" w:color="auto"/>
                        <w:bottom w:val="none" w:sz="0" w:space="0" w:color="auto"/>
                        <w:right w:val="none" w:sz="0" w:space="0" w:color="auto"/>
                      </w:divBdr>
                      <w:divsChild>
                        <w:div w:id="384138678">
                          <w:marLeft w:val="0"/>
                          <w:marRight w:val="0"/>
                          <w:marTop w:val="0"/>
                          <w:marBottom w:val="0"/>
                          <w:divBdr>
                            <w:top w:val="none" w:sz="0" w:space="0" w:color="auto"/>
                            <w:left w:val="none" w:sz="0" w:space="0" w:color="auto"/>
                            <w:bottom w:val="none" w:sz="0" w:space="0" w:color="auto"/>
                            <w:right w:val="none" w:sz="0" w:space="0" w:color="auto"/>
                          </w:divBdr>
                          <w:divsChild>
                            <w:div w:id="943683029">
                              <w:marLeft w:val="0"/>
                              <w:marRight w:val="0"/>
                              <w:marTop w:val="0"/>
                              <w:marBottom w:val="0"/>
                              <w:divBdr>
                                <w:top w:val="none" w:sz="0" w:space="0" w:color="auto"/>
                                <w:left w:val="none" w:sz="0" w:space="0" w:color="auto"/>
                                <w:bottom w:val="none" w:sz="0" w:space="0" w:color="auto"/>
                                <w:right w:val="none" w:sz="0" w:space="0" w:color="auto"/>
                              </w:divBdr>
                              <w:divsChild>
                                <w:div w:id="768694049">
                                  <w:marLeft w:val="0"/>
                                  <w:marRight w:val="0"/>
                                  <w:marTop w:val="0"/>
                                  <w:marBottom w:val="0"/>
                                  <w:divBdr>
                                    <w:top w:val="none" w:sz="0" w:space="0" w:color="auto"/>
                                    <w:left w:val="none" w:sz="0" w:space="0" w:color="auto"/>
                                    <w:bottom w:val="none" w:sz="0" w:space="0" w:color="auto"/>
                                    <w:right w:val="none" w:sz="0" w:space="0" w:color="auto"/>
                                  </w:divBdr>
                                  <w:divsChild>
                                    <w:div w:id="1477378069">
                                      <w:marLeft w:val="0"/>
                                      <w:marRight w:val="0"/>
                                      <w:marTop w:val="0"/>
                                      <w:marBottom w:val="0"/>
                                      <w:divBdr>
                                        <w:top w:val="none" w:sz="0" w:space="0" w:color="auto"/>
                                        <w:left w:val="none" w:sz="0" w:space="0" w:color="auto"/>
                                        <w:bottom w:val="none" w:sz="0" w:space="0" w:color="auto"/>
                                        <w:right w:val="none" w:sz="0" w:space="0" w:color="auto"/>
                                      </w:divBdr>
                                      <w:divsChild>
                                        <w:div w:id="1310672403">
                                          <w:marLeft w:val="0"/>
                                          <w:marRight w:val="0"/>
                                          <w:marTop w:val="0"/>
                                          <w:marBottom w:val="0"/>
                                          <w:divBdr>
                                            <w:top w:val="none" w:sz="0" w:space="0" w:color="auto"/>
                                            <w:left w:val="none" w:sz="0" w:space="0" w:color="auto"/>
                                            <w:bottom w:val="none" w:sz="0" w:space="0" w:color="auto"/>
                                            <w:right w:val="none" w:sz="0" w:space="0" w:color="auto"/>
                                          </w:divBdr>
                                          <w:divsChild>
                                            <w:div w:id="1720591638">
                                              <w:marLeft w:val="0"/>
                                              <w:marRight w:val="0"/>
                                              <w:marTop w:val="0"/>
                                              <w:marBottom w:val="0"/>
                                              <w:divBdr>
                                                <w:top w:val="none" w:sz="0" w:space="0" w:color="auto"/>
                                                <w:left w:val="none" w:sz="0" w:space="0" w:color="auto"/>
                                                <w:bottom w:val="none" w:sz="0" w:space="0" w:color="auto"/>
                                                <w:right w:val="none" w:sz="0" w:space="0" w:color="auto"/>
                                              </w:divBdr>
                                              <w:divsChild>
                                                <w:div w:id="1893226638">
                                                  <w:marLeft w:val="0"/>
                                                  <w:marRight w:val="0"/>
                                                  <w:marTop w:val="0"/>
                                                  <w:marBottom w:val="0"/>
                                                  <w:divBdr>
                                                    <w:top w:val="none" w:sz="0" w:space="0" w:color="auto"/>
                                                    <w:left w:val="none" w:sz="0" w:space="0" w:color="auto"/>
                                                    <w:bottom w:val="none" w:sz="0" w:space="0" w:color="auto"/>
                                                    <w:right w:val="none" w:sz="0" w:space="0" w:color="auto"/>
                                                  </w:divBdr>
                                                  <w:divsChild>
                                                    <w:div w:id="549267151">
                                                      <w:marLeft w:val="0"/>
                                                      <w:marRight w:val="0"/>
                                                      <w:marTop w:val="0"/>
                                                      <w:marBottom w:val="0"/>
                                                      <w:divBdr>
                                                        <w:top w:val="none" w:sz="0" w:space="0" w:color="auto"/>
                                                        <w:left w:val="none" w:sz="0" w:space="0" w:color="auto"/>
                                                        <w:bottom w:val="none" w:sz="0" w:space="0" w:color="auto"/>
                                                        <w:right w:val="none" w:sz="0" w:space="0" w:color="auto"/>
                                                      </w:divBdr>
                                                      <w:divsChild>
                                                        <w:div w:id="1894809029">
                                                          <w:marLeft w:val="0"/>
                                                          <w:marRight w:val="0"/>
                                                          <w:marTop w:val="0"/>
                                                          <w:marBottom w:val="0"/>
                                                          <w:divBdr>
                                                            <w:top w:val="none" w:sz="0" w:space="0" w:color="auto"/>
                                                            <w:left w:val="none" w:sz="0" w:space="0" w:color="auto"/>
                                                            <w:bottom w:val="none" w:sz="0" w:space="0" w:color="auto"/>
                                                            <w:right w:val="none" w:sz="0" w:space="0" w:color="auto"/>
                                                          </w:divBdr>
                                                          <w:divsChild>
                                                            <w:div w:id="1775318309">
                                                              <w:marLeft w:val="0"/>
                                                              <w:marRight w:val="0"/>
                                                              <w:marTop w:val="0"/>
                                                              <w:marBottom w:val="0"/>
                                                              <w:divBdr>
                                                                <w:top w:val="none" w:sz="0" w:space="0" w:color="auto"/>
                                                                <w:left w:val="none" w:sz="0" w:space="0" w:color="auto"/>
                                                                <w:bottom w:val="none" w:sz="0" w:space="0" w:color="auto"/>
                                                                <w:right w:val="none" w:sz="0" w:space="0" w:color="auto"/>
                                                              </w:divBdr>
                                                              <w:divsChild>
                                                                <w:div w:id="834613231">
                                                                  <w:marLeft w:val="0"/>
                                                                  <w:marRight w:val="0"/>
                                                                  <w:marTop w:val="0"/>
                                                                  <w:marBottom w:val="0"/>
                                                                  <w:divBdr>
                                                                    <w:top w:val="none" w:sz="0" w:space="0" w:color="auto"/>
                                                                    <w:left w:val="none" w:sz="0" w:space="0" w:color="auto"/>
                                                                    <w:bottom w:val="none" w:sz="0" w:space="0" w:color="auto"/>
                                                                    <w:right w:val="none" w:sz="0" w:space="0" w:color="auto"/>
                                                                  </w:divBdr>
                                                                  <w:divsChild>
                                                                    <w:div w:id="7937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2256067">
      <w:bodyDiv w:val="1"/>
      <w:marLeft w:val="0"/>
      <w:marRight w:val="0"/>
      <w:marTop w:val="0"/>
      <w:marBottom w:val="0"/>
      <w:divBdr>
        <w:top w:val="none" w:sz="0" w:space="0" w:color="auto"/>
        <w:left w:val="none" w:sz="0" w:space="0" w:color="auto"/>
        <w:bottom w:val="none" w:sz="0" w:space="0" w:color="auto"/>
        <w:right w:val="none" w:sz="0" w:space="0" w:color="auto"/>
      </w:divBdr>
      <w:divsChild>
        <w:div w:id="296032650">
          <w:marLeft w:val="0"/>
          <w:marRight w:val="0"/>
          <w:marTop w:val="0"/>
          <w:marBottom w:val="0"/>
          <w:divBdr>
            <w:top w:val="none" w:sz="0" w:space="0" w:color="auto"/>
            <w:left w:val="none" w:sz="0" w:space="0" w:color="auto"/>
            <w:bottom w:val="none" w:sz="0" w:space="0" w:color="auto"/>
            <w:right w:val="none" w:sz="0" w:space="0" w:color="auto"/>
          </w:divBdr>
          <w:divsChild>
            <w:div w:id="446849194">
              <w:marLeft w:val="0"/>
              <w:marRight w:val="0"/>
              <w:marTop w:val="0"/>
              <w:marBottom w:val="0"/>
              <w:divBdr>
                <w:top w:val="none" w:sz="0" w:space="0" w:color="auto"/>
                <w:left w:val="none" w:sz="0" w:space="0" w:color="auto"/>
                <w:bottom w:val="none" w:sz="0" w:space="0" w:color="auto"/>
                <w:right w:val="none" w:sz="0" w:space="0" w:color="auto"/>
              </w:divBdr>
              <w:divsChild>
                <w:div w:id="1255475144">
                  <w:marLeft w:val="0"/>
                  <w:marRight w:val="0"/>
                  <w:marTop w:val="0"/>
                  <w:marBottom w:val="0"/>
                  <w:divBdr>
                    <w:top w:val="none" w:sz="0" w:space="0" w:color="auto"/>
                    <w:left w:val="none" w:sz="0" w:space="0" w:color="auto"/>
                    <w:bottom w:val="none" w:sz="0" w:space="0" w:color="auto"/>
                    <w:right w:val="none" w:sz="0" w:space="0" w:color="auto"/>
                  </w:divBdr>
                  <w:divsChild>
                    <w:div w:id="547886634">
                      <w:marLeft w:val="0"/>
                      <w:marRight w:val="0"/>
                      <w:marTop w:val="0"/>
                      <w:marBottom w:val="0"/>
                      <w:divBdr>
                        <w:top w:val="none" w:sz="0" w:space="0" w:color="auto"/>
                        <w:left w:val="none" w:sz="0" w:space="0" w:color="auto"/>
                        <w:bottom w:val="none" w:sz="0" w:space="0" w:color="auto"/>
                        <w:right w:val="none" w:sz="0" w:space="0" w:color="auto"/>
                      </w:divBdr>
                      <w:divsChild>
                        <w:div w:id="388388120">
                          <w:marLeft w:val="0"/>
                          <w:marRight w:val="0"/>
                          <w:marTop w:val="0"/>
                          <w:marBottom w:val="0"/>
                          <w:divBdr>
                            <w:top w:val="none" w:sz="0" w:space="0" w:color="auto"/>
                            <w:left w:val="none" w:sz="0" w:space="0" w:color="auto"/>
                            <w:bottom w:val="none" w:sz="0" w:space="0" w:color="auto"/>
                            <w:right w:val="none" w:sz="0" w:space="0" w:color="auto"/>
                          </w:divBdr>
                          <w:divsChild>
                            <w:div w:id="23482030">
                              <w:marLeft w:val="0"/>
                              <w:marRight w:val="0"/>
                              <w:marTop w:val="0"/>
                              <w:marBottom w:val="0"/>
                              <w:divBdr>
                                <w:top w:val="none" w:sz="0" w:space="0" w:color="auto"/>
                                <w:left w:val="none" w:sz="0" w:space="0" w:color="auto"/>
                                <w:bottom w:val="none" w:sz="0" w:space="0" w:color="auto"/>
                                <w:right w:val="none" w:sz="0" w:space="0" w:color="auto"/>
                              </w:divBdr>
                              <w:divsChild>
                                <w:div w:id="1639728470">
                                  <w:marLeft w:val="0"/>
                                  <w:marRight w:val="0"/>
                                  <w:marTop w:val="0"/>
                                  <w:marBottom w:val="0"/>
                                  <w:divBdr>
                                    <w:top w:val="none" w:sz="0" w:space="0" w:color="auto"/>
                                    <w:left w:val="none" w:sz="0" w:space="0" w:color="auto"/>
                                    <w:bottom w:val="none" w:sz="0" w:space="0" w:color="auto"/>
                                    <w:right w:val="none" w:sz="0" w:space="0" w:color="auto"/>
                                  </w:divBdr>
                                  <w:divsChild>
                                    <w:div w:id="65492420">
                                      <w:marLeft w:val="0"/>
                                      <w:marRight w:val="0"/>
                                      <w:marTop w:val="0"/>
                                      <w:marBottom w:val="0"/>
                                      <w:divBdr>
                                        <w:top w:val="none" w:sz="0" w:space="0" w:color="auto"/>
                                        <w:left w:val="none" w:sz="0" w:space="0" w:color="auto"/>
                                        <w:bottom w:val="none" w:sz="0" w:space="0" w:color="auto"/>
                                        <w:right w:val="none" w:sz="0" w:space="0" w:color="auto"/>
                                      </w:divBdr>
                                      <w:divsChild>
                                        <w:div w:id="676349824">
                                          <w:marLeft w:val="0"/>
                                          <w:marRight w:val="0"/>
                                          <w:marTop w:val="0"/>
                                          <w:marBottom w:val="0"/>
                                          <w:divBdr>
                                            <w:top w:val="none" w:sz="0" w:space="0" w:color="auto"/>
                                            <w:left w:val="none" w:sz="0" w:space="0" w:color="auto"/>
                                            <w:bottom w:val="none" w:sz="0" w:space="0" w:color="auto"/>
                                            <w:right w:val="none" w:sz="0" w:space="0" w:color="auto"/>
                                          </w:divBdr>
                                          <w:divsChild>
                                            <w:div w:id="678391273">
                                              <w:marLeft w:val="0"/>
                                              <w:marRight w:val="0"/>
                                              <w:marTop w:val="0"/>
                                              <w:marBottom w:val="0"/>
                                              <w:divBdr>
                                                <w:top w:val="none" w:sz="0" w:space="0" w:color="auto"/>
                                                <w:left w:val="none" w:sz="0" w:space="0" w:color="auto"/>
                                                <w:bottom w:val="none" w:sz="0" w:space="0" w:color="auto"/>
                                                <w:right w:val="none" w:sz="0" w:space="0" w:color="auto"/>
                                              </w:divBdr>
                                              <w:divsChild>
                                                <w:div w:id="1162548954">
                                                  <w:marLeft w:val="0"/>
                                                  <w:marRight w:val="0"/>
                                                  <w:marTop w:val="0"/>
                                                  <w:marBottom w:val="0"/>
                                                  <w:divBdr>
                                                    <w:top w:val="none" w:sz="0" w:space="0" w:color="auto"/>
                                                    <w:left w:val="none" w:sz="0" w:space="0" w:color="auto"/>
                                                    <w:bottom w:val="none" w:sz="0" w:space="0" w:color="auto"/>
                                                    <w:right w:val="none" w:sz="0" w:space="0" w:color="auto"/>
                                                  </w:divBdr>
                                                  <w:divsChild>
                                                    <w:div w:id="1562906804">
                                                      <w:marLeft w:val="0"/>
                                                      <w:marRight w:val="0"/>
                                                      <w:marTop w:val="0"/>
                                                      <w:marBottom w:val="0"/>
                                                      <w:divBdr>
                                                        <w:top w:val="none" w:sz="0" w:space="0" w:color="auto"/>
                                                        <w:left w:val="none" w:sz="0" w:space="0" w:color="auto"/>
                                                        <w:bottom w:val="none" w:sz="0" w:space="0" w:color="auto"/>
                                                        <w:right w:val="none" w:sz="0" w:space="0" w:color="auto"/>
                                                      </w:divBdr>
                                                      <w:divsChild>
                                                        <w:div w:id="161897821">
                                                          <w:marLeft w:val="0"/>
                                                          <w:marRight w:val="0"/>
                                                          <w:marTop w:val="0"/>
                                                          <w:marBottom w:val="0"/>
                                                          <w:divBdr>
                                                            <w:top w:val="none" w:sz="0" w:space="0" w:color="auto"/>
                                                            <w:left w:val="none" w:sz="0" w:space="0" w:color="auto"/>
                                                            <w:bottom w:val="none" w:sz="0" w:space="0" w:color="auto"/>
                                                            <w:right w:val="none" w:sz="0" w:space="0" w:color="auto"/>
                                                          </w:divBdr>
                                                          <w:divsChild>
                                                            <w:div w:id="1310358063">
                                                              <w:marLeft w:val="0"/>
                                                              <w:marRight w:val="0"/>
                                                              <w:marTop w:val="0"/>
                                                              <w:marBottom w:val="0"/>
                                                              <w:divBdr>
                                                                <w:top w:val="none" w:sz="0" w:space="0" w:color="auto"/>
                                                                <w:left w:val="none" w:sz="0" w:space="0" w:color="auto"/>
                                                                <w:bottom w:val="none" w:sz="0" w:space="0" w:color="auto"/>
                                                                <w:right w:val="none" w:sz="0" w:space="0" w:color="auto"/>
                                                              </w:divBdr>
                                                              <w:divsChild>
                                                                <w:div w:id="1758287983">
                                                                  <w:marLeft w:val="0"/>
                                                                  <w:marRight w:val="0"/>
                                                                  <w:marTop w:val="0"/>
                                                                  <w:marBottom w:val="0"/>
                                                                  <w:divBdr>
                                                                    <w:top w:val="none" w:sz="0" w:space="0" w:color="auto"/>
                                                                    <w:left w:val="none" w:sz="0" w:space="0" w:color="auto"/>
                                                                    <w:bottom w:val="none" w:sz="0" w:space="0" w:color="auto"/>
                                                                    <w:right w:val="none" w:sz="0" w:space="0" w:color="auto"/>
                                                                  </w:divBdr>
                                                                  <w:divsChild>
                                                                    <w:div w:id="206459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79024015">
      <w:bodyDiv w:val="1"/>
      <w:marLeft w:val="0"/>
      <w:marRight w:val="0"/>
      <w:marTop w:val="0"/>
      <w:marBottom w:val="0"/>
      <w:divBdr>
        <w:top w:val="none" w:sz="0" w:space="0" w:color="auto"/>
        <w:left w:val="none" w:sz="0" w:space="0" w:color="auto"/>
        <w:bottom w:val="none" w:sz="0" w:space="0" w:color="auto"/>
        <w:right w:val="none" w:sz="0" w:space="0" w:color="auto"/>
      </w:divBdr>
      <w:divsChild>
        <w:div w:id="1465852208">
          <w:marLeft w:val="0"/>
          <w:marRight w:val="0"/>
          <w:marTop w:val="0"/>
          <w:marBottom w:val="0"/>
          <w:divBdr>
            <w:top w:val="none" w:sz="0" w:space="0" w:color="auto"/>
            <w:left w:val="none" w:sz="0" w:space="0" w:color="auto"/>
            <w:bottom w:val="none" w:sz="0" w:space="0" w:color="auto"/>
            <w:right w:val="none" w:sz="0" w:space="0" w:color="auto"/>
          </w:divBdr>
          <w:divsChild>
            <w:div w:id="433331548">
              <w:marLeft w:val="0"/>
              <w:marRight w:val="0"/>
              <w:marTop w:val="0"/>
              <w:marBottom w:val="0"/>
              <w:divBdr>
                <w:top w:val="none" w:sz="0" w:space="0" w:color="auto"/>
                <w:left w:val="none" w:sz="0" w:space="0" w:color="auto"/>
                <w:bottom w:val="none" w:sz="0" w:space="0" w:color="auto"/>
                <w:right w:val="none" w:sz="0" w:space="0" w:color="auto"/>
              </w:divBdr>
              <w:divsChild>
                <w:div w:id="402142256">
                  <w:marLeft w:val="0"/>
                  <w:marRight w:val="0"/>
                  <w:marTop w:val="0"/>
                  <w:marBottom w:val="0"/>
                  <w:divBdr>
                    <w:top w:val="none" w:sz="0" w:space="0" w:color="auto"/>
                    <w:left w:val="none" w:sz="0" w:space="0" w:color="auto"/>
                    <w:bottom w:val="none" w:sz="0" w:space="0" w:color="auto"/>
                    <w:right w:val="none" w:sz="0" w:space="0" w:color="auto"/>
                  </w:divBdr>
                  <w:divsChild>
                    <w:div w:id="1174958439">
                      <w:marLeft w:val="0"/>
                      <w:marRight w:val="0"/>
                      <w:marTop w:val="0"/>
                      <w:marBottom w:val="0"/>
                      <w:divBdr>
                        <w:top w:val="none" w:sz="0" w:space="0" w:color="auto"/>
                        <w:left w:val="none" w:sz="0" w:space="0" w:color="auto"/>
                        <w:bottom w:val="none" w:sz="0" w:space="0" w:color="auto"/>
                        <w:right w:val="none" w:sz="0" w:space="0" w:color="auto"/>
                      </w:divBdr>
                      <w:divsChild>
                        <w:div w:id="541554104">
                          <w:marLeft w:val="0"/>
                          <w:marRight w:val="0"/>
                          <w:marTop w:val="0"/>
                          <w:marBottom w:val="0"/>
                          <w:divBdr>
                            <w:top w:val="none" w:sz="0" w:space="0" w:color="auto"/>
                            <w:left w:val="none" w:sz="0" w:space="0" w:color="auto"/>
                            <w:bottom w:val="none" w:sz="0" w:space="0" w:color="auto"/>
                            <w:right w:val="none" w:sz="0" w:space="0" w:color="auto"/>
                          </w:divBdr>
                          <w:divsChild>
                            <w:div w:id="419955636">
                              <w:marLeft w:val="0"/>
                              <w:marRight w:val="0"/>
                              <w:marTop w:val="0"/>
                              <w:marBottom w:val="0"/>
                              <w:divBdr>
                                <w:top w:val="none" w:sz="0" w:space="0" w:color="auto"/>
                                <w:left w:val="none" w:sz="0" w:space="0" w:color="auto"/>
                                <w:bottom w:val="none" w:sz="0" w:space="0" w:color="auto"/>
                                <w:right w:val="none" w:sz="0" w:space="0" w:color="auto"/>
                              </w:divBdr>
                              <w:divsChild>
                                <w:div w:id="555698298">
                                  <w:marLeft w:val="0"/>
                                  <w:marRight w:val="0"/>
                                  <w:marTop w:val="0"/>
                                  <w:marBottom w:val="0"/>
                                  <w:divBdr>
                                    <w:top w:val="none" w:sz="0" w:space="0" w:color="auto"/>
                                    <w:left w:val="none" w:sz="0" w:space="0" w:color="auto"/>
                                    <w:bottom w:val="none" w:sz="0" w:space="0" w:color="auto"/>
                                    <w:right w:val="none" w:sz="0" w:space="0" w:color="auto"/>
                                  </w:divBdr>
                                  <w:divsChild>
                                    <w:div w:id="1565483015">
                                      <w:marLeft w:val="0"/>
                                      <w:marRight w:val="0"/>
                                      <w:marTop w:val="0"/>
                                      <w:marBottom w:val="0"/>
                                      <w:divBdr>
                                        <w:top w:val="none" w:sz="0" w:space="0" w:color="auto"/>
                                        <w:left w:val="none" w:sz="0" w:space="0" w:color="auto"/>
                                        <w:bottom w:val="none" w:sz="0" w:space="0" w:color="auto"/>
                                        <w:right w:val="none" w:sz="0" w:space="0" w:color="auto"/>
                                      </w:divBdr>
                                      <w:divsChild>
                                        <w:div w:id="1029796407">
                                          <w:marLeft w:val="0"/>
                                          <w:marRight w:val="0"/>
                                          <w:marTop w:val="0"/>
                                          <w:marBottom w:val="0"/>
                                          <w:divBdr>
                                            <w:top w:val="none" w:sz="0" w:space="0" w:color="auto"/>
                                            <w:left w:val="none" w:sz="0" w:space="0" w:color="auto"/>
                                            <w:bottom w:val="none" w:sz="0" w:space="0" w:color="auto"/>
                                            <w:right w:val="none" w:sz="0" w:space="0" w:color="auto"/>
                                          </w:divBdr>
                                          <w:divsChild>
                                            <w:div w:id="249973003">
                                              <w:marLeft w:val="0"/>
                                              <w:marRight w:val="0"/>
                                              <w:marTop w:val="0"/>
                                              <w:marBottom w:val="0"/>
                                              <w:divBdr>
                                                <w:top w:val="none" w:sz="0" w:space="0" w:color="auto"/>
                                                <w:left w:val="none" w:sz="0" w:space="0" w:color="auto"/>
                                                <w:bottom w:val="none" w:sz="0" w:space="0" w:color="auto"/>
                                                <w:right w:val="none" w:sz="0" w:space="0" w:color="auto"/>
                                              </w:divBdr>
                                              <w:divsChild>
                                                <w:div w:id="2065635607">
                                                  <w:marLeft w:val="0"/>
                                                  <w:marRight w:val="0"/>
                                                  <w:marTop w:val="0"/>
                                                  <w:marBottom w:val="0"/>
                                                  <w:divBdr>
                                                    <w:top w:val="none" w:sz="0" w:space="0" w:color="auto"/>
                                                    <w:left w:val="none" w:sz="0" w:space="0" w:color="auto"/>
                                                    <w:bottom w:val="none" w:sz="0" w:space="0" w:color="auto"/>
                                                    <w:right w:val="none" w:sz="0" w:space="0" w:color="auto"/>
                                                  </w:divBdr>
                                                  <w:divsChild>
                                                    <w:div w:id="1287469053">
                                                      <w:marLeft w:val="0"/>
                                                      <w:marRight w:val="0"/>
                                                      <w:marTop w:val="0"/>
                                                      <w:marBottom w:val="0"/>
                                                      <w:divBdr>
                                                        <w:top w:val="none" w:sz="0" w:space="0" w:color="auto"/>
                                                        <w:left w:val="none" w:sz="0" w:space="0" w:color="auto"/>
                                                        <w:bottom w:val="none" w:sz="0" w:space="0" w:color="auto"/>
                                                        <w:right w:val="none" w:sz="0" w:space="0" w:color="auto"/>
                                                      </w:divBdr>
                                                      <w:divsChild>
                                                        <w:div w:id="868031191">
                                                          <w:marLeft w:val="0"/>
                                                          <w:marRight w:val="0"/>
                                                          <w:marTop w:val="0"/>
                                                          <w:marBottom w:val="0"/>
                                                          <w:divBdr>
                                                            <w:top w:val="none" w:sz="0" w:space="0" w:color="auto"/>
                                                            <w:left w:val="none" w:sz="0" w:space="0" w:color="auto"/>
                                                            <w:bottom w:val="none" w:sz="0" w:space="0" w:color="auto"/>
                                                            <w:right w:val="none" w:sz="0" w:space="0" w:color="auto"/>
                                                          </w:divBdr>
                                                          <w:divsChild>
                                                            <w:div w:id="226960765">
                                                              <w:marLeft w:val="0"/>
                                                              <w:marRight w:val="0"/>
                                                              <w:marTop w:val="0"/>
                                                              <w:marBottom w:val="0"/>
                                                              <w:divBdr>
                                                                <w:top w:val="none" w:sz="0" w:space="0" w:color="auto"/>
                                                                <w:left w:val="none" w:sz="0" w:space="0" w:color="auto"/>
                                                                <w:bottom w:val="none" w:sz="0" w:space="0" w:color="auto"/>
                                                                <w:right w:val="none" w:sz="0" w:space="0" w:color="auto"/>
                                                              </w:divBdr>
                                                              <w:divsChild>
                                                                <w:div w:id="157163075">
                                                                  <w:marLeft w:val="0"/>
                                                                  <w:marRight w:val="0"/>
                                                                  <w:marTop w:val="0"/>
                                                                  <w:marBottom w:val="0"/>
                                                                  <w:divBdr>
                                                                    <w:top w:val="none" w:sz="0" w:space="0" w:color="auto"/>
                                                                    <w:left w:val="none" w:sz="0" w:space="0" w:color="auto"/>
                                                                    <w:bottom w:val="none" w:sz="0" w:space="0" w:color="auto"/>
                                                                    <w:right w:val="none" w:sz="0" w:space="0" w:color="auto"/>
                                                                  </w:divBdr>
                                                                  <w:divsChild>
                                                                    <w:div w:id="16424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06739309">
      <w:bodyDiv w:val="1"/>
      <w:marLeft w:val="0"/>
      <w:marRight w:val="0"/>
      <w:marTop w:val="0"/>
      <w:marBottom w:val="0"/>
      <w:divBdr>
        <w:top w:val="none" w:sz="0" w:space="0" w:color="auto"/>
        <w:left w:val="none" w:sz="0" w:space="0" w:color="auto"/>
        <w:bottom w:val="none" w:sz="0" w:space="0" w:color="auto"/>
        <w:right w:val="none" w:sz="0" w:space="0" w:color="auto"/>
      </w:divBdr>
      <w:divsChild>
        <w:div w:id="695543225">
          <w:marLeft w:val="0"/>
          <w:marRight w:val="0"/>
          <w:marTop w:val="0"/>
          <w:marBottom w:val="0"/>
          <w:divBdr>
            <w:top w:val="none" w:sz="0" w:space="0" w:color="auto"/>
            <w:left w:val="none" w:sz="0" w:space="0" w:color="auto"/>
            <w:bottom w:val="none" w:sz="0" w:space="0" w:color="auto"/>
            <w:right w:val="none" w:sz="0" w:space="0" w:color="auto"/>
          </w:divBdr>
          <w:divsChild>
            <w:div w:id="1032459810">
              <w:marLeft w:val="0"/>
              <w:marRight w:val="0"/>
              <w:marTop w:val="0"/>
              <w:marBottom w:val="0"/>
              <w:divBdr>
                <w:top w:val="none" w:sz="0" w:space="0" w:color="auto"/>
                <w:left w:val="none" w:sz="0" w:space="0" w:color="auto"/>
                <w:bottom w:val="none" w:sz="0" w:space="0" w:color="auto"/>
                <w:right w:val="none" w:sz="0" w:space="0" w:color="auto"/>
              </w:divBdr>
              <w:divsChild>
                <w:div w:id="2104571469">
                  <w:marLeft w:val="0"/>
                  <w:marRight w:val="0"/>
                  <w:marTop w:val="0"/>
                  <w:marBottom w:val="0"/>
                  <w:divBdr>
                    <w:top w:val="none" w:sz="0" w:space="0" w:color="auto"/>
                    <w:left w:val="none" w:sz="0" w:space="0" w:color="auto"/>
                    <w:bottom w:val="none" w:sz="0" w:space="0" w:color="auto"/>
                    <w:right w:val="none" w:sz="0" w:space="0" w:color="auto"/>
                  </w:divBdr>
                  <w:divsChild>
                    <w:div w:id="1024408457">
                      <w:marLeft w:val="0"/>
                      <w:marRight w:val="0"/>
                      <w:marTop w:val="0"/>
                      <w:marBottom w:val="0"/>
                      <w:divBdr>
                        <w:top w:val="none" w:sz="0" w:space="0" w:color="auto"/>
                        <w:left w:val="none" w:sz="0" w:space="0" w:color="auto"/>
                        <w:bottom w:val="none" w:sz="0" w:space="0" w:color="auto"/>
                        <w:right w:val="none" w:sz="0" w:space="0" w:color="auto"/>
                      </w:divBdr>
                      <w:divsChild>
                        <w:div w:id="2088721780">
                          <w:marLeft w:val="0"/>
                          <w:marRight w:val="0"/>
                          <w:marTop w:val="0"/>
                          <w:marBottom w:val="0"/>
                          <w:divBdr>
                            <w:top w:val="none" w:sz="0" w:space="0" w:color="auto"/>
                            <w:left w:val="none" w:sz="0" w:space="0" w:color="auto"/>
                            <w:bottom w:val="none" w:sz="0" w:space="0" w:color="auto"/>
                            <w:right w:val="none" w:sz="0" w:space="0" w:color="auto"/>
                          </w:divBdr>
                          <w:divsChild>
                            <w:div w:id="937714595">
                              <w:marLeft w:val="0"/>
                              <w:marRight w:val="0"/>
                              <w:marTop w:val="0"/>
                              <w:marBottom w:val="0"/>
                              <w:divBdr>
                                <w:top w:val="none" w:sz="0" w:space="0" w:color="auto"/>
                                <w:left w:val="none" w:sz="0" w:space="0" w:color="auto"/>
                                <w:bottom w:val="none" w:sz="0" w:space="0" w:color="auto"/>
                                <w:right w:val="none" w:sz="0" w:space="0" w:color="auto"/>
                              </w:divBdr>
                              <w:divsChild>
                                <w:div w:id="1520394768">
                                  <w:marLeft w:val="0"/>
                                  <w:marRight w:val="0"/>
                                  <w:marTop w:val="0"/>
                                  <w:marBottom w:val="0"/>
                                  <w:divBdr>
                                    <w:top w:val="none" w:sz="0" w:space="0" w:color="auto"/>
                                    <w:left w:val="none" w:sz="0" w:space="0" w:color="auto"/>
                                    <w:bottom w:val="none" w:sz="0" w:space="0" w:color="auto"/>
                                    <w:right w:val="none" w:sz="0" w:space="0" w:color="auto"/>
                                  </w:divBdr>
                                  <w:divsChild>
                                    <w:div w:id="1552690328">
                                      <w:marLeft w:val="0"/>
                                      <w:marRight w:val="0"/>
                                      <w:marTop w:val="0"/>
                                      <w:marBottom w:val="0"/>
                                      <w:divBdr>
                                        <w:top w:val="none" w:sz="0" w:space="0" w:color="auto"/>
                                        <w:left w:val="none" w:sz="0" w:space="0" w:color="auto"/>
                                        <w:bottom w:val="none" w:sz="0" w:space="0" w:color="auto"/>
                                        <w:right w:val="none" w:sz="0" w:space="0" w:color="auto"/>
                                      </w:divBdr>
                                      <w:divsChild>
                                        <w:div w:id="246885345">
                                          <w:marLeft w:val="0"/>
                                          <w:marRight w:val="0"/>
                                          <w:marTop w:val="0"/>
                                          <w:marBottom w:val="0"/>
                                          <w:divBdr>
                                            <w:top w:val="none" w:sz="0" w:space="0" w:color="auto"/>
                                            <w:left w:val="none" w:sz="0" w:space="0" w:color="auto"/>
                                            <w:bottom w:val="none" w:sz="0" w:space="0" w:color="auto"/>
                                            <w:right w:val="none" w:sz="0" w:space="0" w:color="auto"/>
                                          </w:divBdr>
                                          <w:divsChild>
                                            <w:div w:id="2121296113">
                                              <w:marLeft w:val="0"/>
                                              <w:marRight w:val="0"/>
                                              <w:marTop w:val="0"/>
                                              <w:marBottom w:val="0"/>
                                              <w:divBdr>
                                                <w:top w:val="none" w:sz="0" w:space="0" w:color="auto"/>
                                                <w:left w:val="none" w:sz="0" w:space="0" w:color="auto"/>
                                                <w:bottom w:val="none" w:sz="0" w:space="0" w:color="auto"/>
                                                <w:right w:val="none" w:sz="0" w:space="0" w:color="auto"/>
                                              </w:divBdr>
                                              <w:divsChild>
                                                <w:div w:id="1531529394">
                                                  <w:marLeft w:val="0"/>
                                                  <w:marRight w:val="0"/>
                                                  <w:marTop w:val="0"/>
                                                  <w:marBottom w:val="0"/>
                                                  <w:divBdr>
                                                    <w:top w:val="none" w:sz="0" w:space="0" w:color="auto"/>
                                                    <w:left w:val="none" w:sz="0" w:space="0" w:color="auto"/>
                                                    <w:bottom w:val="none" w:sz="0" w:space="0" w:color="auto"/>
                                                    <w:right w:val="none" w:sz="0" w:space="0" w:color="auto"/>
                                                  </w:divBdr>
                                                  <w:divsChild>
                                                    <w:div w:id="1218053893">
                                                      <w:marLeft w:val="0"/>
                                                      <w:marRight w:val="0"/>
                                                      <w:marTop w:val="0"/>
                                                      <w:marBottom w:val="0"/>
                                                      <w:divBdr>
                                                        <w:top w:val="none" w:sz="0" w:space="0" w:color="auto"/>
                                                        <w:left w:val="none" w:sz="0" w:space="0" w:color="auto"/>
                                                        <w:bottom w:val="none" w:sz="0" w:space="0" w:color="auto"/>
                                                        <w:right w:val="none" w:sz="0" w:space="0" w:color="auto"/>
                                                      </w:divBdr>
                                                      <w:divsChild>
                                                        <w:div w:id="976304654">
                                                          <w:marLeft w:val="0"/>
                                                          <w:marRight w:val="0"/>
                                                          <w:marTop w:val="0"/>
                                                          <w:marBottom w:val="0"/>
                                                          <w:divBdr>
                                                            <w:top w:val="none" w:sz="0" w:space="0" w:color="auto"/>
                                                            <w:left w:val="none" w:sz="0" w:space="0" w:color="auto"/>
                                                            <w:bottom w:val="none" w:sz="0" w:space="0" w:color="auto"/>
                                                            <w:right w:val="none" w:sz="0" w:space="0" w:color="auto"/>
                                                          </w:divBdr>
                                                          <w:divsChild>
                                                            <w:div w:id="1077477411">
                                                              <w:marLeft w:val="0"/>
                                                              <w:marRight w:val="0"/>
                                                              <w:marTop w:val="0"/>
                                                              <w:marBottom w:val="0"/>
                                                              <w:divBdr>
                                                                <w:top w:val="none" w:sz="0" w:space="0" w:color="auto"/>
                                                                <w:left w:val="none" w:sz="0" w:space="0" w:color="auto"/>
                                                                <w:bottom w:val="none" w:sz="0" w:space="0" w:color="auto"/>
                                                                <w:right w:val="none" w:sz="0" w:space="0" w:color="auto"/>
                                                              </w:divBdr>
                                                              <w:divsChild>
                                                                <w:div w:id="1076047937">
                                                                  <w:marLeft w:val="0"/>
                                                                  <w:marRight w:val="0"/>
                                                                  <w:marTop w:val="0"/>
                                                                  <w:marBottom w:val="0"/>
                                                                  <w:divBdr>
                                                                    <w:top w:val="none" w:sz="0" w:space="0" w:color="auto"/>
                                                                    <w:left w:val="none" w:sz="0" w:space="0" w:color="auto"/>
                                                                    <w:bottom w:val="none" w:sz="0" w:space="0" w:color="auto"/>
                                                                    <w:right w:val="none" w:sz="0" w:space="0" w:color="auto"/>
                                                                  </w:divBdr>
                                                                  <w:divsChild>
                                                                    <w:div w:id="16623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54265474">
      <w:bodyDiv w:val="1"/>
      <w:marLeft w:val="0"/>
      <w:marRight w:val="0"/>
      <w:marTop w:val="0"/>
      <w:marBottom w:val="0"/>
      <w:divBdr>
        <w:top w:val="none" w:sz="0" w:space="0" w:color="auto"/>
        <w:left w:val="none" w:sz="0" w:space="0" w:color="auto"/>
        <w:bottom w:val="none" w:sz="0" w:space="0" w:color="auto"/>
        <w:right w:val="none" w:sz="0" w:space="0" w:color="auto"/>
      </w:divBdr>
      <w:divsChild>
        <w:div w:id="754476134">
          <w:marLeft w:val="0"/>
          <w:marRight w:val="0"/>
          <w:marTop w:val="0"/>
          <w:marBottom w:val="0"/>
          <w:divBdr>
            <w:top w:val="none" w:sz="0" w:space="0" w:color="auto"/>
            <w:left w:val="none" w:sz="0" w:space="0" w:color="auto"/>
            <w:bottom w:val="none" w:sz="0" w:space="0" w:color="auto"/>
            <w:right w:val="none" w:sz="0" w:space="0" w:color="auto"/>
          </w:divBdr>
          <w:divsChild>
            <w:div w:id="1304198334">
              <w:marLeft w:val="0"/>
              <w:marRight w:val="0"/>
              <w:marTop w:val="0"/>
              <w:marBottom w:val="0"/>
              <w:divBdr>
                <w:top w:val="none" w:sz="0" w:space="0" w:color="auto"/>
                <w:left w:val="none" w:sz="0" w:space="0" w:color="auto"/>
                <w:bottom w:val="none" w:sz="0" w:space="0" w:color="auto"/>
                <w:right w:val="none" w:sz="0" w:space="0" w:color="auto"/>
              </w:divBdr>
              <w:divsChild>
                <w:div w:id="29696705">
                  <w:marLeft w:val="0"/>
                  <w:marRight w:val="0"/>
                  <w:marTop w:val="0"/>
                  <w:marBottom w:val="0"/>
                  <w:divBdr>
                    <w:top w:val="none" w:sz="0" w:space="0" w:color="auto"/>
                    <w:left w:val="none" w:sz="0" w:space="0" w:color="auto"/>
                    <w:bottom w:val="none" w:sz="0" w:space="0" w:color="auto"/>
                    <w:right w:val="none" w:sz="0" w:space="0" w:color="auto"/>
                  </w:divBdr>
                  <w:divsChild>
                    <w:div w:id="1922180712">
                      <w:marLeft w:val="0"/>
                      <w:marRight w:val="0"/>
                      <w:marTop w:val="0"/>
                      <w:marBottom w:val="0"/>
                      <w:divBdr>
                        <w:top w:val="none" w:sz="0" w:space="0" w:color="auto"/>
                        <w:left w:val="none" w:sz="0" w:space="0" w:color="auto"/>
                        <w:bottom w:val="none" w:sz="0" w:space="0" w:color="auto"/>
                        <w:right w:val="none" w:sz="0" w:space="0" w:color="auto"/>
                      </w:divBdr>
                      <w:divsChild>
                        <w:div w:id="977997084">
                          <w:marLeft w:val="0"/>
                          <w:marRight w:val="0"/>
                          <w:marTop w:val="0"/>
                          <w:marBottom w:val="0"/>
                          <w:divBdr>
                            <w:top w:val="none" w:sz="0" w:space="0" w:color="auto"/>
                            <w:left w:val="none" w:sz="0" w:space="0" w:color="auto"/>
                            <w:bottom w:val="none" w:sz="0" w:space="0" w:color="auto"/>
                            <w:right w:val="none" w:sz="0" w:space="0" w:color="auto"/>
                          </w:divBdr>
                          <w:divsChild>
                            <w:div w:id="698043095">
                              <w:marLeft w:val="0"/>
                              <w:marRight w:val="0"/>
                              <w:marTop w:val="0"/>
                              <w:marBottom w:val="0"/>
                              <w:divBdr>
                                <w:top w:val="none" w:sz="0" w:space="0" w:color="auto"/>
                                <w:left w:val="none" w:sz="0" w:space="0" w:color="auto"/>
                                <w:bottom w:val="none" w:sz="0" w:space="0" w:color="auto"/>
                                <w:right w:val="none" w:sz="0" w:space="0" w:color="auto"/>
                              </w:divBdr>
                              <w:divsChild>
                                <w:div w:id="1298948304">
                                  <w:marLeft w:val="0"/>
                                  <w:marRight w:val="0"/>
                                  <w:marTop w:val="0"/>
                                  <w:marBottom w:val="0"/>
                                  <w:divBdr>
                                    <w:top w:val="none" w:sz="0" w:space="0" w:color="auto"/>
                                    <w:left w:val="none" w:sz="0" w:space="0" w:color="auto"/>
                                    <w:bottom w:val="none" w:sz="0" w:space="0" w:color="auto"/>
                                    <w:right w:val="none" w:sz="0" w:space="0" w:color="auto"/>
                                  </w:divBdr>
                                  <w:divsChild>
                                    <w:div w:id="1085494857">
                                      <w:marLeft w:val="0"/>
                                      <w:marRight w:val="0"/>
                                      <w:marTop w:val="0"/>
                                      <w:marBottom w:val="0"/>
                                      <w:divBdr>
                                        <w:top w:val="none" w:sz="0" w:space="0" w:color="auto"/>
                                        <w:left w:val="none" w:sz="0" w:space="0" w:color="auto"/>
                                        <w:bottom w:val="none" w:sz="0" w:space="0" w:color="auto"/>
                                        <w:right w:val="none" w:sz="0" w:space="0" w:color="auto"/>
                                      </w:divBdr>
                                      <w:divsChild>
                                        <w:div w:id="1343899838">
                                          <w:marLeft w:val="0"/>
                                          <w:marRight w:val="0"/>
                                          <w:marTop w:val="0"/>
                                          <w:marBottom w:val="0"/>
                                          <w:divBdr>
                                            <w:top w:val="none" w:sz="0" w:space="0" w:color="auto"/>
                                            <w:left w:val="none" w:sz="0" w:space="0" w:color="auto"/>
                                            <w:bottom w:val="none" w:sz="0" w:space="0" w:color="auto"/>
                                            <w:right w:val="none" w:sz="0" w:space="0" w:color="auto"/>
                                          </w:divBdr>
                                          <w:divsChild>
                                            <w:div w:id="1398480460">
                                              <w:marLeft w:val="0"/>
                                              <w:marRight w:val="0"/>
                                              <w:marTop w:val="0"/>
                                              <w:marBottom w:val="0"/>
                                              <w:divBdr>
                                                <w:top w:val="none" w:sz="0" w:space="0" w:color="auto"/>
                                                <w:left w:val="none" w:sz="0" w:space="0" w:color="auto"/>
                                                <w:bottom w:val="none" w:sz="0" w:space="0" w:color="auto"/>
                                                <w:right w:val="none" w:sz="0" w:space="0" w:color="auto"/>
                                              </w:divBdr>
                                              <w:divsChild>
                                                <w:div w:id="986058485">
                                                  <w:marLeft w:val="0"/>
                                                  <w:marRight w:val="0"/>
                                                  <w:marTop w:val="0"/>
                                                  <w:marBottom w:val="0"/>
                                                  <w:divBdr>
                                                    <w:top w:val="none" w:sz="0" w:space="0" w:color="auto"/>
                                                    <w:left w:val="none" w:sz="0" w:space="0" w:color="auto"/>
                                                    <w:bottom w:val="none" w:sz="0" w:space="0" w:color="auto"/>
                                                    <w:right w:val="none" w:sz="0" w:space="0" w:color="auto"/>
                                                  </w:divBdr>
                                                  <w:divsChild>
                                                    <w:div w:id="517157983">
                                                      <w:marLeft w:val="0"/>
                                                      <w:marRight w:val="0"/>
                                                      <w:marTop w:val="0"/>
                                                      <w:marBottom w:val="0"/>
                                                      <w:divBdr>
                                                        <w:top w:val="none" w:sz="0" w:space="0" w:color="auto"/>
                                                        <w:left w:val="none" w:sz="0" w:space="0" w:color="auto"/>
                                                        <w:bottom w:val="none" w:sz="0" w:space="0" w:color="auto"/>
                                                        <w:right w:val="none" w:sz="0" w:space="0" w:color="auto"/>
                                                      </w:divBdr>
                                                      <w:divsChild>
                                                        <w:div w:id="334848394">
                                                          <w:marLeft w:val="0"/>
                                                          <w:marRight w:val="0"/>
                                                          <w:marTop w:val="0"/>
                                                          <w:marBottom w:val="0"/>
                                                          <w:divBdr>
                                                            <w:top w:val="none" w:sz="0" w:space="0" w:color="auto"/>
                                                            <w:left w:val="none" w:sz="0" w:space="0" w:color="auto"/>
                                                            <w:bottom w:val="none" w:sz="0" w:space="0" w:color="auto"/>
                                                            <w:right w:val="none" w:sz="0" w:space="0" w:color="auto"/>
                                                          </w:divBdr>
                                                          <w:divsChild>
                                                            <w:div w:id="529729667">
                                                              <w:marLeft w:val="0"/>
                                                              <w:marRight w:val="0"/>
                                                              <w:marTop w:val="0"/>
                                                              <w:marBottom w:val="0"/>
                                                              <w:divBdr>
                                                                <w:top w:val="none" w:sz="0" w:space="0" w:color="auto"/>
                                                                <w:left w:val="none" w:sz="0" w:space="0" w:color="auto"/>
                                                                <w:bottom w:val="none" w:sz="0" w:space="0" w:color="auto"/>
                                                                <w:right w:val="none" w:sz="0" w:space="0" w:color="auto"/>
                                                              </w:divBdr>
                                                              <w:divsChild>
                                                                <w:div w:id="1060203301">
                                                                  <w:marLeft w:val="0"/>
                                                                  <w:marRight w:val="0"/>
                                                                  <w:marTop w:val="0"/>
                                                                  <w:marBottom w:val="0"/>
                                                                  <w:divBdr>
                                                                    <w:top w:val="none" w:sz="0" w:space="0" w:color="auto"/>
                                                                    <w:left w:val="none" w:sz="0" w:space="0" w:color="auto"/>
                                                                    <w:bottom w:val="none" w:sz="0" w:space="0" w:color="auto"/>
                                                                    <w:right w:val="none" w:sz="0" w:space="0" w:color="auto"/>
                                                                  </w:divBdr>
                                                                  <w:divsChild>
                                                                    <w:div w:id="176279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8115733">
      <w:bodyDiv w:val="1"/>
      <w:marLeft w:val="0"/>
      <w:marRight w:val="0"/>
      <w:marTop w:val="0"/>
      <w:marBottom w:val="0"/>
      <w:divBdr>
        <w:top w:val="none" w:sz="0" w:space="0" w:color="auto"/>
        <w:left w:val="none" w:sz="0" w:space="0" w:color="auto"/>
        <w:bottom w:val="none" w:sz="0" w:space="0" w:color="auto"/>
        <w:right w:val="none" w:sz="0" w:space="0" w:color="auto"/>
      </w:divBdr>
      <w:divsChild>
        <w:div w:id="1223836168">
          <w:marLeft w:val="0"/>
          <w:marRight w:val="0"/>
          <w:marTop w:val="0"/>
          <w:marBottom w:val="0"/>
          <w:divBdr>
            <w:top w:val="none" w:sz="0" w:space="0" w:color="auto"/>
            <w:left w:val="none" w:sz="0" w:space="0" w:color="auto"/>
            <w:bottom w:val="none" w:sz="0" w:space="0" w:color="auto"/>
            <w:right w:val="none" w:sz="0" w:space="0" w:color="auto"/>
          </w:divBdr>
          <w:divsChild>
            <w:div w:id="1443574656">
              <w:marLeft w:val="0"/>
              <w:marRight w:val="0"/>
              <w:marTop w:val="0"/>
              <w:marBottom w:val="0"/>
              <w:divBdr>
                <w:top w:val="none" w:sz="0" w:space="0" w:color="auto"/>
                <w:left w:val="none" w:sz="0" w:space="0" w:color="auto"/>
                <w:bottom w:val="none" w:sz="0" w:space="0" w:color="auto"/>
                <w:right w:val="none" w:sz="0" w:space="0" w:color="auto"/>
              </w:divBdr>
              <w:divsChild>
                <w:div w:id="721296064">
                  <w:marLeft w:val="0"/>
                  <w:marRight w:val="0"/>
                  <w:marTop w:val="0"/>
                  <w:marBottom w:val="0"/>
                  <w:divBdr>
                    <w:top w:val="none" w:sz="0" w:space="0" w:color="auto"/>
                    <w:left w:val="none" w:sz="0" w:space="0" w:color="auto"/>
                    <w:bottom w:val="none" w:sz="0" w:space="0" w:color="auto"/>
                    <w:right w:val="none" w:sz="0" w:space="0" w:color="auto"/>
                  </w:divBdr>
                  <w:divsChild>
                    <w:div w:id="289632095">
                      <w:marLeft w:val="0"/>
                      <w:marRight w:val="0"/>
                      <w:marTop w:val="0"/>
                      <w:marBottom w:val="0"/>
                      <w:divBdr>
                        <w:top w:val="none" w:sz="0" w:space="0" w:color="auto"/>
                        <w:left w:val="none" w:sz="0" w:space="0" w:color="auto"/>
                        <w:bottom w:val="none" w:sz="0" w:space="0" w:color="auto"/>
                        <w:right w:val="none" w:sz="0" w:space="0" w:color="auto"/>
                      </w:divBdr>
                      <w:divsChild>
                        <w:div w:id="988704886">
                          <w:marLeft w:val="0"/>
                          <w:marRight w:val="0"/>
                          <w:marTop w:val="0"/>
                          <w:marBottom w:val="0"/>
                          <w:divBdr>
                            <w:top w:val="none" w:sz="0" w:space="0" w:color="auto"/>
                            <w:left w:val="none" w:sz="0" w:space="0" w:color="auto"/>
                            <w:bottom w:val="none" w:sz="0" w:space="0" w:color="auto"/>
                            <w:right w:val="none" w:sz="0" w:space="0" w:color="auto"/>
                          </w:divBdr>
                          <w:divsChild>
                            <w:div w:id="1744333322">
                              <w:marLeft w:val="0"/>
                              <w:marRight w:val="0"/>
                              <w:marTop w:val="0"/>
                              <w:marBottom w:val="0"/>
                              <w:divBdr>
                                <w:top w:val="none" w:sz="0" w:space="0" w:color="auto"/>
                                <w:left w:val="none" w:sz="0" w:space="0" w:color="auto"/>
                                <w:bottom w:val="none" w:sz="0" w:space="0" w:color="auto"/>
                                <w:right w:val="none" w:sz="0" w:space="0" w:color="auto"/>
                              </w:divBdr>
                              <w:divsChild>
                                <w:div w:id="1824656714">
                                  <w:marLeft w:val="0"/>
                                  <w:marRight w:val="0"/>
                                  <w:marTop w:val="0"/>
                                  <w:marBottom w:val="0"/>
                                  <w:divBdr>
                                    <w:top w:val="none" w:sz="0" w:space="0" w:color="auto"/>
                                    <w:left w:val="none" w:sz="0" w:space="0" w:color="auto"/>
                                    <w:bottom w:val="none" w:sz="0" w:space="0" w:color="auto"/>
                                    <w:right w:val="none" w:sz="0" w:space="0" w:color="auto"/>
                                  </w:divBdr>
                                  <w:divsChild>
                                    <w:div w:id="1692225684">
                                      <w:marLeft w:val="0"/>
                                      <w:marRight w:val="0"/>
                                      <w:marTop w:val="0"/>
                                      <w:marBottom w:val="0"/>
                                      <w:divBdr>
                                        <w:top w:val="none" w:sz="0" w:space="0" w:color="auto"/>
                                        <w:left w:val="none" w:sz="0" w:space="0" w:color="auto"/>
                                        <w:bottom w:val="none" w:sz="0" w:space="0" w:color="auto"/>
                                        <w:right w:val="none" w:sz="0" w:space="0" w:color="auto"/>
                                      </w:divBdr>
                                      <w:divsChild>
                                        <w:div w:id="1588807457">
                                          <w:marLeft w:val="0"/>
                                          <w:marRight w:val="0"/>
                                          <w:marTop w:val="0"/>
                                          <w:marBottom w:val="0"/>
                                          <w:divBdr>
                                            <w:top w:val="none" w:sz="0" w:space="0" w:color="auto"/>
                                            <w:left w:val="none" w:sz="0" w:space="0" w:color="auto"/>
                                            <w:bottom w:val="none" w:sz="0" w:space="0" w:color="auto"/>
                                            <w:right w:val="none" w:sz="0" w:space="0" w:color="auto"/>
                                          </w:divBdr>
                                          <w:divsChild>
                                            <w:div w:id="1356149552">
                                              <w:marLeft w:val="0"/>
                                              <w:marRight w:val="0"/>
                                              <w:marTop w:val="0"/>
                                              <w:marBottom w:val="0"/>
                                              <w:divBdr>
                                                <w:top w:val="none" w:sz="0" w:space="0" w:color="auto"/>
                                                <w:left w:val="none" w:sz="0" w:space="0" w:color="auto"/>
                                                <w:bottom w:val="none" w:sz="0" w:space="0" w:color="auto"/>
                                                <w:right w:val="none" w:sz="0" w:space="0" w:color="auto"/>
                                              </w:divBdr>
                                              <w:divsChild>
                                                <w:div w:id="677003748">
                                                  <w:marLeft w:val="0"/>
                                                  <w:marRight w:val="0"/>
                                                  <w:marTop w:val="0"/>
                                                  <w:marBottom w:val="0"/>
                                                  <w:divBdr>
                                                    <w:top w:val="none" w:sz="0" w:space="0" w:color="auto"/>
                                                    <w:left w:val="none" w:sz="0" w:space="0" w:color="auto"/>
                                                    <w:bottom w:val="none" w:sz="0" w:space="0" w:color="auto"/>
                                                    <w:right w:val="none" w:sz="0" w:space="0" w:color="auto"/>
                                                  </w:divBdr>
                                                  <w:divsChild>
                                                    <w:div w:id="1023894586">
                                                      <w:marLeft w:val="0"/>
                                                      <w:marRight w:val="0"/>
                                                      <w:marTop w:val="0"/>
                                                      <w:marBottom w:val="0"/>
                                                      <w:divBdr>
                                                        <w:top w:val="none" w:sz="0" w:space="0" w:color="auto"/>
                                                        <w:left w:val="none" w:sz="0" w:space="0" w:color="auto"/>
                                                        <w:bottom w:val="none" w:sz="0" w:space="0" w:color="auto"/>
                                                        <w:right w:val="none" w:sz="0" w:space="0" w:color="auto"/>
                                                      </w:divBdr>
                                                      <w:divsChild>
                                                        <w:div w:id="1236403966">
                                                          <w:marLeft w:val="0"/>
                                                          <w:marRight w:val="0"/>
                                                          <w:marTop w:val="0"/>
                                                          <w:marBottom w:val="0"/>
                                                          <w:divBdr>
                                                            <w:top w:val="none" w:sz="0" w:space="0" w:color="auto"/>
                                                            <w:left w:val="none" w:sz="0" w:space="0" w:color="auto"/>
                                                            <w:bottom w:val="none" w:sz="0" w:space="0" w:color="auto"/>
                                                            <w:right w:val="none" w:sz="0" w:space="0" w:color="auto"/>
                                                          </w:divBdr>
                                                          <w:divsChild>
                                                            <w:div w:id="601382567">
                                                              <w:marLeft w:val="0"/>
                                                              <w:marRight w:val="0"/>
                                                              <w:marTop w:val="0"/>
                                                              <w:marBottom w:val="0"/>
                                                              <w:divBdr>
                                                                <w:top w:val="none" w:sz="0" w:space="0" w:color="auto"/>
                                                                <w:left w:val="none" w:sz="0" w:space="0" w:color="auto"/>
                                                                <w:bottom w:val="none" w:sz="0" w:space="0" w:color="auto"/>
                                                                <w:right w:val="none" w:sz="0" w:space="0" w:color="auto"/>
                                                              </w:divBdr>
                                                              <w:divsChild>
                                                                <w:div w:id="664892218">
                                                                  <w:marLeft w:val="0"/>
                                                                  <w:marRight w:val="0"/>
                                                                  <w:marTop w:val="0"/>
                                                                  <w:marBottom w:val="0"/>
                                                                  <w:divBdr>
                                                                    <w:top w:val="none" w:sz="0" w:space="0" w:color="auto"/>
                                                                    <w:left w:val="none" w:sz="0" w:space="0" w:color="auto"/>
                                                                    <w:bottom w:val="none" w:sz="0" w:space="0" w:color="auto"/>
                                                                    <w:right w:val="none" w:sz="0" w:space="0" w:color="auto"/>
                                                                  </w:divBdr>
                                                                  <w:divsChild>
                                                                    <w:div w:id="14057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9282297">
      <w:bodyDiv w:val="1"/>
      <w:marLeft w:val="0"/>
      <w:marRight w:val="0"/>
      <w:marTop w:val="0"/>
      <w:marBottom w:val="0"/>
      <w:divBdr>
        <w:top w:val="none" w:sz="0" w:space="0" w:color="auto"/>
        <w:left w:val="none" w:sz="0" w:space="0" w:color="auto"/>
        <w:bottom w:val="none" w:sz="0" w:space="0" w:color="auto"/>
        <w:right w:val="none" w:sz="0" w:space="0" w:color="auto"/>
      </w:divBdr>
      <w:divsChild>
        <w:div w:id="682050213">
          <w:marLeft w:val="0"/>
          <w:marRight w:val="0"/>
          <w:marTop w:val="0"/>
          <w:marBottom w:val="0"/>
          <w:divBdr>
            <w:top w:val="none" w:sz="0" w:space="0" w:color="auto"/>
            <w:left w:val="none" w:sz="0" w:space="0" w:color="auto"/>
            <w:bottom w:val="none" w:sz="0" w:space="0" w:color="auto"/>
            <w:right w:val="none" w:sz="0" w:space="0" w:color="auto"/>
          </w:divBdr>
          <w:divsChild>
            <w:div w:id="2051492160">
              <w:marLeft w:val="0"/>
              <w:marRight w:val="0"/>
              <w:marTop w:val="0"/>
              <w:marBottom w:val="0"/>
              <w:divBdr>
                <w:top w:val="none" w:sz="0" w:space="0" w:color="auto"/>
                <w:left w:val="none" w:sz="0" w:space="0" w:color="auto"/>
                <w:bottom w:val="none" w:sz="0" w:space="0" w:color="auto"/>
                <w:right w:val="none" w:sz="0" w:space="0" w:color="auto"/>
              </w:divBdr>
              <w:divsChild>
                <w:div w:id="222254309">
                  <w:marLeft w:val="0"/>
                  <w:marRight w:val="0"/>
                  <w:marTop w:val="0"/>
                  <w:marBottom w:val="0"/>
                  <w:divBdr>
                    <w:top w:val="none" w:sz="0" w:space="0" w:color="auto"/>
                    <w:left w:val="none" w:sz="0" w:space="0" w:color="auto"/>
                    <w:bottom w:val="none" w:sz="0" w:space="0" w:color="auto"/>
                    <w:right w:val="none" w:sz="0" w:space="0" w:color="auto"/>
                  </w:divBdr>
                  <w:divsChild>
                    <w:div w:id="297759369">
                      <w:marLeft w:val="0"/>
                      <w:marRight w:val="0"/>
                      <w:marTop w:val="0"/>
                      <w:marBottom w:val="0"/>
                      <w:divBdr>
                        <w:top w:val="none" w:sz="0" w:space="0" w:color="auto"/>
                        <w:left w:val="none" w:sz="0" w:space="0" w:color="auto"/>
                        <w:bottom w:val="none" w:sz="0" w:space="0" w:color="auto"/>
                        <w:right w:val="none" w:sz="0" w:space="0" w:color="auto"/>
                      </w:divBdr>
                      <w:divsChild>
                        <w:div w:id="1538082117">
                          <w:marLeft w:val="0"/>
                          <w:marRight w:val="0"/>
                          <w:marTop w:val="0"/>
                          <w:marBottom w:val="0"/>
                          <w:divBdr>
                            <w:top w:val="none" w:sz="0" w:space="0" w:color="auto"/>
                            <w:left w:val="none" w:sz="0" w:space="0" w:color="auto"/>
                            <w:bottom w:val="none" w:sz="0" w:space="0" w:color="auto"/>
                            <w:right w:val="none" w:sz="0" w:space="0" w:color="auto"/>
                          </w:divBdr>
                          <w:divsChild>
                            <w:div w:id="19358846">
                              <w:marLeft w:val="0"/>
                              <w:marRight w:val="0"/>
                              <w:marTop w:val="0"/>
                              <w:marBottom w:val="0"/>
                              <w:divBdr>
                                <w:top w:val="none" w:sz="0" w:space="0" w:color="auto"/>
                                <w:left w:val="none" w:sz="0" w:space="0" w:color="auto"/>
                                <w:bottom w:val="none" w:sz="0" w:space="0" w:color="auto"/>
                                <w:right w:val="none" w:sz="0" w:space="0" w:color="auto"/>
                              </w:divBdr>
                              <w:divsChild>
                                <w:div w:id="133068748">
                                  <w:marLeft w:val="0"/>
                                  <w:marRight w:val="0"/>
                                  <w:marTop w:val="0"/>
                                  <w:marBottom w:val="0"/>
                                  <w:divBdr>
                                    <w:top w:val="none" w:sz="0" w:space="0" w:color="auto"/>
                                    <w:left w:val="none" w:sz="0" w:space="0" w:color="auto"/>
                                    <w:bottom w:val="none" w:sz="0" w:space="0" w:color="auto"/>
                                    <w:right w:val="none" w:sz="0" w:space="0" w:color="auto"/>
                                  </w:divBdr>
                                  <w:divsChild>
                                    <w:div w:id="478034311">
                                      <w:marLeft w:val="0"/>
                                      <w:marRight w:val="0"/>
                                      <w:marTop w:val="0"/>
                                      <w:marBottom w:val="0"/>
                                      <w:divBdr>
                                        <w:top w:val="none" w:sz="0" w:space="0" w:color="auto"/>
                                        <w:left w:val="none" w:sz="0" w:space="0" w:color="auto"/>
                                        <w:bottom w:val="none" w:sz="0" w:space="0" w:color="auto"/>
                                        <w:right w:val="none" w:sz="0" w:space="0" w:color="auto"/>
                                      </w:divBdr>
                                      <w:divsChild>
                                        <w:div w:id="1968003259">
                                          <w:marLeft w:val="0"/>
                                          <w:marRight w:val="0"/>
                                          <w:marTop w:val="0"/>
                                          <w:marBottom w:val="0"/>
                                          <w:divBdr>
                                            <w:top w:val="none" w:sz="0" w:space="0" w:color="auto"/>
                                            <w:left w:val="none" w:sz="0" w:space="0" w:color="auto"/>
                                            <w:bottom w:val="none" w:sz="0" w:space="0" w:color="auto"/>
                                            <w:right w:val="none" w:sz="0" w:space="0" w:color="auto"/>
                                          </w:divBdr>
                                          <w:divsChild>
                                            <w:div w:id="882793348">
                                              <w:marLeft w:val="0"/>
                                              <w:marRight w:val="0"/>
                                              <w:marTop w:val="0"/>
                                              <w:marBottom w:val="0"/>
                                              <w:divBdr>
                                                <w:top w:val="none" w:sz="0" w:space="0" w:color="auto"/>
                                                <w:left w:val="none" w:sz="0" w:space="0" w:color="auto"/>
                                                <w:bottom w:val="none" w:sz="0" w:space="0" w:color="auto"/>
                                                <w:right w:val="none" w:sz="0" w:space="0" w:color="auto"/>
                                              </w:divBdr>
                                              <w:divsChild>
                                                <w:div w:id="64643203">
                                                  <w:marLeft w:val="0"/>
                                                  <w:marRight w:val="0"/>
                                                  <w:marTop w:val="0"/>
                                                  <w:marBottom w:val="0"/>
                                                  <w:divBdr>
                                                    <w:top w:val="none" w:sz="0" w:space="0" w:color="auto"/>
                                                    <w:left w:val="none" w:sz="0" w:space="0" w:color="auto"/>
                                                    <w:bottom w:val="none" w:sz="0" w:space="0" w:color="auto"/>
                                                    <w:right w:val="none" w:sz="0" w:space="0" w:color="auto"/>
                                                  </w:divBdr>
                                                  <w:divsChild>
                                                    <w:div w:id="2121414136">
                                                      <w:marLeft w:val="0"/>
                                                      <w:marRight w:val="0"/>
                                                      <w:marTop w:val="0"/>
                                                      <w:marBottom w:val="0"/>
                                                      <w:divBdr>
                                                        <w:top w:val="none" w:sz="0" w:space="0" w:color="auto"/>
                                                        <w:left w:val="none" w:sz="0" w:space="0" w:color="auto"/>
                                                        <w:bottom w:val="none" w:sz="0" w:space="0" w:color="auto"/>
                                                        <w:right w:val="none" w:sz="0" w:space="0" w:color="auto"/>
                                                      </w:divBdr>
                                                      <w:divsChild>
                                                        <w:div w:id="891577601">
                                                          <w:marLeft w:val="0"/>
                                                          <w:marRight w:val="0"/>
                                                          <w:marTop w:val="0"/>
                                                          <w:marBottom w:val="0"/>
                                                          <w:divBdr>
                                                            <w:top w:val="none" w:sz="0" w:space="0" w:color="auto"/>
                                                            <w:left w:val="none" w:sz="0" w:space="0" w:color="auto"/>
                                                            <w:bottom w:val="none" w:sz="0" w:space="0" w:color="auto"/>
                                                            <w:right w:val="none" w:sz="0" w:space="0" w:color="auto"/>
                                                          </w:divBdr>
                                                          <w:divsChild>
                                                            <w:div w:id="353654514">
                                                              <w:marLeft w:val="0"/>
                                                              <w:marRight w:val="0"/>
                                                              <w:marTop w:val="0"/>
                                                              <w:marBottom w:val="0"/>
                                                              <w:divBdr>
                                                                <w:top w:val="none" w:sz="0" w:space="0" w:color="auto"/>
                                                                <w:left w:val="none" w:sz="0" w:space="0" w:color="auto"/>
                                                                <w:bottom w:val="none" w:sz="0" w:space="0" w:color="auto"/>
                                                                <w:right w:val="none" w:sz="0" w:space="0" w:color="auto"/>
                                                              </w:divBdr>
                                                              <w:divsChild>
                                                                <w:div w:id="1802920300">
                                                                  <w:marLeft w:val="0"/>
                                                                  <w:marRight w:val="0"/>
                                                                  <w:marTop w:val="0"/>
                                                                  <w:marBottom w:val="0"/>
                                                                  <w:divBdr>
                                                                    <w:top w:val="none" w:sz="0" w:space="0" w:color="auto"/>
                                                                    <w:left w:val="none" w:sz="0" w:space="0" w:color="auto"/>
                                                                    <w:bottom w:val="none" w:sz="0" w:space="0" w:color="auto"/>
                                                                    <w:right w:val="none" w:sz="0" w:space="0" w:color="auto"/>
                                                                  </w:divBdr>
                                                                  <w:divsChild>
                                                                    <w:div w:id="426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6726587">
      <w:bodyDiv w:val="1"/>
      <w:marLeft w:val="0"/>
      <w:marRight w:val="0"/>
      <w:marTop w:val="0"/>
      <w:marBottom w:val="0"/>
      <w:divBdr>
        <w:top w:val="none" w:sz="0" w:space="0" w:color="auto"/>
        <w:left w:val="none" w:sz="0" w:space="0" w:color="auto"/>
        <w:bottom w:val="none" w:sz="0" w:space="0" w:color="auto"/>
        <w:right w:val="none" w:sz="0" w:space="0" w:color="auto"/>
      </w:divBdr>
      <w:divsChild>
        <w:div w:id="3941180">
          <w:marLeft w:val="0"/>
          <w:marRight w:val="0"/>
          <w:marTop w:val="0"/>
          <w:marBottom w:val="0"/>
          <w:divBdr>
            <w:top w:val="none" w:sz="0" w:space="0" w:color="auto"/>
            <w:left w:val="none" w:sz="0" w:space="0" w:color="auto"/>
            <w:bottom w:val="none" w:sz="0" w:space="0" w:color="auto"/>
            <w:right w:val="none" w:sz="0" w:space="0" w:color="auto"/>
          </w:divBdr>
          <w:divsChild>
            <w:div w:id="1090857316">
              <w:marLeft w:val="0"/>
              <w:marRight w:val="0"/>
              <w:marTop w:val="0"/>
              <w:marBottom w:val="0"/>
              <w:divBdr>
                <w:top w:val="none" w:sz="0" w:space="0" w:color="auto"/>
                <w:left w:val="none" w:sz="0" w:space="0" w:color="auto"/>
                <w:bottom w:val="none" w:sz="0" w:space="0" w:color="auto"/>
                <w:right w:val="none" w:sz="0" w:space="0" w:color="auto"/>
              </w:divBdr>
              <w:divsChild>
                <w:div w:id="1973906201">
                  <w:marLeft w:val="0"/>
                  <w:marRight w:val="0"/>
                  <w:marTop w:val="0"/>
                  <w:marBottom w:val="0"/>
                  <w:divBdr>
                    <w:top w:val="none" w:sz="0" w:space="0" w:color="auto"/>
                    <w:left w:val="none" w:sz="0" w:space="0" w:color="auto"/>
                    <w:bottom w:val="none" w:sz="0" w:space="0" w:color="auto"/>
                    <w:right w:val="none" w:sz="0" w:space="0" w:color="auto"/>
                  </w:divBdr>
                  <w:divsChild>
                    <w:div w:id="1544558216">
                      <w:marLeft w:val="0"/>
                      <w:marRight w:val="0"/>
                      <w:marTop w:val="0"/>
                      <w:marBottom w:val="0"/>
                      <w:divBdr>
                        <w:top w:val="none" w:sz="0" w:space="0" w:color="auto"/>
                        <w:left w:val="none" w:sz="0" w:space="0" w:color="auto"/>
                        <w:bottom w:val="none" w:sz="0" w:space="0" w:color="auto"/>
                        <w:right w:val="none" w:sz="0" w:space="0" w:color="auto"/>
                      </w:divBdr>
                      <w:divsChild>
                        <w:div w:id="773984309">
                          <w:marLeft w:val="0"/>
                          <w:marRight w:val="0"/>
                          <w:marTop w:val="0"/>
                          <w:marBottom w:val="0"/>
                          <w:divBdr>
                            <w:top w:val="none" w:sz="0" w:space="0" w:color="auto"/>
                            <w:left w:val="none" w:sz="0" w:space="0" w:color="auto"/>
                            <w:bottom w:val="none" w:sz="0" w:space="0" w:color="auto"/>
                            <w:right w:val="none" w:sz="0" w:space="0" w:color="auto"/>
                          </w:divBdr>
                          <w:divsChild>
                            <w:div w:id="1649245607">
                              <w:marLeft w:val="0"/>
                              <w:marRight w:val="0"/>
                              <w:marTop w:val="0"/>
                              <w:marBottom w:val="0"/>
                              <w:divBdr>
                                <w:top w:val="none" w:sz="0" w:space="0" w:color="auto"/>
                                <w:left w:val="none" w:sz="0" w:space="0" w:color="auto"/>
                                <w:bottom w:val="none" w:sz="0" w:space="0" w:color="auto"/>
                                <w:right w:val="none" w:sz="0" w:space="0" w:color="auto"/>
                              </w:divBdr>
                              <w:divsChild>
                                <w:div w:id="381102772">
                                  <w:marLeft w:val="0"/>
                                  <w:marRight w:val="0"/>
                                  <w:marTop w:val="0"/>
                                  <w:marBottom w:val="0"/>
                                  <w:divBdr>
                                    <w:top w:val="none" w:sz="0" w:space="0" w:color="auto"/>
                                    <w:left w:val="none" w:sz="0" w:space="0" w:color="auto"/>
                                    <w:bottom w:val="none" w:sz="0" w:space="0" w:color="auto"/>
                                    <w:right w:val="none" w:sz="0" w:space="0" w:color="auto"/>
                                  </w:divBdr>
                                  <w:divsChild>
                                    <w:div w:id="92475981">
                                      <w:marLeft w:val="0"/>
                                      <w:marRight w:val="0"/>
                                      <w:marTop w:val="0"/>
                                      <w:marBottom w:val="0"/>
                                      <w:divBdr>
                                        <w:top w:val="none" w:sz="0" w:space="0" w:color="auto"/>
                                        <w:left w:val="none" w:sz="0" w:space="0" w:color="auto"/>
                                        <w:bottom w:val="none" w:sz="0" w:space="0" w:color="auto"/>
                                        <w:right w:val="none" w:sz="0" w:space="0" w:color="auto"/>
                                      </w:divBdr>
                                      <w:divsChild>
                                        <w:div w:id="249892381">
                                          <w:marLeft w:val="0"/>
                                          <w:marRight w:val="0"/>
                                          <w:marTop w:val="0"/>
                                          <w:marBottom w:val="0"/>
                                          <w:divBdr>
                                            <w:top w:val="none" w:sz="0" w:space="0" w:color="auto"/>
                                            <w:left w:val="none" w:sz="0" w:space="0" w:color="auto"/>
                                            <w:bottom w:val="none" w:sz="0" w:space="0" w:color="auto"/>
                                            <w:right w:val="none" w:sz="0" w:space="0" w:color="auto"/>
                                          </w:divBdr>
                                          <w:divsChild>
                                            <w:div w:id="2046175122">
                                              <w:marLeft w:val="0"/>
                                              <w:marRight w:val="0"/>
                                              <w:marTop w:val="0"/>
                                              <w:marBottom w:val="0"/>
                                              <w:divBdr>
                                                <w:top w:val="none" w:sz="0" w:space="0" w:color="auto"/>
                                                <w:left w:val="none" w:sz="0" w:space="0" w:color="auto"/>
                                                <w:bottom w:val="none" w:sz="0" w:space="0" w:color="auto"/>
                                                <w:right w:val="none" w:sz="0" w:space="0" w:color="auto"/>
                                              </w:divBdr>
                                              <w:divsChild>
                                                <w:div w:id="227956108">
                                                  <w:marLeft w:val="0"/>
                                                  <w:marRight w:val="0"/>
                                                  <w:marTop w:val="0"/>
                                                  <w:marBottom w:val="0"/>
                                                  <w:divBdr>
                                                    <w:top w:val="none" w:sz="0" w:space="0" w:color="auto"/>
                                                    <w:left w:val="none" w:sz="0" w:space="0" w:color="auto"/>
                                                    <w:bottom w:val="none" w:sz="0" w:space="0" w:color="auto"/>
                                                    <w:right w:val="none" w:sz="0" w:space="0" w:color="auto"/>
                                                  </w:divBdr>
                                                  <w:divsChild>
                                                    <w:div w:id="1316179927">
                                                      <w:marLeft w:val="0"/>
                                                      <w:marRight w:val="0"/>
                                                      <w:marTop w:val="0"/>
                                                      <w:marBottom w:val="0"/>
                                                      <w:divBdr>
                                                        <w:top w:val="none" w:sz="0" w:space="0" w:color="auto"/>
                                                        <w:left w:val="none" w:sz="0" w:space="0" w:color="auto"/>
                                                        <w:bottom w:val="none" w:sz="0" w:space="0" w:color="auto"/>
                                                        <w:right w:val="none" w:sz="0" w:space="0" w:color="auto"/>
                                                      </w:divBdr>
                                                      <w:divsChild>
                                                        <w:div w:id="449519990">
                                                          <w:marLeft w:val="0"/>
                                                          <w:marRight w:val="0"/>
                                                          <w:marTop w:val="0"/>
                                                          <w:marBottom w:val="0"/>
                                                          <w:divBdr>
                                                            <w:top w:val="none" w:sz="0" w:space="0" w:color="auto"/>
                                                            <w:left w:val="none" w:sz="0" w:space="0" w:color="auto"/>
                                                            <w:bottom w:val="none" w:sz="0" w:space="0" w:color="auto"/>
                                                            <w:right w:val="none" w:sz="0" w:space="0" w:color="auto"/>
                                                          </w:divBdr>
                                                          <w:divsChild>
                                                            <w:div w:id="1335186488">
                                                              <w:marLeft w:val="0"/>
                                                              <w:marRight w:val="0"/>
                                                              <w:marTop w:val="0"/>
                                                              <w:marBottom w:val="0"/>
                                                              <w:divBdr>
                                                                <w:top w:val="none" w:sz="0" w:space="0" w:color="auto"/>
                                                                <w:left w:val="none" w:sz="0" w:space="0" w:color="auto"/>
                                                                <w:bottom w:val="none" w:sz="0" w:space="0" w:color="auto"/>
                                                                <w:right w:val="none" w:sz="0" w:space="0" w:color="auto"/>
                                                              </w:divBdr>
                                                              <w:divsChild>
                                                                <w:div w:id="746028630">
                                                                  <w:marLeft w:val="0"/>
                                                                  <w:marRight w:val="0"/>
                                                                  <w:marTop w:val="0"/>
                                                                  <w:marBottom w:val="0"/>
                                                                  <w:divBdr>
                                                                    <w:top w:val="none" w:sz="0" w:space="0" w:color="auto"/>
                                                                    <w:left w:val="none" w:sz="0" w:space="0" w:color="auto"/>
                                                                    <w:bottom w:val="none" w:sz="0" w:space="0" w:color="auto"/>
                                                                    <w:right w:val="none" w:sz="0" w:space="0" w:color="auto"/>
                                                                  </w:divBdr>
                                                                  <w:divsChild>
                                                                    <w:div w:id="76769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5538178">
      <w:bodyDiv w:val="1"/>
      <w:marLeft w:val="0"/>
      <w:marRight w:val="0"/>
      <w:marTop w:val="0"/>
      <w:marBottom w:val="0"/>
      <w:divBdr>
        <w:top w:val="none" w:sz="0" w:space="0" w:color="auto"/>
        <w:left w:val="none" w:sz="0" w:space="0" w:color="auto"/>
        <w:bottom w:val="none" w:sz="0" w:space="0" w:color="auto"/>
        <w:right w:val="none" w:sz="0" w:space="0" w:color="auto"/>
      </w:divBdr>
      <w:divsChild>
        <w:div w:id="1187718115">
          <w:marLeft w:val="0"/>
          <w:marRight w:val="0"/>
          <w:marTop w:val="0"/>
          <w:marBottom w:val="0"/>
          <w:divBdr>
            <w:top w:val="none" w:sz="0" w:space="0" w:color="auto"/>
            <w:left w:val="none" w:sz="0" w:space="0" w:color="auto"/>
            <w:bottom w:val="none" w:sz="0" w:space="0" w:color="auto"/>
            <w:right w:val="none" w:sz="0" w:space="0" w:color="auto"/>
          </w:divBdr>
          <w:divsChild>
            <w:div w:id="1930189325">
              <w:marLeft w:val="0"/>
              <w:marRight w:val="0"/>
              <w:marTop w:val="0"/>
              <w:marBottom w:val="0"/>
              <w:divBdr>
                <w:top w:val="none" w:sz="0" w:space="0" w:color="auto"/>
                <w:left w:val="none" w:sz="0" w:space="0" w:color="auto"/>
                <w:bottom w:val="none" w:sz="0" w:space="0" w:color="auto"/>
                <w:right w:val="none" w:sz="0" w:space="0" w:color="auto"/>
              </w:divBdr>
              <w:divsChild>
                <w:div w:id="1190995426">
                  <w:marLeft w:val="0"/>
                  <w:marRight w:val="0"/>
                  <w:marTop w:val="0"/>
                  <w:marBottom w:val="0"/>
                  <w:divBdr>
                    <w:top w:val="none" w:sz="0" w:space="0" w:color="auto"/>
                    <w:left w:val="none" w:sz="0" w:space="0" w:color="auto"/>
                    <w:bottom w:val="none" w:sz="0" w:space="0" w:color="auto"/>
                    <w:right w:val="none" w:sz="0" w:space="0" w:color="auto"/>
                  </w:divBdr>
                  <w:divsChild>
                    <w:div w:id="378627294">
                      <w:marLeft w:val="0"/>
                      <w:marRight w:val="0"/>
                      <w:marTop w:val="0"/>
                      <w:marBottom w:val="0"/>
                      <w:divBdr>
                        <w:top w:val="none" w:sz="0" w:space="0" w:color="auto"/>
                        <w:left w:val="none" w:sz="0" w:space="0" w:color="auto"/>
                        <w:bottom w:val="none" w:sz="0" w:space="0" w:color="auto"/>
                        <w:right w:val="none" w:sz="0" w:space="0" w:color="auto"/>
                      </w:divBdr>
                      <w:divsChild>
                        <w:div w:id="197351577">
                          <w:marLeft w:val="0"/>
                          <w:marRight w:val="0"/>
                          <w:marTop w:val="0"/>
                          <w:marBottom w:val="0"/>
                          <w:divBdr>
                            <w:top w:val="none" w:sz="0" w:space="0" w:color="auto"/>
                            <w:left w:val="none" w:sz="0" w:space="0" w:color="auto"/>
                            <w:bottom w:val="none" w:sz="0" w:space="0" w:color="auto"/>
                            <w:right w:val="none" w:sz="0" w:space="0" w:color="auto"/>
                          </w:divBdr>
                          <w:divsChild>
                            <w:div w:id="1470320175">
                              <w:marLeft w:val="0"/>
                              <w:marRight w:val="0"/>
                              <w:marTop w:val="0"/>
                              <w:marBottom w:val="0"/>
                              <w:divBdr>
                                <w:top w:val="none" w:sz="0" w:space="0" w:color="auto"/>
                                <w:left w:val="none" w:sz="0" w:space="0" w:color="auto"/>
                                <w:bottom w:val="none" w:sz="0" w:space="0" w:color="auto"/>
                                <w:right w:val="none" w:sz="0" w:space="0" w:color="auto"/>
                              </w:divBdr>
                              <w:divsChild>
                                <w:div w:id="1251158328">
                                  <w:marLeft w:val="0"/>
                                  <w:marRight w:val="0"/>
                                  <w:marTop w:val="0"/>
                                  <w:marBottom w:val="0"/>
                                  <w:divBdr>
                                    <w:top w:val="none" w:sz="0" w:space="0" w:color="auto"/>
                                    <w:left w:val="none" w:sz="0" w:space="0" w:color="auto"/>
                                    <w:bottom w:val="none" w:sz="0" w:space="0" w:color="auto"/>
                                    <w:right w:val="none" w:sz="0" w:space="0" w:color="auto"/>
                                  </w:divBdr>
                                  <w:divsChild>
                                    <w:div w:id="28604189">
                                      <w:marLeft w:val="0"/>
                                      <w:marRight w:val="0"/>
                                      <w:marTop w:val="0"/>
                                      <w:marBottom w:val="0"/>
                                      <w:divBdr>
                                        <w:top w:val="none" w:sz="0" w:space="0" w:color="auto"/>
                                        <w:left w:val="none" w:sz="0" w:space="0" w:color="auto"/>
                                        <w:bottom w:val="none" w:sz="0" w:space="0" w:color="auto"/>
                                        <w:right w:val="none" w:sz="0" w:space="0" w:color="auto"/>
                                      </w:divBdr>
                                      <w:divsChild>
                                        <w:div w:id="372079688">
                                          <w:marLeft w:val="0"/>
                                          <w:marRight w:val="0"/>
                                          <w:marTop w:val="0"/>
                                          <w:marBottom w:val="0"/>
                                          <w:divBdr>
                                            <w:top w:val="none" w:sz="0" w:space="0" w:color="auto"/>
                                            <w:left w:val="none" w:sz="0" w:space="0" w:color="auto"/>
                                            <w:bottom w:val="none" w:sz="0" w:space="0" w:color="auto"/>
                                            <w:right w:val="none" w:sz="0" w:space="0" w:color="auto"/>
                                          </w:divBdr>
                                          <w:divsChild>
                                            <w:div w:id="2051301954">
                                              <w:marLeft w:val="0"/>
                                              <w:marRight w:val="0"/>
                                              <w:marTop w:val="0"/>
                                              <w:marBottom w:val="0"/>
                                              <w:divBdr>
                                                <w:top w:val="none" w:sz="0" w:space="0" w:color="auto"/>
                                                <w:left w:val="none" w:sz="0" w:space="0" w:color="auto"/>
                                                <w:bottom w:val="none" w:sz="0" w:space="0" w:color="auto"/>
                                                <w:right w:val="none" w:sz="0" w:space="0" w:color="auto"/>
                                              </w:divBdr>
                                              <w:divsChild>
                                                <w:div w:id="677539387">
                                                  <w:marLeft w:val="0"/>
                                                  <w:marRight w:val="0"/>
                                                  <w:marTop w:val="0"/>
                                                  <w:marBottom w:val="0"/>
                                                  <w:divBdr>
                                                    <w:top w:val="none" w:sz="0" w:space="0" w:color="auto"/>
                                                    <w:left w:val="none" w:sz="0" w:space="0" w:color="auto"/>
                                                    <w:bottom w:val="none" w:sz="0" w:space="0" w:color="auto"/>
                                                    <w:right w:val="none" w:sz="0" w:space="0" w:color="auto"/>
                                                  </w:divBdr>
                                                  <w:divsChild>
                                                    <w:div w:id="1349941477">
                                                      <w:marLeft w:val="0"/>
                                                      <w:marRight w:val="0"/>
                                                      <w:marTop w:val="0"/>
                                                      <w:marBottom w:val="0"/>
                                                      <w:divBdr>
                                                        <w:top w:val="none" w:sz="0" w:space="0" w:color="auto"/>
                                                        <w:left w:val="none" w:sz="0" w:space="0" w:color="auto"/>
                                                        <w:bottom w:val="none" w:sz="0" w:space="0" w:color="auto"/>
                                                        <w:right w:val="none" w:sz="0" w:space="0" w:color="auto"/>
                                                      </w:divBdr>
                                                      <w:divsChild>
                                                        <w:div w:id="1229726971">
                                                          <w:marLeft w:val="0"/>
                                                          <w:marRight w:val="0"/>
                                                          <w:marTop w:val="0"/>
                                                          <w:marBottom w:val="0"/>
                                                          <w:divBdr>
                                                            <w:top w:val="none" w:sz="0" w:space="0" w:color="auto"/>
                                                            <w:left w:val="none" w:sz="0" w:space="0" w:color="auto"/>
                                                            <w:bottom w:val="none" w:sz="0" w:space="0" w:color="auto"/>
                                                            <w:right w:val="none" w:sz="0" w:space="0" w:color="auto"/>
                                                          </w:divBdr>
                                                          <w:divsChild>
                                                            <w:div w:id="1286539894">
                                                              <w:marLeft w:val="0"/>
                                                              <w:marRight w:val="0"/>
                                                              <w:marTop w:val="0"/>
                                                              <w:marBottom w:val="0"/>
                                                              <w:divBdr>
                                                                <w:top w:val="none" w:sz="0" w:space="0" w:color="auto"/>
                                                                <w:left w:val="none" w:sz="0" w:space="0" w:color="auto"/>
                                                                <w:bottom w:val="none" w:sz="0" w:space="0" w:color="auto"/>
                                                                <w:right w:val="none" w:sz="0" w:space="0" w:color="auto"/>
                                                              </w:divBdr>
                                                              <w:divsChild>
                                                                <w:div w:id="1852571743">
                                                                  <w:marLeft w:val="0"/>
                                                                  <w:marRight w:val="0"/>
                                                                  <w:marTop w:val="0"/>
                                                                  <w:marBottom w:val="0"/>
                                                                  <w:divBdr>
                                                                    <w:top w:val="none" w:sz="0" w:space="0" w:color="auto"/>
                                                                    <w:left w:val="none" w:sz="0" w:space="0" w:color="auto"/>
                                                                    <w:bottom w:val="none" w:sz="0" w:space="0" w:color="auto"/>
                                                                    <w:right w:val="none" w:sz="0" w:space="0" w:color="auto"/>
                                                                  </w:divBdr>
                                                                  <w:divsChild>
                                                                    <w:div w:id="9416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35538616">
      <w:bodyDiv w:val="1"/>
      <w:marLeft w:val="0"/>
      <w:marRight w:val="0"/>
      <w:marTop w:val="0"/>
      <w:marBottom w:val="0"/>
      <w:divBdr>
        <w:top w:val="none" w:sz="0" w:space="0" w:color="auto"/>
        <w:left w:val="none" w:sz="0" w:space="0" w:color="auto"/>
        <w:bottom w:val="none" w:sz="0" w:space="0" w:color="auto"/>
        <w:right w:val="none" w:sz="0" w:space="0" w:color="auto"/>
      </w:divBdr>
      <w:divsChild>
        <w:div w:id="807356423">
          <w:marLeft w:val="0"/>
          <w:marRight w:val="0"/>
          <w:marTop w:val="0"/>
          <w:marBottom w:val="0"/>
          <w:divBdr>
            <w:top w:val="none" w:sz="0" w:space="0" w:color="auto"/>
            <w:left w:val="none" w:sz="0" w:space="0" w:color="auto"/>
            <w:bottom w:val="none" w:sz="0" w:space="0" w:color="auto"/>
            <w:right w:val="none" w:sz="0" w:space="0" w:color="auto"/>
          </w:divBdr>
          <w:divsChild>
            <w:div w:id="1396245829">
              <w:marLeft w:val="0"/>
              <w:marRight w:val="0"/>
              <w:marTop w:val="0"/>
              <w:marBottom w:val="0"/>
              <w:divBdr>
                <w:top w:val="none" w:sz="0" w:space="0" w:color="auto"/>
                <w:left w:val="none" w:sz="0" w:space="0" w:color="auto"/>
                <w:bottom w:val="none" w:sz="0" w:space="0" w:color="auto"/>
                <w:right w:val="none" w:sz="0" w:space="0" w:color="auto"/>
              </w:divBdr>
              <w:divsChild>
                <w:div w:id="1811171155">
                  <w:marLeft w:val="0"/>
                  <w:marRight w:val="0"/>
                  <w:marTop w:val="0"/>
                  <w:marBottom w:val="0"/>
                  <w:divBdr>
                    <w:top w:val="none" w:sz="0" w:space="0" w:color="auto"/>
                    <w:left w:val="none" w:sz="0" w:space="0" w:color="auto"/>
                    <w:bottom w:val="none" w:sz="0" w:space="0" w:color="auto"/>
                    <w:right w:val="none" w:sz="0" w:space="0" w:color="auto"/>
                  </w:divBdr>
                  <w:divsChild>
                    <w:div w:id="1121267668">
                      <w:marLeft w:val="0"/>
                      <w:marRight w:val="0"/>
                      <w:marTop w:val="0"/>
                      <w:marBottom w:val="0"/>
                      <w:divBdr>
                        <w:top w:val="none" w:sz="0" w:space="0" w:color="auto"/>
                        <w:left w:val="none" w:sz="0" w:space="0" w:color="auto"/>
                        <w:bottom w:val="none" w:sz="0" w:space="0" w:color="auto"/>
                        <w:right w:val="none" w:sz="0" w:space="0" w:color="auto"/>
                      </w:divBdr>
                      <w:divsChild>
                        <w:div w:id="1301880082">
                          <w:marLeft w:val="0"/>
                          <w:marRight w:val="0"/>
                          <w:marTop w:val="0"/>
                          <w:marBottom w:val="0"/>
                          <w:divBdr>
                            <w:top w:val="none" w:sz="0" w:space="0" w:color="auto"/>
                            <w:left w:val="none" w:sz="0" w:space="0" w:color="auto"/>
                            <w:bottom w:val="none" w:sz="0" w:space="0" w:color="auto"/>
                            <w:right w:val="none" w:sz="0" w:space="0" w:color="auto"/>
                          </w:divBdr>
                          <w:divsChild>
                            <w:div w:id="1353919213">
                              <w:marLeft w:val="0"/>
                              <w:marRight w:val="0"/>
                              <w:marTop w:val="0"/>
                              <w:marBottom w:val="0"/>
                              <w:divBdr>
                                <w:top w:val="none" w:sz="0" w:space="0" w:color="auto"/>
                                <w:left w:val="none" w:sz="0" w:space="0" w:color="auto"/>
                                <w:bottom w:val="none" w:sz="0" w:space="0" w:color="auto"/>
                                <w:right w:val="none" w:sz="0" w:space="0" w:color="auto"/>
                              </w:divBdr>
                              <w:divsChild>
                                <w:div w:id="1675495914">
                                  <w:marLeft w:val="0"/>
                                  <w:marRight w:val="0"/>
                                  <w:marTop w:val="0"/>
                                  <w:marBottom w:val="0"/>
                                  <w:divBdr>
                                    <w:top w:val="none" w:sz="0" w:space="0" w:color="auto"/>
                                    <w:left w:val="none" w:sz="0" w:space="0" w:color="auto"/>
                                    <w:bottom w:val="none" w:sz="0" w:space="0" w:color="auto"/>
                                    <w:right w:val="none" w:sz="0" w:space="0" w:color="auto"/>
                                  </w:divBdr>
                                  <w:divsChild>
                                    <w:div w:id="1544100241">
                                      <w:marLeft w:val="0"/>
                                      <w:marRight w:val="0"/>
                                      <w:marTop w:val="0"/>
                                      <w:marBottom w:val="0"/>
                                      <w:divBdr>
                                        <w:top w:val="none" w:sz="0" w:space="0" w:color="auto"/>
                                        <w:left w:val="none" w:sz="0" w:space="0" w:color="auto"/>
                                        <w:bottom w:val="none" w:sz="0" w:space="0" w:color="auto"/>
                                        <w:right w:val="none" w:sz="0" w:space="0" w:color="auto"/>
                                      </w:divBdr>
                                      <w:divsChild>
                                        <w:div w:id="1761945245">
                                          <w:marLeft w:val="0"/>
                                          <w:marRight w:val="0"/>
                                          <w:marTop w:val="0"/>
                                          <w:marBottom w:val="0"/>
                                          <w:divBdr>
                                            <w:top w:val="none" w:sz="0" w:space="0" w:color="auto"/>
                                            <w:left w:val="none" w:sz="0" w:space="0" w:color="auto"/>
                                            <w:bottom w:val="none" w:sz="0" w:space="0" w:color="auto"/>
                                            <w:right w:val="none" w:sz="0" w:space="0" w:color="auto"/>
                                          </w:divBdr>
                                          <w:divsChild>
                                            <w:div w:id="1900357327">
                                              <w:marLeft w:val="0"/>
                                              <w:marRight w:val="0"/>
                                              <w:marTop w:val="0"/>
                                              <w:marBottom w:val="0"/>
                                              <w:divBdr>
                                                <w:top w:val="none" w:sz="0" w:space="0" w:color="auto"/>
                                                <w:left w:val="none" w:sz="0" w:space="0" w:color="auto"/>
                                                <w:bottom w:val="none" w:sz="0" w:space="0" w:color="auto"/>
                                                <w:right w:val="none" w:sz="0" w:space="0" w:color="auto"/>
                                              </w:divBdr>
                                              <w:divsChild>
                                                <w:div w:id="1314530022">
                                                  <w:marLeft w:val="0"/>
                                                  <w:marRight w:val="0"/>
                                                  <w:marTop w:val="0"/>
                                                  <w:marBottom w:val="0"/>
                                                  <w:divBdr>
                                                    <w:top w:val="none" w:sz="0" w:space="0" w:color="auto"/>
                                                    <w:left w:val="none" w:sz="0" w:space="0" w:color="auto"/>
                                                    <w:bottom w:val="none" w:sz="0" w:space="0" w:color="auto"/>
                                                    <w:right w:val="none" w:sz="0" w:space="0" w:color="auto"/>
                                                  </w:divBdr>
                                                  <w:divsChild>
                                                    <w:div w:id="1198665650">
                                                      <w:marLeft w:val="0"/>
                                                      <w:marRight w:val="0"/>
                                                      <w:marTop w:val="0"/>
                                                      <w:marBottom w:val="0"/>
                                                      <w:divBdr>
                                                        <w:top w:val="none" w:sz="0" w:space="0" w:color="auto"/>
                                                        <w:left w:val="none" w:sz="0" w:space="0" w:color="auto"/>
                                                        <w:bottom w:val="none" w:sz="0" w:space="0" w:color="auto"/>
                                                        <w:right w:val="none" w:sz="0" w:space="0" w:color="auto"/>
                                                      </w:divBdr>
                                                      <w:divsChild>
                                                        <w:div w:id="1589148105">
                                                          <w:marLeft w:val="0"/>
                                                          <w:marRight w:val="0"/>
                                                          <w:marTop w:val="0"/>
                                                          <w:marBottom w:val="0"/>
                                                          <w:divBdr>
                                                            <w:top w:val="none" w:sz="0" w:space="0" w:color="auto"/>
                                                            <w:left w:val="none" w:sz="0" w:space="0" w:color="auto"/>
                                                            <w:bottom w:val="none" w:sz="0" w:space="0" w:color="auto"/>
                                                            <w:right w:val="none" w:sz="0" w:space="0" w:color="auto"/>
                                                          </w:divBdr>
                                                          <w:divsChild>
                                                            <w:div w:id="1618180297">
                                                              <w:marLeft w:val="0"/>
                                                              <w:marRight w:val="0"/>
                                                              <w:marTop w:val="0"/>
                                                              <w:marBottom w:val="0"/>
                                                              <w:divBdr>
                                                                <w:top w:val="none" w:sz="0" w:space="0" w:color="auto"/>
                                                                <w:left w:val="none" w:sz="0" w:space="0" w:color="auto"/>
                                                                <w:bottom w:val="none" w:sz="0" w:space="0" w:color="auto"/>
                                                                <w:right w:val="none" w:sz="0" w:space="0" w:color="auto"/>
                                                              </w:divBdr>
                                                              <w:divsChild>
                                                                <w:div w:id="1778986587">
                                                                  <w:marLeft w:val="0"/>
                                                                  <w:marRight w:val="0"/>
                                                                  <w:marTop w:val="0"/>
                                                                  <w:marBottom w:val="0"/>
                                                                  <w:divBdr>
                                                                    <w:top w:val="none" w:sz="0" w:space="0" w:color="auto"/>
                                                                    <w:left w:val="none" w:sz="0" w:space="0" w:color="auto"/>
                                                                    <w:bottom w:val="none" w:sz="0" w:space="0" w:color="auto"/>
                                                                    <w:right w:val="none" w:sz="0" w:space="0" w:color="auto"/>
                                                                  </w:divBdr>
                                                                  <w:divsChild>
                                                                    <w:div w:id="19245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9127310">
      <w:bodyDiv w:val="1"/>
      <w:marLeft w:val="0"/>
      <w:marRight w:val="0"/>
      <w:marTop w:val="0"/>
      <w:marBottom w:val="0"/>
      <w:divBdr>
        <w:top w:val="none" w:sz="0" w:space="0" w:color="auto"/>
        <w:left w:val="none" w:sz="0" w:space="0" w:color="auto"/>
        <w:bottom w:val="none" w:sz="0" w:space="0" w:color="auto"/>
        <w:right w:val="none" w:sz="0" w:space="0" w:color="auto"/>
      </w:divBdr>
      <w:divsChild>
        <w:div w:id="640504860">
          <w:marLeft w:val="0"/>
          <w:marRight w:val="0"/>
          <w:marTop w:val="0"/>
          <w:marBottom w:val="0"/>
          <w:divBdr>
            <w:top w:val="none" w:sz="0" w:space="0" w:color="auto"/>
            <w:left w:val="none" w:sz="0" w:space="0" w:color="auto"/>
            <w:bottom w:val="none" w:sz="0" w:space="0" w:color="auto"/>
            <w:right w:val="none" w:sz="0" w:space="0" w:color="auto"/>
          </w:divBdr>
          <w:divsChild>
            <w:div w:id="517280643">
              <w:marLeft w:val="0"/>
              <w:marRight w:val="0"/>
              <w:marTop w:val="0"/>
              <w:marBottom w:val="0"/>
              <w:divBdr>
                <w:top w:val="none" w:sz="0" w:space="0" w:color="auto"/>
                <w:left w:val="none" w:sz="0" w:space="0" w:color="auto"/>
                <w:bottom w:val="none" w:sz="0" w:space="0" w:color="auto"/>
                <w:right w:val="none" w:sz="0" w:space="0" w:color="auto"/>
              </w:divBdr>
              <w:divsChild>
                <w:div w:id="282150898">
                  <w:marLeft w:val="0"/>
                  <w:marRight w:val="0"/>
                  <w:marTop w:val="0"/>
                  <w:marBottom w:val="0"/>
                  <w:divBdr>
                    <w:top w:val="none" w:sz="0" w:space="0" w:color="auto"/>
                    <w:left w:val="none" w:sz="0" w:space="0" w:color="auto"/>
                    <w:bottom w:val="none" w:sz="0" w:space="0" w:color="auto"/>
                    <w:right w:val="none" w:sz="0" w:space="0" w:color="auto"/>
                  </w:divBdr>
                  <w:divsChild>
                    <w:div w:id="367339550">
                      <w:marLeft w:val="0"/>
                      <w:marRight w:val="0"/>
                      <w:marTop w:val="0"/>
                      <w:marBottom w:val="0"/>
                      <w:divBdr>
                        <w:top w:val="none" w:sz="0" w:space="0" w:color="auto"/>
                        <w:left w:val="none" w:sz="0" w:space="0" w:color="auto"/>
                        <w:bottom w:val="none" w:sz="0" w:space="0" w:color="auto"/>
                        <w:right w:val="none" w:sz="0" w:space="0" w:color="auto"/>
                      </w:divBdr>
                      <w:divsChild>
                        <w:div w:id="1400789716">
                          <w:marLeft w:val="0"/>
                          <w:marRight w:val="0"/>
                          <w:marTop w:val="0"/>
                          <w:marBottom w:val="0"/>
                          <w:divBdr>
                            <w:top w:val="none" w:sz="0" w:space="0" w:color="auto"/>
                            <w:left w:val="none" w:sz="0" w:space="0" w:color="auto"/>
                            <w:bottom w:val="none" w:sz="0" w:space="0" w:color="auto"/>
                            <w:right w:val="none" w:sz="0" w:space="0" w:color="auto"/>
                          </w:divBdr>
                          <w:divsChild>
                            <w:div w:id="117576367">
                              <w:marLeft w:val="0"/>
                              <w:marRight w:val="0"/>
                              <w:marTop w:val="0"/>
                              <w:marBottom w:val="0"/>
                              <w:divBdr>
                                <w:top w:val="none" w:sz="0" w:space="0" w:color="auto"/>
                                <w:left w:val="none" w:sz="0" w:space="0" w:color="auto"/>
                                <w:bottom w:val="none" w:sz="0" w:space="0" w:color="auto"/>
                                <w:right w:val="none" w:sz="0" w:space="0" w:color="auto"/>
                              </w:divBdr>
                              <w:divsChild>
                                <w:div w:id="742412000">
                                  <w:marLeft w:val="0"/>
                                  <w:marRight w:val="0"/>
                                  <w:marTop w:val="0"/>
                                  <w:marBottom w:val="0"/>
                                  <w:divBdr>
                                    <w:top w:val="none" w:sz="0" w:space="0" w:color="auto"/>
                                    <w:left w:val="none" w:sz="0" w:space="0" w:color="auto"/>
                                    <w:bottom w:val="none" w:sz="0" w:space="0" w:color="auto"/>
                                    <w:right w:val="none" w:sz="0" w:space="0" w:color="auto"/>
                                  </w:divBdr>
                                  <w:divsChild>
                                    <w:div w:id="467629519">
                                      <w:marLeft w:val="0"/>
                                      <w:marRight w:val="0"/>
                                      <w:marTop w:val="0"/>
                                      <w:marBottom w:val="0"/>
                                      <w:divBdr>
                                        <w:top w:val="none" w:sz="0" w:space="0" w:color="auto"/>
                                        <w:left w:val="none" w:sz="0" w:space="0" w:color="auto"/>
                                        <w:bottom w:val="none" w:sz="0" w:space="0" w:color="auto"/>
                                        <w:right w:val="none" w:sz="0" w:space="0" w:color="auto"/>
                                      </w:divBdr>
                                      <w:divsChild>
                                        <w:div w:id="1013072037">
                                          <w:marLeft w:val="0"/>
                                          <w:marRight w:val="0"/>
                                          <w:marTop w:val="0"/>
                                          <w:marBottom w:val="0"/>
                                          <w:divBdr>
                                            <w:top w:val="none" w:sz="0" w:space="0" w:color="auto"/>
                                            <w:left w:val="none" w:sz="0" w:space="0" w:color="auto"/>
                                            <w:bottom w:val="none" w:sz="0" w:space="0" w:color="auto"/>
                                            <w:right w:val="none" w:sz="0" w:space="0" w:color="auto"/>
                                          </w:divBdr>
                                          <w:divsChild>
                                            <w:div w:id="375278692">
                                              <w:marLeft w:val="0"/>
                                              <w:marRight w:val="0"/>
                                              <w:marTop w:val="0"/>
                                              <w:marBottom w:val="0"/>
                                              <w:divBdr>
                                                <w:top w:val="none" w:sz="0" w:space="0" w:color="auto"/>
                                                <w:left w:val="none" w:sz="0" w:space="0" w:color="auto"/>
                                                <w:bottom w:val="none" w:sz="0" w:space="0" w:color="auto"/>
                                                <w:right w:val="none" w:sz="0" w:space="0" w:color="auto"/>
                                              </w:divBdr>
                                              <w:divsChild>
                                                <w:div w:id="746346776">
                                                  <w:marLeft w:val="0"/>
                                                  <w:marRight w:val="0"/>
                                                  <w:marTop w:val="0"/>
                                                  <w:marBottom w:val="0"/>
                                                  <w:divBdr>
                                                    <w:top w:val="none" w:sz="0" w:space="0" w:color="auto"/>
                                                    <w:left w:val="none" w:sz="0" w:space="0" w:color="auto"/>
                                                    <w:bottom w:val="none" w:sz="0" w:space="0" w:color="auto"/>
                                                    <w:right w:val="none" w:sz="0" w:space="0" w:color="auto"/>
                                                  </w:divBdr>
                                                  <w:divsChild>
                                                    <w:div w:id="774524277">
                                                      <w:marLeft w:val="0"/>
                                                      <w:marRight w:val="0"/>
                                                      <w:marTop w:val="0"/>
                                                      <w:marBottom w:val="0"/>
                                                      <w:divBdr>
                                                        <w:top w:val="none" w:sz="0" w:space="0" w:color="auto"/>
                                                        <w:left w:val="none" w:sz="0" w:space="0" w:color="auto"/>
                                                        <w:bottom w:val="none" w:sz="0" w:space="0" w:color="auto"/>
                                                        <w:right w:val="none" w:sz="0" w:space="0" w:color="auto"/>
                                                      </w:divBdr>
                                                      <w:divsChild>
                                                        <w:div w:id="951478744">
                                                          <w:marLeft w:val="0"/>
                                                          <w:marRight w:val="0"/>
                                                          <w:marTop w:val="0"/>
                                                          <w:marBottom w:val="0"/>
                                                          <w:divBdr>
                                                            <w:top w:val="none" w:sz="0" w:space="0" w:color="auto"/>
                                                            <w:left w:val="none" w:sz="0" w:space="0" w:color="auto"/>
                                                            <w:bottom w:val="none" w:sz="0" w:space="0" w:color="auto"/>
                                                            <w:right w:val="none" w:sz="0" w:space="0" w:color="auto"/>
                                                          </w:divBdr>
                                                          <w:divsChild>
                                                            <w:div w:id="1863546546">
                                                              <w:marLeft w:val="0"/>
                                                              <w:marRight w:val="0"/>
                                                              <w:marTop w:val="0"/>
                                                              <w:marBottom w:val="0"/>
                                                              <w:divBdr>
                                                                <w:top w:val="none" w:sz="0" w:space="0" w:color="auto"/>
                                                                <w:left w:val="none" w:sz="0" w:space="0" w:color="auto"/>
                                                                <w:bottom w:val="none" w:sz="0" w:space="0" w:color="auto"/>
                                                                <w:right w:val="none" w:sz="0" w:space="0" w:color="auto"/>
                                                              </w:divBdr>
                                                              <w:divsChild>
                                                                <w:div w:id="1813790564">
                                                                  <w:marLeft w:val="0"/>
                                                                  <w:marRight w:val="0"/>
                                                                  <w:marTop w:val="0"/>
                                                                  <w:marBottom w:val="0"/>
                                                                  <w:divBdr>
                                                                    <w:top w:val="none" w:sz="0" w:space="0" w:color="auto"/>
                                                                    <w:left w:val="none" w:sz="0" w:space="0" w:color="auto"/>
                                                                    <w:bottom w:val="none" w:sz="0" w:space="0" w:color="auto"/>
                                                                    <w:right w:val="none" w:sz="0" w:space="0" w:color="auto"/>
                                                                  </w:divBdr>
                                                                  <w:divsChild>
                                                                    <w:div w:id="20633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1592683">
      <w:bodyDiv w:val="1"/>
      <w:marLeft w:val="0"/>
      <w:marRight w:val="0"/>
      <w:marTop w:val="0"/>
      <w:marBottom w:val="0"/>
      <w:divBdr>
        <w:top w:val="none" w:sz="0" w:space="0" w:color="auto"/>
        <w:left w:val="none" w:sz="0" w:space="0" w:color="auto"/>
        <w:bottom w:val="none" w:sz="0" w:space="0" w:color="auto"/>
        <w:right w:val="none" w:sz="0" w:space="0" w:color="auto"/>
      </w:divBdr>
      <w:divsChild>
        <w:div w:id="446199265">
          <w:marLeft w:val="0"/>
          <w:marRight w:val="0"/>
          <w:marTop w:val="0"/>
          <w:marBottom w:val="0"/>
          <w:divBdr>
            <w:top w:val="none" w:sz="0" w:space="0" w:color="auto"/>
            <w:left w:val="none" w:sz="0" w:space="0" w:color="auto"/>
            <w:bottom w:val="none" w:sz="0" w:space="0" w:color="auto"/>
            <w:right w:val="none" w:sz="0" w:space="0" w:color="auto"/>
          </w:divBdr>
          <w:divsChild>
            <w:div w:id="1076633983">
              <w:marLeft w:val="0"/>
              <w:marRight w:val="0"/>
              <w:marTop w:val="0"/>
              <w:marBottom w:val="0"/>
              <w:divBdr>
                <w:top w:val="none" w:sz="0" w:space="0" w:color="auto"/>
                <w:left w:val="none" w:sz="0" w:space="0" w:color="auto"/>
                <w:bottom w:val="none" w:sz="0" w:space="0" w:color="auto"/>
                <w:right w:val="none" w:sz="0" w:space="0" w:color="auto"/>
              </w:divBdr>
              <w:divsChild>
                <w:div w:id="1380547841">
                  <w:marLeft w:val="0"/>
                  <w:marRight w:val="0"/>
                  <w:marTop w:val="0"/>
                  <w:marBottom w:val="0"/>
                  <w:divBdr>
                    <w:top w:val="none" w:sz="0" w:space="0" w:color="auto"/>
                    <w:left w:val="none" w:sz="0" w:space="0" w:color="auto"/>
                    <w:bottom w:val="none" w:sz="0" w:space="0" w:color="auto"/>
                    <w:right w:val="none" w:sz="0" w:space="0" w:color="auto"/>
                  </w:divBdr>
                  <w:divsChild>
                    <w:div w:id="366300668">
                      <w:marLeft w:val="0"/>
                      <w:marRight w:val="0"/>
                      <w:marTop w:val="0"/>
                      <w:marBottom w:val="0"/>
                      <w:divBdr>
                        <w:top w:val="none" w:sz="0" w:space="0" w:color="auto"/>
                        <w:left w:val="none" w:sz="0" w:space="0" w:color="auto"/>
                        <w:bottom w:val="none" w:sz="0" w:space="0" w:color="auto"/>
                        <w:right w:val="none" w:sz="0" w:space="0" w:color="auto"/>
                      </w:divBdr>
                      <w:divsChild>
                        <w:div w:id="970403357">
                          <w:marLeft w:val="0"/>
                          <w:marRight w:val="0"/>
                          <w:marTop w:val="0"/>
                          <w:marBottom w:val="0"/>
                          <w:divBdr>
                            <w:top w:val="none" w:sz="0" w:space="0" w:color="auto"/>
                            <w:left w:val="none" w:sz="0" w:space="0" w:color="auto"/>
                            <w:bottom w:val="none" w:sz="0" w:space="0" w:color="auto"/>
                            <w:right w:val="none" w:sz="0" w:space="0" w:color="auto"/>
                          </w:divBdr>
                          <w:divsChild>
                            <w:div w:id="553276283">
                              <w:marLeft w:val="0"/>
                              <w:marRight w:val="0"/>
                              <w:marTop w:val="0"/>
                              <w:marBottom w:val="0"/>
                              <w:divBdr>
                                <w:top w:val="none" w:sz="0" w:space="0" w:color="auto"/>
                                <w:left w:val="none" w:sz="0" w:space="0" w:color="auto"/>
                                <w:bottom w:val="none" w:sz="0" w:space="0" w:color="auto"/>
                                <w:right w:val="none" w:sz="0" w:space="0" w:color="auto"/>
                              </w:divBdr>
                              <w:divsChild>
                                <w:div w:id="630983608">
                                  <w:marLeft w:val="0"/>
                                  <w:marRight w:val="0"/>
                                  <w:marTop w:val="0"/>
                                  <w:marBottom w:val="0"/>
                                  <w:divBdr>
                                    <w:top w:val="none" w:sz="0" w:space="0" w:color="auto"/>
                                    <w:left w:val="none" w:sz="0" w:space="0" w:color="auto"/>
                                    <w:bottom w:val="none" w:sz="0" w:space="0" w:color="auto"/>
                                    <w:right w:val="none" w:sz="0" w:space="0" w:color="auto"/>
                                  </w:divBdr>
                                  <w:divsChild>
                                    <w:div w:id="1259211494">
                                      <w:marLeft w:val="0"/>
                                      <w:marRight w:val="0"/>
                                      <w:marTop w:val="0"/>
                                      <w:marBottom w:val="0"/>
                                      <w:divBdr>
                                        <w:top w:val="none" w:sz="0" w:space="0" w:color="auto"/>
                                        <w:left w:val="none" w:sz="0" w:space="0" w:color="auto"/>
                                        <w:bottom w:val="none" w:sz="0" w:space="0" w:color="auto"/>
                                        <w:right w:val="none" w:sz="0" w:space="0" w:color="auto"/>
                                      </w:divBdr>
                                      <w:divsChild>
                                        <w:div w:id="1564364314">
                                          <w:marLeft w:val="0"/>
                                          <w:marRight w:val="0"/>
                                          <w:marTop w:val="0"/>
                                          <w:marBottom w:val="0"/>
                                          <w:divBdr>
                                            <w:top w:val="none" w:sz="0" w:space="0" w:color="auto"/>
                                            <w:left w:val="none" w:sz="0" w:space="0" w:color="auto"/>
                                            <w:bottom w:val="none" w:sz="0" w:space="0" w:color="auto"/>
                                            <w:right w:val="none" w:sz="0" w:space="0" w:color="auto"/>
                                          </w:divBdr>
                                          <w:divsChild>
                                            <w:div w:id="1159689630">
                                              <w:marLeft w:val="0"/>
                                              <w:marRight w:val="0"/>
                                              <w:marTop w:val="0"/>
                                              <w:marBottom w:val="0"/>
                                              <w:divBdr>
                                                <w:top w:val="none" w:sz="0" w:space="0" w:color="auto"/>
                                                <w:left w:val="none" w:sz="0" w:space="0" w:color="auto"/>
                                                <w:bottom w:val="none" w:sz="0" w:space="0" w:color="auto"/>
                                                <w:right w:val="none" w:sz="0" w:space="0" w:color="auto"/>
                                              </w:divBdr>
                                              <w:divsChild>
                                                <w:div w:id="1087926168">
                                                  <w:marLeft w:val="0"/>
                                                  <w:marRight w:val="0"/>
                                                  <w:marTop w:val="0"/>
                                                  <w:marBottom w:val="0"/>
                                                  <w:divBdr>
                                                    <w:top w:val="none" w:sz="0" w:space="0" w:color="auto"/>
                                                    <w:left w:val="none" w:sz="0" w:space="0" w:color="auto"/>
                                                    <w:bottom w:val="none" w:sz="0" w:space="0" w:color="auto"/>
                                                    <w:right w:val="none" w:sz="0" w:space="0" w:color="auto"/>
                                                  </w:divBdr>
                                                  <w:divsChild>
                                                    <w:div w:id="387262115">
                                                      <w:marLeft w:val="0"/>
                                                      <w:marRight w:val="0"/>
                                                      <w:marTop w:val="0"/>
                                                      <w:marBottom w:val="0"/>
                                                      <w:divBdr>
                                                        <w:top w:val="none" w:sz="0" w:space="0" w:color="auto"/>
                                                        <w:left w:val="none" w:sz="0" w:space="0" w:color="auto"/>
                                                        <w:bottom w:val="none" w:sz="0" w:space="0" w:color="auto"/>
                                                        <w:right w:val="none" w:sz="0" w:space="0" w:color="auto"/>
                                                      </w:divBdr>
                                                      <w:divsChild>
                                                        <w:div w:id="1567717548">
                                                          <w:marLeft w:val="0"/>
                                                          <w:marRight w:val="0"/>
                                                          <w:marTop w:val="0"/>
                                                          <w:marBottom w:val="0"/>
                                                          <w:divBdr>
                                                            <w:top w:val="none" w:sz="0" w:space="0" w:color="auto"/>
                                                            <w:left w:val="none" w:sz="0" w:space="0" w:color="auto"/>
                                                            <w:bottom w:val="none" w:sz="0" w:space="0" w:color="auto"/>
                                                            <w:right w:val="none" w:sz="0" w:space="0" w:color="auto"/>
                                                          </w:divBdr>
                                                          <w:divsChild>
                                                            <w:div w:id="1841314012">
                                                              <w:marLeft w:val="0"/>
                                                              <w:marRight w:val="0"/>
                                                              <w:marTop w:val="0"/>
                                                              <w:marBottom w:val="0"/>
                                                              <w:divBdr>
                                                                <w:top w:val="none" w:sz="0" w:space="0" w:color="auto"/>
                                                                <w:left w:val="none" w:sz="0" w:space="0" w:color="auto"/>
                                                                <w:bottom w:val="none" w:sz="0" w:space="0" w:color="auto"/>
                                                                <w:right w:val="none" w:sz="0" w:space="0" w:color="auto"/>
                                                              </w:divBdr>
                                                              <w:divsChild>
                                                                <w:div w:id="985890561">
                                                                  <w:marLeft w:val="0"/>
                                                                  <w:marRight w:val="0"/>
                                                                  <w:marTop w:val="0"/>
                                                                  <w:marBottom w:val="0"/>
                                                                  <w:divBdr>
                                                                    <w:top w:val="none" w:sz="0" w:space="0" w:color="auto"/>
                                                                    <w:left w:val="none" w:sz="0" w:space="0" w:color="auto"/>
                                                                    <w:bottom w:val="none" w:sz="0" w:space="0" w:color="auto"/>
                                                                    <w:right w:val="none" w:sz="0" w:space="0" w:color="auto"/>
                                                                  </w:divBdr>
                                                                  <w:divsChild>
                                                                    <w:div w:id="89662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3002808">
      <w:bodyDiv w:val="1"/>
      <w:marLeft w:val="0"/>
      <w:marRight w:val="0"/>
      <w:marTop w:val="0"/>
      <w:marBottom w:val="0"/>
      <w:divBdr>
        <w:top w:val="none" w:sz="0" w:space="0" w:color="auto"/>
        <w:left w:val="none" w:sz="0" w:space="0" w:color="auto"/>
        <w:bottom w:val="none" w:sz="0" w:space="0" w:color="auto"/>
        <w:right w:val="none" w:sz="0" w:space="0" w:color="auto"/>
      </w:divBdr>
      <w:divsChild>
        <w:div w:id="1485587103">
          <w:marLeft w:val="0"/>
          <w:marRight w:val="0"/>
          <w:marTop w:val="0"/>
          <w:marBottom w:val="0"/>
          <w:divBdr>
            <w:top w:val="none" w:sz="0" w:space="0" w:color="auto"/>
            <w:left w:val="none" w:sz="0" w:space="0" w:color="auto"/>
            <w:bottom w:val="none" w:sz="0" w:space="0" w:color="auto"/>
            <w:right w:val="none" w:sz="0" w:space="0" w:color="auto"/>
          </w:divBdr>
          <w:divsChild>
            <w:div w:id="704015230">
              <w:marLeft w:val="0"/>
              <w:marRight w:val="0"/>
              <w:marTop w:val="0"/>
              <w:marBottom w:val="0"/>
              <w:divBdr>
                <w:top w:val="none" w:sz="0" w:space="0" w:color="auto"/>
                <w:left w:val="none" w:sz="0" w:space="0" w:color="auto"/>
                <w:bottom w:val="none" w:sz="0" w:space="0" w:color="auto"/>
                <w:right w:val="none" w:sz="0" w:space="0" w:color="auto"/>
              </w:divBdr>
              <w:divsChild>
                <w:div w:id="1206528214">
                  <w:marLeft w:val="0"/>
                  <w:marRight w:val="0"/>
                  <w:marTop w:val="0"/>
                  <w:marBottom w:val="0"/>
                  <w:divBdr>
                    <w:top w:val="none" w:sz="0" w:space="0" w:color="auto"/>
                    <w:left w:val="none" w:sz="0" w:space="0" w:color="auto"/>
                    <w:bottom w:val="none" w:sz="0" w:space="0" w:color="auto"/>
                    <w:right w:val="none" w:sz="0" w:space="0" w:color="auto"/>
                  </w:divBdr>
                  <w:divsChild>
                    <w:div w:id="1844587241">
                      <w:marLeft w:val="0"/>
                      <w:marRight w:val="0"/>
                      <w:marTop w:val="0"/>
                      <w:marBottom w:val="0"/>
                      <w:divBdr>
                        <w:top w:val="none" w:sz="0" w:space="0" w:color="auto"/>
                        <w:left w:val="none" w:sz="0" w:space="0" w:color="auto"/>
                        <w:bottom w:val="none" w:sz="0" w:space="0" w:color="auto"/>
                        <w:right w:val="none" w:sz="0" w:space="0" w:color="auto"/>
                      </w:divBdr>
                      <w:divsChild>
                        <w:div w:id="1002396484">
                          <w:marLeft w:val="0"/>
                          <w:marRight w:val="0"/>
                          <w:marTop w:val="0"/>
                          <w:marBottom w:val="0"/>
                          <w:divBdr>
                            <w:top w:val="none" w:sz="0" w:space="0" w:color="auto"/>
                            <w:left w:val="none" w:sz="0" w:space="0" w:color="auto"/>
                            <w:bottom w:val="none" w:sz="0" w:space="0" w:color="auto"/>
                            <w:right w:val="none" w:sz="0" w:space="0" w:color="auto"/>
                          </w:divBdr>
                          <w:divsChild>
                            <w:div w:id="137306019">
                              <w:marLeft w:val="0"/>
                              <w:marRight w:val="0"/>
                              <w:marTop w:val="0"/>
                              <w:marBottom w:val="0"/>
                              <w:divBdr>
                                <w:top w:val="none" w:sz="0" w:space="0" w:color="auto"/>
                                <w:left w:val="none" w:sz="0" w:space="0" w:color="auto"/>
                                <w:bottom w:val="none" w:sz="0" w:space="0" w:color="auto"/>
                                <w:right w:val="none" w:sz="0" w:space="0" w:color="auto"/>
                              </w:divBdr>
                              <w:divsChild>
                                <w:div w:id="915088954">
                                  <w:marLeft w:val="0"/>
                                  <w:marRight w:val="0"/>
                                  <w:marTop w:val="0"/>
                                  <w:marBottom w:val="0"/>
                                  <w:divBdr>
                                    <w:top w:val="none" w:sz="0" w:space="0" w:color="auto"/>
                                    <w:left w:val="none" w:sz="0" w:space="0" w:color="auto"/>
                                    <w:bottom w:val="none" w:sz="0" w:space="0" w:color="auto"/>
                                    <w:right w:val="none" w:sz="0" w:space="0" w:color="auto"/>
                                  </w:divBdr>
                                  <w:divsChild>
                                    <w:div w:id="258411819">
                                      <w:marLeft w:val="0"/>
                                      <w:marRight w:val="0"/>
                                      <w:marTop w:val="0"/>
                                      <w:marBottom w:val="0"/>
                                      <w:divBdr>
                                        <w:top w:val="none" w:sz="0" w:space="0" w:color="auto"/>
                                        <w:left w:val="none" w:sz="0" w:space="0" w:color="auto"/>
                                        <w:bottom w:val="none" w:sz="0" w:space="0" w:color="auto"/>
                                        <w:right w:val="none" w:sz="0" w:space="0" w:color="auto"/>
                                      </w:divBdr>
                                      <w:divsChild>
                                        <w:div w:id="2130052157">
                                          <w:marLeft w:val="0"/>
                                          <w:marRight w:val="0"/>
                                          <w:marTop w:val="0"/>
                                          <w:marBottom w:val="0"/>
                                          <w:divBdr>
                                            <w:top w:val="none" w:sz="0" w:space="0" w:color="auto"/>
                                            <w:left w:val="none" w:sz="0" w:space="0" w:color="auto"/>
                                            <w:bottom w:val="none" w:sz="0" w:space="0" w:color="auto"/>
                                            <w:right w:val="none" w:sz="0" w:space="0" w:color="auto"/>
                                          </w:divBdr>
                                          <w:divsChild>
                                            <w:div w:id="1122580721">
                                              <w:marLeft w:val="0"/>
                                              <w:marRight w:val="0"/>
                                              <w:marTop w:val="0"/>
                                              <w:marBottom w:val="0"/>
                                              <w:divBdr>
                                                <w:top w:val="none" w:sz="0" w:space="0" w:color="auto"/>
                                                <w:left w:val="none" w:sz="0" w:space="0" w:color="auto"/>
                                                <w:bottom w:val="none" w:sz="0" w:space="0" w:color="auto"/>
                                                <w:right w:val="none" w:sz="0" w:space="0" w:color="auto"/>
                                              </w:divBdr>
                                              <w:divsChild>
                                                <w:div w:id="1885871541">
                                                  <w:marLeft w:val="0"/>
                                                  <w:marRight w:val="0"/>
                                                  <w:marTop w:val="0"/>
                                                  <w:marBottom w:val="0"/>
                                                  <w:divBdr>
                                                    <w:top w:val="none" w:sz="0" w:space="0" w:color="auto"/>
                                                    <w:left w:val="none" w:sz="0" w:space="0" w:color="auto"/>
                                                    <w:bottom w:val="none" w:sz="0" w:space="0" w:color="auto"/>
                                                    <w:right w:val="none" w:sz="0" w:space="0" w:color="auto"/>
                                                  </w:divBdr>
                                                  <w:divsChild>
                                                    <w:div w:id="1165701840">
                                                      <w:marLeft w:val="0"/>
                                                      <w:marRight w:val="0"/>
                                                      <w:marTop w:val="0"/>
                                                      <w:marBottom w:val="0"/>
                                                      <w:divBdr>
                                                        <w:top w:val="none" w:sz="0" w:space="0" w:color="auto"/>
                                                        <w:left w:val="none" w:sz="0" w:space="0" w:color="auto"/>
                                                        <w:bottom w:val="none" w:sz="0" w:space="0" w:color="auto"/>
                                                        <w:right w:val="none" w:sz="0" w:space="0" w:color="auto"/>
                                                      </w:divBdr>
                                                      <w:divsChild>
                                                        <w:div w:id="1791053578">
                                                          <w:marLeft w:val="0"/>
                                                          <w:marRight w:val="0"/>
                                                          <w:marTop w:val="0"/>
                                                          <w:marBottom w:val="0"/>
                                                          <w:divBdr>
                                                            <w:top w:val="none" w:sz="0" w:space="0" w:color="auto"/>
                                                            <w:left w:val="none" w:sz="0" w:space="0" w:color="auto"/>
                                                            <w:bottom w:val="none" w:sz="0" w:space="0" w:color="auto"/>
                                                            <w:right w:val="none" w:sz="0" w:space="0" w:color="auto"/>
                                                          </w:divBdr>
                                                          <w:divsChild>
                                                            <w:div w:id="115607942">
                                                              <w:marLeft w:val="0"/>
                                                              <w:marRight w:val="0"/>
                                                              <w:marTop w:val="0"/>
                                                              <w:marBottom w:val="0"/>
                                                              <w:divBdr>
                                                                <w:top w:val="none" w:sz="0" w:space="0" w:color="auto"/>
                                                                <w:left w:val="none" w:sz="0" w:space="0" w:color="auto"/>
                                                                <w:bottom w:val="none" w:sz="0" w:space="0" w:color="auto"/>
                                                                <w:right w:val="none" w:sz="0" w:space="0" w:color="auto"/>
                                                              </w:divBdr>
                                                              <w:divsChild>
                                                                <w:div w:id="292372074">
                                                                  <w:marLeft w:val="0"/>
                                                                  <w:marRight w:val="0"/>
                                                                  <w:marTop w:val="0"/>
                                                                  <w:marBottom w:val="0"/>
                                                                  <w:divBdr>
                                                                    <w:top w:val="none" w:sz="0" w:space="0" w:color="auto"/>
                                                                    <w:left w:val="none" w:sz="0" w:space="0" w:color="auto"/>
                                                                    <w:bottom w:val="none" w:sz="0" w:space="0" w:color="auto"/>
                                                                    <w:right w:val="none" w:sz="0" w:space="0" w:color="auto"/>
                                                                  </w:divBdr>
                                                                  <w:divsChild>
                                                                    <w:div w:id="5048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38160773">
      <w:bodyDiv w:val="1"/>
      <w:marLeft w:val="0"/>
      <w:marRight w:val="0"/>
      <w:marTop w:val="0"/>
      <w:marBottom w:val="0"/>
      <w:divBdr>
        <w:top w:val="none" w:sz="0" w:space="0" w:color="auto"/>
        <w:left w:val="none" w:sz="0" w:space="0" w:color="auto"/>
        <w:bottom w:val="none" w:sz="0" w:space="0" w:color="auto"/>
        <w:right w:val="none" w:sz="0" w:space="0" w:color="auto"/>
      </w:divBdr>
      <w:divsChild>
        <w:div w:id="81074103">
          <w:marLeft w:val="0"/>
          <w:marRight w:val="0"/>
          <w:marTop w:val="0"/>
          <w:marBottom w:val="0"/>
          <w:divBdr>
            <w:top w:val="none" w:sz="0" w:space="0" w:color="auto"/>
            <w:left w:val="none" w:sz="0" w:space="0" w:color="auto"/>
            <w:bottom w:val="none" w:sz="0" w:space="0" w:color="auto"/>
            <w:right w:val="none" w:sz="0" w:space="0" w:color="auto"/>
          </w:divBdr>
          <w:divsChild>
            <w:div w:id="499735702">
              <w:marLeft w:val="0"/>
              <w:marRight w:val="0"/>
              <w:marTop w:val="0"/>
              <w:marBottom w:val="0"/>
              <w:divBdr>
                <w:top w:val="none" w:sz="0" w:space="0" w:color="auto"/>
                <w:left w:val="none" w:sz="0" w:space="0" w:color="auto"/>
                <w:bottom w:val="none" w:sz="0" w:space="0" w:color="auto"/>
                <w:right w:val="none" w:sz="0" w:space="0" w:color="auto"/>
              </w:divBdr>
              <w:divsChild>
                <w:div w:id="1400519385">
                  <w:marLeft w:val="0"/>
                  <w:marRight w:val="0"/>
                  <w:marTop w:val="0"/>
                  <w:marBottom w:val="0"/>
                  <w:divBdr>
                    <w:top w:val="none" w:sz="0" w:space="0" w:color="auto"/>
                    <w:left w:val="none" w:sz="0" w:space="0" w:color="auto"/>
                    <w:bottom w:val="none" w:sz="0" w:space="0" w:color="auto"/>
                    <w:right w:val="none" w:sz="0" w:space="0" w:color="auto"/>
                  </w:divBdr>
                  <w:divsChild>
                    <w:div w:id="233856159">
                      <w:marLeft w:val="0"/>
                      <w:marRight w:val="0"/>
                      <w:marTop w:val="0"/>
                      <w:marBottom w:val="0"/>
                      <w:divBdr>
                        <w:top w:val="none" w:sz="0" w:space="0" w:color="auto"/>
                        <w:left w:val="none" w:sz="0" w:space="0" w:color="auto"/>
                        <w:bottom w:val="none" w:sz="0" w:space="0" w:color="auto"/>
                        <w:right w:val="none" w:sz="0" w:space="0" w:color="auto"/>
                      </w:divBdr>
                      <w:divsChild>
                        <w:div w:id="1763605393">
                          <w:marLeft w:val="0"/>
                          <w:marRight w:val="0"/>
                          <w:marTop w:val="0"/>
                          <w:marBottom w:val="0"/>
                          <w:divBdr>
                            <w:top w:val="none" w:sz="0" w:space="0" w:color="auto"/>
                            <w:left w:val="none" w:sz="0" w:space="0" w:color="auto"/>
                            <w:bottom w:val="none" w:sz="0" w:space="0" w:color="auto"/>
                            <w:right w:val="none" w:sz="0" w:space="0" w:color="auto"/>
                          </w:divBdr>
                          <w:divsChild>
                            <w:div w:id="255401689">
                              <w:marLeft w:val="0"/>
                              <w:marRight w:val="0"/>
                              <w:marTop w:val="0"/>
                              <w:marBottom w:val="0"/>
                              <w:divBdr>
                                <w:top w:val="none" w:sz="0" w:space="0" w:color="auto"/>
                                <w:left w:val="none" w:sz="0" w:space="0" w:color="auto"/>
                                <w:bottom w:val="none" w:sz="0" w:space="0" w:color="auto"/>
                                <w:right w:val="none" w:sz="0" w:space="0" w:color="auto"/>
                              </w:divBdr>
                              <w:divsChild>
                                <w:div w:id="1161771005">
                                  <w:marLeft w:val="0"/>
                                  <w:marRight w:val="0"/>
                                  <w:marTop w:val="0"/>
                                  <w:marBottom w:val="0"/>
                                  <w:divBdr>
                                    <w:top w:val="none" w:sz="0" w:space="0" w:color="auto"/>
                                    <w:left w:val="none" w:sz="0" w:space="0" w:color="auto"/>
                                    <w:bottom w:val="none" w:sz="0" w:space="0" w:color="auto"/>
                                    <w:right w:val="none" w:sz="0" w:space="0" w:color="auto"/>
                                  </w:divBdr>
                                  <w:divsChild>
                                    <w:div w:id="1537811300">
                                      <w:marLeft w:val="0"/>
                                      <w:marRight w:val="0"/>
                                      <w:marTop w:val="0"/>
                                      <w:marBottom w:val="0"/>
                                      <w:divBdr>
                                        <w:top w:val="none" w:sz="0" w:space="0" w:color="auto"/>
                                        <w:left w:val="none" w:sz="0" w:space="0" w:color="auto"/>
                                        <w:bottom w:val="none" w:sz="0" w:space="0" w:color="auto"/>
                                        <w:right w:val="none" w:sz="0" w:space="0" w:color="auto"/>
                                      </w:divBdr>
                                      <w:divsChild>
                                        <w:div w:id="1394507560">
                                          <w:marLeft w:val="0"/>
                                          <w:marRight w:val="0"/>
                                          <w:marTop w:val="0"/>
                                          <w:marBottom w:val="0"/>
                                          <w:divBdr>
                                            <w:top w:val="none" w:sz="0" w:space="0" w:color="auto"/>
                                            <w:left w:val="none" w:sz="0" w:space="0" w:color="auto"/>
                                            <w:bottom w:val="none" w:sz="0" w:space="0" w:color="auto"/>
                                            <w:right w:val="none" w:sz="0" w:space="0" w:color="auto"/>
                                          </w:divBdr>
                                          <w:divsChild>
                                            <w:div w:id="436371260">
                                              <w:marLeft w:val="0"/>
                                              <w:marRight w:val="0"/>
                                              <w:marTop w:val="0"/>
                                              <w:marBottom w:val="0"/>
                                              <w:divBdr>
                                                <w:top w:val="none" w:sz="0" w:space="0" w:color="auto"/>
                                                <w:left w:val="none" w:sz="0" w:space="0" w:color="auto"/>
                                                <w:bottom w:val="none" w:sz="0" w:space="0" w:color="auto"/>
                                                <w:right w:val="none" w:sz="0" w:space="0" w:color="auto"/>
                                              </w:divBdr>
                                              <w:divsChild>
                                                <w:div w:id="39208205">
                                                  <w:marLeft w:val="0"/>
                                                  <w:marRight w:val="0"/>
                                                  <w:marTop w:val="0"/>
                                                  <w:marBottom w:val="0"/>
                                                  <w:divBdr>
                                                    <w:top w:val="none" w:sz="0" w:space="0" w:color="auto"/>
                                                    <w:left w:val="none" w:sz="0" w:space="0" w:color="auto"/>
                                                    <w:bottom w:val="none" w:sz="0" w:space="0" w:color="auto"/>
                                                    <w:right w:val="none" w:sz="0" w:space="0" w:color="auto"/>
                                                  </w:divBdr>
                                                  <w:divsChild>
                                                    <w:div w:id="714626571">
                                                      <w:marLeft w:val="0"/>
                                                      <w:marRight w:val="0"/>
                                                      <w:marTop w:val="0"/>
                                                      <w:marBottom w:val="0"/>
                                                      <w:divBdr>
                                                        <w:top w:val="none" w:sz="0" w:space="0" w:color="auto"/>
                                                        <w:left w:val="none" w:sz="0" w:space="0" w:color="auto"/>
                                                        <w:bottom w:val="none" w:sz="0" w:space="0" w:color="auto"/>
                                                        <w:right w:val="none" w:sz="0" w:space="0" w:color="auto"/>
                                                      </w:divBdr>
                                                      <w:divsChild>
                                                        <w:div w:id="1613200484">
                                                          <w:marLeft w:val="0"/>
                                                          <w:marRight w:val="0"/>
                                                          <w:marTop w:val="0"/>
                                                          <w:marBottom w:val="0"/>
                                                          <w:divBdr>
                                                            <w:top w:val="none" w:sz="0" w:space="0" w:color="auto"/>
                                                            <w:left w:val="none" w:sz="0" w:space="0" w:color="auto"/>
                                                            <w:bottom w:val="none" w:sz="0" w:space="0" w:color="auto"/>
                                                            <w:right w:val="none" w:sz="0" w:space="0" w:color="auto"/>
                                                          </w:divBdr>
                                                          <w:divsChild>
                                                            <w:div w:id="1076052542">
                                                              <w:marLeft w:val="0"/>
                                                              <w:marRight w:val="0"/>
                                                              <w:marTop w:val="0"/>
                                                              <w:marBottom w:val="0"/>
                                                              <w:divBdr>
                                                                <w:top w:val="none" w:sz="0" w:space="0" w:color="auto"/>
                                                                <w:left w:val="none" w:sz="0" w:space="0" w:color="auto"/>
                                                                <w:bottom w:val="none" w:sz="0" w:space="0" w:color="auto"/>
                                                                <w:right w:val="none" w:sz="0" w:space="0" w:color="auto"/>
                                                              </w:divBdr>
                                                              <w:divsChild>
                                                                <w:div w:id="1187059705">
                                                                  <w:marLeft w:val="0"/>
                                                                  <w:marRight w:val="0"/>
                                                                  <w:marTop w:val="0"/>
                                                                  <w:marBottom w:val="0"/>
                                                                  <w:divBdr>
                                                                    <w:top w:val="none" w:sz="0" w:space="0" w:color="auto"/>
                                                                    <w:left w:val="none" w:sz="0" w:space="0" w:color="auto"/>
                                                                    <w:bottom w:val="none" w:sz="0" w:space="0" w:color="auto"/>
                                                                    <w:right w:val="none" w:sz="0" w:space="0" w:color="auto"/>
                                                                  </w:divBdr>
                                                                  <w:divsChild>
                                                                    <w:div w:id="13396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5956304">
      <w:bodyDiv w:val="1"/>
      <w:marLeft w:val="0"/>
      <w:marRight w:val="0"/>
      <w:marTop w:val="0"/>
      <w:marBottom w:val="0"/>
      <w:divBdr>
        <w:top w:val="none" w:sz="0" w:space="0" w:color="auto"/>
        <w:left w:val="none" w:sz="0" w:space="0" w:color="auto"/>
        <w:bottom w:val="none" w:sz="0" w:space="0" w:color="auto"/>
        <w:right w:val="none" w:sz="0" w:space="0" w:color="auto"/>
      </w:divBdr>
      <w:divsChild>
        <w:div w:id="14699164">
          <w:marLeft w:val="0"/>
          <w:marRight w:val="0"/>
          <w:marTop w:val="0"/>
          <w:marBottom w:val="0"/>
          <w:divBdr>
            <w:top w:val="none" w:sz="0" w:space="0" w:color="auto"/>
            <w:left w:val="none" w:sz="0" w:space="0" w:color="auto"/>
            <w:bottom w:val="none" w:sz="0" w:space="0" w:color="auto"/>
            <w:right w:val="none" w:sz="0" w:space="0" w:color="auto"/>
          </w:divBdr>
          <w:divsChild>
            <w:div w:id="874738319">
              <w:marLeft w:val="0"/>
              <w:marRight w:val="0"/>
              <w:marTop w:val="0"/>
              <w:marBottom w:val="0"/>
              <w:divBdr>
                <w:top w:val="none" w:sz="0" w:space="0" w:color="auto"/>
                <w:left w:val="none" w:sz="0" w:space="0" w:color="auto"/>
                <w:bottom w:val="none" w:sz="0" w:space="0" w:color="auto"/>
                <w:right w:val="none" w:sz="0" w:space="0" w:color="auto"/>
              </w:divBdr>
              <w:divsChild>
                <w:div w:id="733164132">
                  <w:marLeft w:val="0"/>
                  <w:marRight w:val="0"/>
                  <w:marTop w:val="0"/>
                  <w:marBottom w:val="0"/>
                  <w:divBdr>
                    <w:top w:val="none" w:sz="0" w:space="0" w:color="auto"/>
                    <w:left w:val="none" w:sz="0" w:space="0" w:color="auto"/>
                    <w:bottom w:val="none" w:sz="0" w:space="0" w:color="auto"/>
                    <w:right w:val="none" w:sz="0" w:space="0" w:color="auto"/>
                  </w:divBdr>
                  <w:divsChild>
                    <w:div w:id="574122553">
                      <w:marLeft w:val="0"/>
                      <w:marRight w:val="0"/>
                      <w:marTop w:val="0"/>
                      <w:marBottom w:val="0"/>
                      <w:divBdr>
                        <w:top w:val="none" w:sz="0" w:space="0" w:color="auto"/>
                        <w:left w:val="none" w:sz="0" w:space="0" w:color="auto"/>
                        <w:bottom w:val="none" w:sz="0" w:space="0" w:color="auto"/>
                        <w:right w:val="none" w:sz="0" w:space="0" w:color="auto"/>
                      </w:divBdr>
                      <w:divsChild>
                        <w:div w:id="1877043565">
                          <w:marLeft w:val="0"/>
                          <w:marRight w:val="0"/>
                          <w:marTop w:val="0"/>
                          <w:marBottom w:val="0"/>
                          <w:divBdr>
                            <w:top w:val="none" w:sz="0" w:space="0" w:color="auto"/>
                            <w:left w:val="none" w:sz="0" w:space="0" w:color="auto"/>
                            <w:bottom w:val="none" w:sz="0" w:space="0" w:color="auto"/>
                            <w:right w:val="none" w:sz="0" w:space="0" w:color="auto"/>
                          </w:divBdr>
                          <w:divsChild>
                            <w:div w:id="1421172015">
                              <w:marLeft w:val="0"/>
                              <w:marRight w:val="0"/>
                              <w:marTop w:val="0"/>
                              <w:marBottom w:val="0"/>
                              <w:divBdr>
                                <w:top w:val="none" w:sz="0" w:space="0" w:color="auto"/>
                                <w:left w:val="none" w:sz="0" w:space="0" w:color="auto"/>
                                <w:bottom w:val="none" w:sz="0" w:space="0" w:color="auto"/>
                                <w:right w:val="none" w:sz="0" w:space="0" w:color="auto"/>
                              </w:divBdr>
                              <w:divsChild>
                                <w:div w:id="1006788910">
                                  <w:marLeft w:val="0"/>
                                  <w:marRight w:val="0"/>
                                  <w:marTop w:val="0"/>
                                  <w:marBottom w:val="0"/>
                                  <w:divBdr>
                                    <w:top w:val="none" w:sz="0" w:space="0" w:color="auto"/>
                                    <w:left w:val="none" w:sz="0" w:space="0" w:color="auto"/>
                                    <w:bottom w:val="none" w:sz="0" w:space="0" w:color="auto"/>
                                    <w:right w:val="none" w:sz="0" w:space="0" w:color="auto"/>
                                  </w:divBdr>
                                  <w:divsChild>
                                    <w:div w:id="1558083731">
                                      <w:marLeft w:val="0"/>
                                      <w:marRight w:val="0"/>
                                      <w:marTop w:val="0"/>
                                      <w:marBottom w:val="0"/>
                                      <w:divBdr>
                                        <w:top w:val="none" w:sz="0" w:space="0" w:color="auto"/>
                                        <w:left w:val="none" w:sz="0" w:space="0" w:color="auto"/>
                                        <w:bottom w:val="none" w:sz="0" w:space="0" w:color="auto"/>
                                        <w:right w:val="none" w:sz="0" w:space="0" w:color="auto"/>
                                      </w:divBdr>
                                      <w:divsChild>
                                        <w:div w:id="1470897226">
                                          <w:marLeft w:val="0"/>
                                          <w:marRight w:val="0"/>
                                          <w:marTop w:val="0"/>
                                          <w:marBottom w:val="0"/>
                                          <w:divBdr>
                                            <w:top w:val="none" w:sz="0" w:space="0" w:color="auto"/>
                                            <w:left w:val="none" w:sz="0" w:space="0" w:color="auto"/>
                                            <w:bottom w:val="none" w:sz="0" w:space="0" w:color="auto"/>
                                            <w:right w:val="none" w:sz="0" w:space="0" w:color="auto"/>
                                          </w:divBdr>
                                          <w:divsChild>
                                            <w:div w:id="1831023402">
                                              <w:marLeft w:val="0"/>
                                              <w:marRight w:val="0"/>
                                              <w:marTop w:val="0"/>
                                              <w:marBottom w:val="0"/>
                                              <w:divBdr>
                                                <w:top w:val="none" w:sz="0" w:space="0" w:color="auto"/>
                                                <w:left w:val="none" w:sz="0" w:space="0" w:color="auto"/>
                                                <w:bottom w:val="none" w:sz="0" w:space="0" w:color="auto"/>
                                                <w:right w:val="none" w:sz="0" w:space="0" w:color="auto"/>
                                              </w:divBdr>
                                              <w:divsChild>
                                                <w:div w:id="240872638">
                                                  <w:marLeft w:val="0"/>
                                                  <w:marRight w:val="0"/>
                                                  <w:marTop w:val="0"/>
                                                  <w:marBottom w:val="0"/>
                                                  <w:divBdr>
                                                    <w:top w:val="none" w:sz="0" w:space="0" w:color="auto"/>
                                                    <w:left w:val="none" w:sz="0" w:space="0" w:color="auto"/>
                                                    <w:bottom w:val="none" w:sz="0" w:space="0" w:color="auto"/>
                                                    <w:right w:val="none" w:sz="0" w:space="0" w:color="auto"/>
                                                  </w:divBdr>
                                                  <w:divsChild>
                                                    <w:div w:id="754520336">
                                                      <w:marLeft w:val="0"/>
                                                      <w:marRight w:val="0"/>
                                                      <w:marTop w:val="0"/>
                                                      <w:marBottom w:val="0"/>
                                                      <w:divBdr>
                                                        <w:top w:val="none" w:sz="0" w:space="0" w:color="auto"/>
                                                        <w:left w:val="none" w:sz="0" w:space="0" w:color="auto"/>
                                                        <w:bottom w:val="none" w:sz="0" w:space="0" w:color="auto"/>
                                                        <w:right w:val="none" w:sz="0" w:space="0" w:color="auto"/>
                                                      </w:divBdr>
                                                      <w:divsChild>
                                                        <w:div w:id="952515005">
                                                          <w:marLeft w:val="0"/>
                                                          <w:marRight w:val="0"/>
                                                          <w:marTop w:val="0"/>
                                                          <w:marBottom w:val="0"/>
                                                          <w:divBdr>
                                                            <w:top w:val="none" w:sz="0" w:space="0" w:color="auto"/>
                                                            <w:left w:val="none" w:sz="0" w:space="0" w:color="auto"/>
                                                            <w:bottom w:val="none" w:sz="0" w:space="0" w:color="auto"/>
                                                            <w:right w:val="none" w:sz="0" w:space="0" w:color="auto"/>
                                                          </w:divBdr>
                                                          <w:divsChild>
                                                            <w:div w:id="1301226086">
                                                              <w:marLeft w:val="0"/>
                                                              <w:marRight w:val="0"/>
                                                              <w:marTop w:val="0"/>
                                                              <w:marBottom w:val="0"/>
                                                              <w:divBdr>
                                                                <w:top w:val="none" w:sz="0" w:space="0" w:color="auto"/>
                                                                <w:left w:val="none" w:sz="0" w:space="0" w:color="auto"/>
                                                                <w:bottom w:val="none" w:sz="0" w:space="0" w:color="auto"/>
                                                                <w:right w:val="none" w:sz="0" w:space="0" w:color="auto"/>
                                                              </w:divBdr>
                                                              <w:divsChild>
                                                                <w:div w:id="975061499">
                                                                  <w:marLeft w:val="0"/>
                                                                  <w:marRight w:val="0"/>
                                                                  <w:marTop w:val="0"/>
                                                                  <w:marBottom w:val="0"/>
                                                                  <w:divBdr>
                                                                    <w:top w:val="none" w:sz="0" w:space="0" w:color="auto"/>
                                                                    <w:left w:val="none" w:sz="0" w:space="0" w:color="auto"/>
                                                                    <w:bottom w:val="none" w:sz="0" w:space="0" w:color="auto"/>
                                                                    <w:right w:val="none" w:sz="0" w:space="0" w:color="auto"/>
                                                                  </w:divBdr>
                                                                  <w:divsChild>
                                                                    <w:div w:id="117764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4303185">
      <w:bodyDiv w:val="1"/>
      <w:marLeft w:val="0"/>
      <w:marRight w:val="0"/>
      <w:marTop w:val="0"/>
      <w:marBottom w:val="0"/>
      <w:divBdr>
        <w:top w:val="none" w:sz="0" w:space="0" w:color="auto"/>
        <w:left w:val="none" w:sz="0" w:space="0" w:color="auto"/>
        <w:bottom w:val="none" w:sz="0" w:space="0" w:color="auto"/>
        <w:right w:val="none" w:sz="0" w:space="0" w:color="auto"/>
      </w:divBdr>
      <w:divsChild>
        <w:div w:id="1722098760">
          <w:marLeft w:val="0"/>
          <w:marRight w:val="0"/>
          <w:marTop w:val="0"/>
          <w:marBottom w:val="0"/>
          <w:divBdr>
            <w:top w:val="none" w:sz="0" w:space="0" w:color="auto"/>
            <w:left w:val="none" w:sz="0" w:space="0" w:color="auto"/>
            <w:bottom w:val="none" w:sz="0" w:space="0" w:color="auto"/>
            <w:right w:val="none" w:sz="0" w:space="0" w:color="auto"/>
          </w:divBdr>
          <w:divsChild>
            <w:div w:id="973606805">
              <w:marLeft w:val="0"/>
              <w:marRight w:val="0"/>
              <w:marTop w:val="0"/>
              <w:marBottom w:val="0"/>
              <w:divBdr>
                <w:top w:val="none" w:sz="0" w:space="0" w:color="auto"/>
                <w:left w:val="none" w:sz="0" w:space="0" w:color="auto"/>
                <w:bottom w:val="none" w:sz="0" w:space="0" w:color="auto"/>
                <w:right w:val="none" w:sz="0" w:space="0" w:color="auto"/>
              </w:divBdr>
              <w:divsChild>
                <w:div w:id="783958105">
                  <w:marLeft w:val="0"/>
                  <w:marRight w:val="0"/>
                  <w:marTop w:val="0"/>
                  <w:marBottom w:val="0"/>
                  <w:divBdr>
                    <w:top w:val="none" w:sz="0" w:space="0" w:color="auto"/>
                    <w:left w:val="none" w:sz="0" w:space="0" w:color="auto"/>
                    <w:bottom w:val="none" w:sz="0" w:space="0" w:color="auto"/>
                    <w:right w:val="none" w:sz="0" w:space="0" w:color="auto"/>
                  </w:divBdr>
                  <w:divsChild>
                    <w:div w:id="1401824483">
                      <w:marLeft w:val="0"/>
                      <w:marRight w:val="0"/>
                      <w:marTop w:val="0"/>
                      <w:marBottom w:val="0"/>
                      <w:divBdr>
                        <w:top w:val="none" w:sz="0" w:space="0" w:color="auto"/>
                        <w:left w:val="none" w:sz="0" w:space="0" w:color="auto"/>
                        <w:bottom w:val="none" w:sz="0" w:space="0" w:color="auto"/>
                        <w:right w:val="none" w:sz="0" w:space="0" w:color="auto"/>
                      </w:divBdr>
                      <w:divsChild>
                        <w:div w:id="623578555">
                          <w:marLeft w:val="0"/>
                          <w:marRight w:val="0"/>
                          <w:marTop w:val="0"/>
                          <w:marBottom w:val="0"/>
                          <w:divBdr>
                            <w:top w:val="none" w:sz="0" w:space="0" w:color="auto"/>
                            <w:left w:val="none" w:sz="0" w:space="0" w:color="auto"/>
                            <w:bottom w:val="none" w:sz="0" w:space="0" w:color="auto"/>
                            <w:right w:val="none" w:sz="0" w:space="0" w:color="auto"/>
                          </w:divBdr>
                          <w:divsChild>
                            <w:div w:id="921833164">
                              <w:marLeft w:val="0"/>
                              <w:marRight w:val="0"/>
                              <w:marTop w:val="0"/>
                              <w:marBottom w:val="0"/>
                              <w:divBdr>
                                <w:top w:val="none" w:sz="0" w:space="0" w:color="auto"/>
                                <w:left w:val="none" w:sz="0" w:space="0" w:color="auto"/>
                                <w:bottom w:val="none" w:sz="0" w:space="0" w:color="auto"/>
                                <w:right w:val="none" w:sz="0" w:space="0" w:color="auto"/>
                              </w:divBdr>
                              <w:divsChild>
                                <w:div w:id="1941061164">
                                  <w:marLeft w:val="0"/>
                                  <w:marRight w:val="0"/>
                                  <w:marTop w:val="0"/>
                                  <w:marBottom w:val="0"/>
                                  <w:divBdr>
                                    <w:top w:val="none" w:sz="0" w:space="0" w:color="auto"/>
                                    <w:left w:val="none" w:sz="0" w:space="0" w:color="auto"/>
                                    <w:bottom w:val="none" w:sz="0" w:space="0" w:color="auto"/>
                                    <w:right w:val="none" w:sz="0" w:space="0" w:color="auto"/>
                                  </w:divBdr>
                                  <w:divsChild>
                                    <w:div w:id="695471888">
                                      <w:marLeft w:val="0"/>
                                      <w:marRight w:val="0"/>
                                      <w:marTop w:val="0"/>
                                      <w:marBottom w:val="0"/>
                                      <w:divBdr>
                                        <w:top w:val="none" w:sz="0" w:space="0" w:color="auto"/>
                                        <w:left w:val="none" w:sz="0" w:space="0" w:color="auto"/>
                                        <w:bottom w:val="none" w:sz="0" w:space="0" w:color="auto"/>
                                        <w:right w:val="none" w:sz="0" w:space="0" w:color="auto"/>
                                      </w:divBdr>
                                      <w:divsChild>
                                        <w:div w:id="910624503">
                                          <w:marLeft w:val="0"/>
                                          <w:marRight w:val="0"/>
                                          <w:marTop w:val="0"/>
                                          <w:marBottom w:val="0"/>
                                          <w:divBdr>
                                            <w:top w:val="none" w:sz="0" w:space="0" w:color="auto"/>
                                            <w:left w:val="none" w:sz="0" w:space="0" w:color="auto"/>
                                            <w:bottom w:val="none" w:sz="0" w:space="0" w:color="auto"/>
                                            <w:right w:val="none" w:sz="0" w:space="0" w:color="auto"/>
                                          </w:divBdr>
                                          <w:divsChild>
                                            <w:div w:id="385105025">
                                              <w:marLeft w:val="0"/>
                                              <w:marRight w:val="0"/>
                                              <w:marTop w:val="0"/>
                                              <w:marBottom w:val="0"/>
                                              <w:divBdr>
                                                <w:top w:val="none" w:sz="0" w:space="0" w:color="auto"/>
                                                <w:left w:val="none" w:sz="0" w:space="0" w:color="auto"/>
                                                <w:bottom w:val="none" w:sz="0" w:space="0" w:color="auto"/>
                                                <w:right w:val="none" w:sz="0" w:space="0" w:color="auto"/>
                                              </w:divBdr>
                                              <w:divsChild>
                                                <w:div w:id="1752241888">
                                                  <w:marLeft w:val="0"/>
                                                  <w:marRight w:val="0"/>
                                                  <w:marTop w:val="0"/>
                                                  <w:marBottom w:val="0"/>
                                                  <w:divBdr>
                                                    <w:top w:val="none" w:sz="0" w:space="0" w:color="auto"/>
                                                    <w:left w:val="none" w:sz="0" w:space="0" w:color="auto"/>
                                                    <w:bottom w:val="none" w:sz="0" w:space="0" w:color="auto"/>
                                                    <w:right w:val="none" w:sz="0" w:space="0" w:color="auto"/>
                                                  </w:divBdr>
                                                  <w:divsChild>
                                                    <w:div w:id="2040157663">
                                                      <w:marLeft w:val="0"/>
                                                      <w:marRight w:val="0"/>
                                                      <w:marTop w:val="0"/>
                                                      <w:marBottom w:val="0"/>
                                                      <w:divBdr>
                                                        <w:top w:val="none" w:sz="0" w:space="0" w:color="auto"/>
                                                        <w:left w:val="none" w:sz="0" w:space="0" w:color="auto"/>
                                                        <w:bottom w:val="none" w:sz="0" w:space="0" w:color="auto"/>
                                                        <w:right w:val="none" w:sz="0" w:space="0" w:color="auto"/>
                                                      </w:divBdr>
                                                      <w:divsChild>
                                                        <w:div w:id="1730180658">
                                                          <w:marLeft w:val="0"/>
                                                          <w:marRight w:val="0"/>
                                                          <w:marTop w:val="0"/>
                                                          <w:marBottom w:val="0"/>
                                                          <w:divBdr>
                                                            <w:top w:val="none" w:sz="0" w:space="0" w:color="auto"/>
                                                            <w:left w:val="none" w:sz="0" w:space="0" w:color="auto"/>
                                                            <w:bottom w:val="none" w:sz="0" w:space="0" w:color="auto"/>
                                                            <w:right w:val="none" w:sz="0" w:space="0" w:color="auto"/>
                                                          </w:divBdr>
                                                          <w:divsChild>
                                                            <w:div w:id="1833251639">
                                                              <w:marLeft w:val="0"/>
                                                              <w:marRight w:val="0"/>
                                                              <w:marTop w:val="0"/>
                                                              <w:marBottom w:val="0"/>
                                                              <w:divBdr>
                                                                <w:top w:val="none" w:sz="0" w:space="0" w:color="auto"/>
                                                                <w:left w:val="none" w:sz="0" w:space="0" w:color="auto"/>
                                                                <w:bottom w:val="none" w:sz="0" w:space="0" w:color="auto"/>
                                                                <w:right w:val="none" w:sz="0" w:space="0" w:color="auto"/>
                                                              </w:divBdr>
                                                              <w:divsChild>
                                                                <w:div w:id="1724283505">
                                                                  <w:marLeft w:val="0"/>
                                                                  <w:marRight w:val="0"/>
                                                                  <w:marTop w:val="0"/>
                                                                  <w:marBottom w:val="0"/>
                                                                  <w:divBdr>
                                                                    <w:top w:val="none" w:sz="0" w:space="0" w:color="auto"/>
                                                                    <w:left w:val="none" w:sz="0" w:space="0" w:color="auto"/>
                                                                    <w:bottom w:val="none" w:sz="0" w:space="0" w:color="auto"/>
                                                                    <w:right w:val="none" w:sz="0" w:space="0" w:color="auto"/>
                                                                  </w:divBdr>
                                                                  <w:divsChild>
                                                                    <w:div w:id="10540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85731835">
      <w:bodyDiv w:val="1"/>
      <w:marLeft w:val="0"/>
      <w:marRight w:val="0"/>
      <w:marTop w:val="0"/>
      <w:marBottom w:val="0"/>
      <w:divBdr>
        <w:top w:val="none" w:sz="0" w:space="0" w:color="auto"/>
        <w:left w:val="none" w:sz="0" w:space="0" w:color="auto"/>
        <w:bottom w:val="none" w:sz="0" w:space="0" w:color="auto"/>
        <w:right w:val="none" w:sz="0" w:space="0" w:color="auto"/>
      </w:divBdr>
      <w:divsChild>
        <w:div w:id="1655453622">
          <w:marLeft w:val="0"/>
          <w:marRight w:val="0"/>
          <w:marTop w:val="0"/>
          <w:marBottom w:val="0"/>
          <w:divBdr>
            <w:top w:val="none" w:sz="0" w:space="0" w:color="auto"/>
            <w:left w:val="none" w:sz="0" w:space="0" w:color="auto"/>
            <w:bottom w:val="none" w:sz="0" w:space="0" w:color="auto"/>
            <w:right w:val="none" w:sz="0" w:space="0" w:color="auto"/>
          </w:divBdr>
          <w:divsChild>
            <w:div w:id="1250432204">
              <w:marLeft w:val="0"/>
              <w:marRight w:val="0"/>
              <w:marTop w:val="0"/>
              <w:marBottom w:val="0"/>
              <w:divBdr>
                <w:top w:val="none" w:sz="0" w:space="0" w:color="auto"/>
                <w:left w:val="none" w:sz="0" w:space="0" w:color="auto"/>
                <w:bottom w:val="none" w:sz="0" w:space="0" w:color="auto"/>
                <w:right w:val="none" w:sz="0" w:space="0" w:color="auto"/>
              </w:divBdr>
              <w:divsChild>
                <w:div w:id="1140728182">
                  <w:marLeft w:val="0"/>
                  <w:marRight w:val="0"/>
                  <w:marTop w:val="0"/>
                  <w:marBottom w:val="0"/>
                  <w:divBdr>
                    <w:top w:val="none" w:sz="0" w:space="0" w:color="auto"/>
                    <w:left w:val="none" w:sz="0" w:space="0" w:color="auto"/>
                    <w:bottom w:val="none" w:sz="0" w:space="0" w:color="auto"/>
                    <w:right w:val="none" w:sz="0" w:space="0" w:color="auto"/>
                  </w:divBdr>
                  <w:divsChild>
                    <w:div w:id="676464986">
                      <w:marLeft w:val="0"/>
                      <w:marRight w:val="0"/>
                      <w:marTop w:val="0"/>
                      <w:marBottom w:val="0"/>
                      <w:divBdr>
                        <w:top w:val="none" w:sz="0" w:space="0" w:color="auto"/>
                        <w:left w:val="none" w:sz="0" w:space="0" w:color="auto"/>
                        <w:bottom w:val="none" w:sz="0" w:space="0" w:color="auto"/>
                        <w:right w:val="none" w:sz="0" w:space="0" w:color="auto"/>
                      </w:divBdr>
                      <w:divsChild>
                        <w:div w:id="1351878003">
                          <w:marLeft w:val="0"/>
                          <w:marRight w:val="0"/>
                          <w:marTop w:val="0"/>
                          <w:marBottom w:val="0"/>
                          <w:divBdr>
                            <w:top w:val="none" w:sz="0" w:space="0" w:color="auto"/>
                            <w:left w:val="none" w:sz="0" w:space="0" w:color="auto"/>
                            <w:bottom w:val="none" w:sz="0" w:space="0" w:color="auto"/>
                            <w:right w:val="none" w:sz="0" w:space="0" w:color="auto"/>
                          </w:divBdr>
                          <w:divsChild>
                            <w:div w:id="71588712">
                              <w:marLeft w:val="0"/>
                              <w:marRight w:val="0"/>
                              <w:marTop w:val="0"/>
                              <w:marBottom w:val="0"/>
                              <w:divBdr>
                                <w:top w:val="none" w:sz="0" w:space="0" w:color="auto"/>
                                <w:left w:val="none" w:sz="0" w:space="0" w:color="auto"/>
                                <w:bottom w:val="none" w:sz="0" w:space="0" w:color="auto"/>
                                <w:right w:val="none" w:sz="0" w:space="0" w:color="auto"/>
                              </w:divBdr>
                              <w:divsChild>
                                <w:div w:id="1323050617">
                                  <w:marLeft w:val="0"/>
                                  <w:marRight w:val="0"/>
                                  <w:marTop w:val="0"/>
                                  <w:marBottom w:val="0"/>
                                  <w:divBdr>
                                    <w:top w:val="none" w:sz="0" w:space="0" w:color="auto"/>
                                    <w:left w:val="none" w:sz="0" w:space="0" w:color="auto"/>
                                    <w:bottom w:val="none" w:sz="0" w:space="0" w:color="auto"/>
                                    <w:right w:val="none" w:sz="0" w:space="0" w:color="auto"/>
                                  </w:divBdr>
                                  <w:divsChild>
                                    <w:div w:id="2057511820">
                                      <w:marLeft w:val="0"/>
                                      <w:marRight w:val="0"/>
                                      <w:marTop w:val="0"/>
                                      <w:marBottom w:val="0"/>
                                      <w:divBdr>
                                        <w:top w:val="none" w:sz="0" w:space="0" w:color="auto"/>
                                        <w:left w:val="none" w:sz="0" w:space="0" w:color="auto"/>
                                        <w:bottom w:val="none" w:sz="0" w:space="0" w:color="auto"/>
                                        <w:right w:val="none" w:sz="0" w:space="0" w:color="auto"/>
                                      </w:divBdr>
                                      <w:divsChild>
                                        <w:div w:id="1292176758">
                                          <w:marLeft w:val="0"/>
                                          <w:marRight w:val="0"/>
                                          <w:marTop w:val="0"/>
                                          <w:marBottom w:val="0"/>
                                          <w:divBdr>
                                            <w:top w:val="none" w:sz="0" w:space="0" w:color="auto"/>
                                            <w:left w:val="none" w:sz="0" w:space="0" w:color="auto"/>
                                            <w:bottom w:val="none" w:sz="0" w:space="0" w:color="auto"/>
                                            <w:right w:val="none" w:sz="0" w:space="0" w:color="auto"/>
                                          </w:divBdr>
                                          <w:divsChild>
                                            <w:div w:id="1069884894">
                                              <w:marLeft w:val="0"/>
                                              <w:marRight w:val="0"/>
                                              <w:marTop w:val="0"/>
                                              <w:marBottom w:val="0"/>
                                              <w:divBdr>
                                                <w:top w:val="none" w:sz="0" w:space="0" w:color="auto"/>
                                                <w:left w:val="none" w:sz="0" w:space="0" w:color="auto"/>
                                                <w:bottom w:val="none" w:sz="0" w:space="0" w:color="auto"/>
                                                <w:right w:val="none" w:sz="0" w:space="0" w:color="auto"/>
                                              </w:divBdr>
                                              <w:divsChild>
                                                <w:div w:id="757099622">
                                                  <w:marLeft w:val="0"/>
                                                  <w:marRight w:val="0"/>
                                                  <w:marTop w:val="0"/>
                                                  <w:marBottom w:val="0"/>
                                                  <w:divBdr>
                                                    <w:top w:val="none" w:sz="0" w:space="0" w:color="auto"/>
                                                    <w:left w:val="none" w:sz="0" w:space="0" w:color="auto"/>
                                                    <w:bottom w:val="none" w:sz="0" w:space="0" w:color="auto"/>
                                                    <w:right w:val="none" w:sz="0" w:space="0" w:color="auto"/>
                                                  </w:divBdr>
                                                  <w:divsChild>
                                                    <w:div w:id="951518333">
                                                      <w:marLeft w:val="0"/>
                                                      <w:marRight w:val="0"/>
                                                      <w:marTop w:val="0"/>
                                                      <w:marBottom w:val="0"/>
                                                      <w:divBdr>
                                                        <w:top w:val="none" w:sz="0" w:space="0" w:color="auto"/>
                                                        <w:left w:val="none" w:sz="0" w:space="0" w:color="auto"/>
                                                        <w:bottom w:val="none" w:sz="0" w:space="0" w:color="auto"/>
                                                        <w:right w:val="none" w:sz="0" w:space="0" w:color="auto"/>
                                                      </w:divBdr>
                                                      <w:divsChild>
                                                        <w:div w:id="1100949228">
                                                          <w:marLeft w:val="0"/>
                                                          <w:marRight w:val="0"/>
                                                          <w:marTop w:val="0"/>
                                                          <w:marBottom w:val="0"/>
                                                          <w:divBdr>
                                                            <w:top w:val="none" w:sz="0" w:space="0" w:color="auto"/>
                                                            <w:left w:val="none" w:sz="0" w:space="0" w:color="auto"/>
                                                            <w:bottom w:val="none" w:sz="0" w:space="0" w:color="auto"/>
                                                            <w:right w:val="none" w:sz="0" w:space="0" w:color="auto"/>
                                                          </w:divBdr>
                                                          <w:divsChild>
                                                            <w:div w:id="2022195863">
                                                              <w:marLeft w:val="0"/>
                                                              <w:marRight w:val="0"/>
                                                              <w:marTop w:val="0"/>
                                                              <w:marBottom w:val="0"/>
                                                              <w:divBdr>
                                                                <w:top w:val="none" w:sz="0" w:space="0" w:color="auto"/>
                                                                <w:left w:val="none" w:sz="0" w:space="0" w:color="auto"/>
                                                                <w:bottom w:val="none" w:sz="0" w:space="0" w:color="auto"/>
                                                                <w:right w:val="none" w:sz="0" w:space="0" w:color="auto"/>
                                                              </w:divBdr>
                                                              <w:divsChild>
                                                                <w:div w:id="542910944">
                                                                  <w:marLeft w:val="0"/>
                                                                  <w:marRight w:val="0"/>
                                                                  <w:marTop w:val="0"/>
                                                                  <w:marBottom w:val="0"/>
                                                                  <w:divBdr>
                                                                    <w:top w:val="none" w:sz="0" w:space="0" w:color="auto"/>
                                                                    <w:left w:val="none" w:sz="0" w:space="0" w:color="auto"/>
                                                                    <w:bottom w:val="none" w:sz="0" w:space="0" w:color="auto"/>
                                                                    <w:right w:val="none" w:sz="0" w:space="0" w:color="auto"/>
                                                                  </w:divBdr>
                                                                  <w:divsChild>
                                                                    <w:div w:id="204736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74806164">
      <w:bodyDiv w:val="1"/>
      <w:marLeft w:val="0"/>
      <w:marRight w:val="0"/>
      <w:marTop w:val="0"/>
      <w:marBottom w:val="0"/>
      <w:divBdr>
        <w:top w:val="none" w:sz="0" w:space="0" w:color="auto"/>
        <w:left w:val="none" w:sz="0" w:space="0" w:color="auto"/>
        <w:bottom w:val="none" w:sz="0" w:space="0" w:color="auto"/>
        <w:right w:val="none" w:sz="0" w:space="0" w:color="auto"/>
      </w:divBdr>
      <w:divsChild>
        <w:div w:id="986863588">
          <w:marLeft w:val="0"/>
          <w:marRight w:val="0"/>
          <w:marTop w:val="0"/>
          <w:marBottom w:val="0"/>
          <w:divBdr>
            <w:top w:val="none" w:sz="0" w:space="0" w:color="auto"/>
            <w:left w:val="none" w:sz="0" w:space="0" w:color="auto"/>
            <w:bottom w:val="none" w:sz="0" w:space="0" w:color="auto"/>
            <w:right w:val="none" w:sz="0" w:space="0" w:color="auto"/>
          </w:divBdr>
          <w:divsChild>
            <w:div w:id="1015036053">
              <w:marLeft w:val="0"/>
              <w:marRight w:val="0"/>
              <w:marTop w:val="0"/>
              <w:marBottom w:val="0"/>
              <w:divBdr>
                <w:top w:val="none" w:sz="0" w:space="0" w:color="auto"/>
                <w:left w:val="none" w:sz="0" w:space="0" w:color="auto"/>
                <w:bottom w:val="none" w:sz="0" w:space="0" w:color="auto"/>
                <w:right w:val="none" w:sz="0" w:space="0" w:color="auto"/>
              </w:divBdr>
              <w:divsChild>
                <w:div w:id="955065852">
                  <w:marLeft w:val="0"/>
                  <w:marRight w:val="0"/>
                  <w:marTop w:val="0"/>
                  <w:marBottom w:val="0"/>
                  <w:divBdr>
                    <w:top w:val="none" w:sz="0" w:space="0" w:color="auto"/>
                    <w:left w:val="none" w:sz="0" w:space="0" w:color="auto"/>
                    <w:bottom w:val="none" w:sz="0" w:space="0" w:color="auto"/>
                    <w:right w:val="none" w:sz="0" w:space="0" w:color="auto"/>
                  </w:divBdr>
                  <w:divsChild>
                    <w:div w:id="1891109136">
                      <w:marLeft w:val="0"/>
                      <w:marRight w:val="0"/>
                      <w:marTop w:val="0"/>
                      <w:marBottom w:val="0"/>
                      <w:divBdr>
                        <w:top w:val="none" w:sz="0" w:space="0" w:color="auto"/>
                        <w:left w:val="none" w:sz="0" w:space="0" w:color="auto"/>
                        <w:bottom w:val="none" w:sz="0" w:space="0" w:color="auto"/>
                        <w:right w:val="none" w:sz="0" w:space="0" w:color="auto"/>
                      </w:divBdr>
                      <w:divsChild>
                        <w:div w:id="1490058365">
                          <w:marLeft w:val="0"/>
                          <w:marRight w:val="0"/>
                          <w:marTop w:val="0"/>
                          <w:marBottom w:val="0"/>
                          <w:divBdr>
                            <w:top w:val="none" w:sz="0" w:space="0" w:color="auto"/>
                            <w:left w:val="none" w:sz="0" w:space="0" w:color="auto"/>
                            <w:bottom w:val="none" w:sz="0" w:space="0" w:color="auto"/>
                            <w:right w:val="none" w:sz="0" w:space="0" w:color="auto"/>
                          </w:divBdr>
                          <w:divsChild>
                            <w:div w:id="381681803">
                              <w:marLeft w:val="0"/>
                              <w:marRight w:val="0"/>
                              <w:marTop w:val="0"/>
                              <w:marBottom w:val="0"/>
                              <w:divBdr>
                                <w:top w:val="none" w:sz="0" w:space="0" w:color="auto"/>
                                <w:left w:val="none" w:sz="0" w:space="0" w:color="auto"/>
                                <w:bottom w:val="none" w:sz="0" w:space="0" w:color="auto"/>
                                <w:right w:val="none" w:sz="0" w:space="0" w:color="auto"/>
                              </w:divBdr>
                              <w:divsChild>
                                <w:div w:id="390425138">
                                  <w:marLeft w:val="0"/>
                                  <w:marRight w:val="0"/>
                                  <w:marTop w:val="0"/>
                                  <w:marBottom w:val="0"/>
                                  <w:divBdr>
                                    <w:top w:val="none" w:sz="0" w:space="0" w:color="auto"/>
                                    <w:left w:val="none" w:sz="0" w:space="0" w:color="auto"/>
                                    <w:bottom w:val="none" w:sz="0" w:space="0" w:color="auto"/>
                                    <w:right w:val="none" w:sz="0" w:space="0" w:color="auto"/>
                                  </w:divBdr>
                                  <w:divsChild>
                                    <w:div w:id="1621764319">
                                      <w:marLeft w:val="0"/>
                                      <w:marRight w:val="0"/>
                                      <w:marTop w:val="0"/>
                                      <w:marBottom w:val="0"/>
                                      <w:divBdr>
                                        <w:top w:val="none" w:sz="0" w:space="0" w:color="auto"/>
                                        <w:left w:val="none" w:sz="0" w:space="0" w:color="auto"/>
                                        <w:bottom w:val="none" w:sz="0" w:space="0" w:color="auto"/>
                                        <w:right w:val="none" w:sz="0" w:space="0" w:color="auto"/>
                                      </w:divBdr>
                                      <w:divsChild>
                                        <w:div w:id="2082942241">
                                          <w:marLeft w:val="0"/>
                                          <w:marRight w:val="0"/>
                                          <w:marTop w:val="0"/>
                                          <w:marBottom w:val="0"/>
                                          <w:divBdr>
                                            <w:top w:val="none" w:sz="0" w:space="0" w:color="auto"/>
                                            <w:left w:val="none" w:sz="0" w:space="0" w:color="auto"/>
                                            <w:bottom w:val="none" w:sz="0" w:space="0" w:color="auto"/>
                                            <w:right w:val="none" w:sz="0" w:space="0" w:color="auto"/>
                                          </w:divBdr>
                                          <w:divsChild>
                                            <w:div w:id="643319025">
                                              <w:marLeft w:val="0"/>
                                              <w:marRight w:val="0"/>
                                              <w:marTop w:val="0"/>
                                              <w:marBottom w:val="0"/>
                                              <w:divBdr>
                                                <w:top w:val="none" w:sz="0" w:space="0" w:color="auto"/>
                                                <w:left w:val="none" w:sz="0" w:space="0" w:color="auto"/>
                                                <w:bottom w:val="none" w:sz="0" w:space="0" w:color="auto"/>
                                                <w:right w:val="none" w:sz="0" w:space="0" w:color="auto"/>
                                              </w:divBdr>
                                              <w:divsChild>
                                                <w:div w:id="861162786">
                                                  <w:marLeft w:val="0"/>
                                                  <w:marRight w:val="0"/>
                                                  <w:marTop w:val="0"/>
                                                  <w:marBottom w:val="0"/>
                                                  <w:divBdr>
                                                    <w:top w:val="none" w:sz="0" w:space="0" w:color="auto"/>
                                                    <w:left w:val="none" w:sz="0" w:space="0" w:color="auto"/>
                                                    <w:bottom w:val="none" w:sz="0" w:space="0" w:color="auto"/>
                                                    <w:right w:val="none" w:sz="0" w:space="0" w:color="auto"/>
                                                  </w:divBdr>
                                                  <w:divsChild>
                                                    <w:div w:id="1856116886">
                                                      <w:marLeft w:val="0"/>
                                                      <w:marRight w:val="0"/>
                                                      <w:marTop w:val="0"/>
                                                      <w:marBottom w:val="0"/>
                                                      <w:divBdr>
                                                        <w:top w:val="none" w:sz="0" w:space="0" w:color="auto"/>
                                                        <w:left w:val="none" w:sz="0" w:space="0" w:color="auto"/>
                                                        <w:bottom w:val="none" w:sz="0" w:space="0" w:color="auto"/>
                                                        <w:right w:val="none" w:sz="0" w:space="0" w:color="auto"/>
                                                      </w:divBdr>
                                                      <w:divsChild>
                                                        <w:div w:id="1747461015">
                                                          <w:marLeft w:val="0"/>
                                                          <w:marRight w:val="0"/>
                                                          <w:marTop w:val="0"/>
                                                          <w:marBottom w:val="0"/>
                                                          <w:divBdr>
                                                            <w:top w:val="none" w:sz="0" w:space="0" w:color="auto"/>
                                                            <w:left w:val="none" w:sz="0" w:space="0" w:color="auto"/>
                                                            <w:bottom w:val="none" w:sz="0" w:space="0" w:color="auto"/>
                                                            <w:right w:val="none" w:sz="0" w:space="0" w:color="auto"/>
                                                          </w:divBdr>
                                                          <w:divsChild>
                                                            <w:div w:id="1357659256">
                                                              <w:marLeft w:val="0"/>
                                                              <w:marRight w:val="0"/>
                                                              <w:marTop w:val="0"/>
                                                              <w:marBottom w:val="0"/>
                                                              <w:divBdr>
                                                                <w:top w:val="none" w:sz="0" w:space="0" w:color="auto"/>
                                                                <w:left w:val="none" w:sz="0" w:space="0" w:color="auto"/>
                                                                <w:bottom w:val="none" w:sz="0" w:space="0" w:color="auto"/>
                                                                <w:right w:val="none" w:sz="0" w:space="0" w:color="auto"/>
                                                              </w:divBdr>
                                                              <w:divsChild>
                                                                <w:div w:id="870995873">
                                                                  <w:marLeft w:val="0"/>
                                                                  <w:marRight w:val="0"/>
                                                                  <w:marTop w:val="0"/>
                                                                  <w:marBottom w:val="0"/>
                                                                  <w:divBdr>
                                                                    <w:top w:val="none" w:sz="0" w:space="0" w:color="auto"/>
                                                                    <w:left w:val="none" w:sz="0" w:space="0" w:color="auto"/>
                                                                    <w:bottom w:val="none" w:sz="0" w:space="0" w:color="auto"/>
                                                                    <w:right w:val="none" w:sz="0" w:space="0" w:color="auto"/>
                                                                  </w:divBdr>
                                                                  <w:divsChild>
                                                                    <w:div w:id="1112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07956700">
      <w:bodyDiv w:val="1"/>
      <w:marLeft w:val="0"/>
      <w:marRight w:val="0"/>
      <w:marTop w:val="0"/>
      <w:marBottom w:val="0"/>
      <w:divBdr>
        <w:top w:val="none" w:sz="0" w:space="0" w:color="auto"/>
        <w:left w:val="none" w:sz="0" w:space="0" w:color="auto"/>
        <w:bottom w:val="none" w:sz="0" w:space="0" w:color="auto"/>
        <w:right w:val="none" w:sz="0" w:space="0" w:color="auto"/>
      </w:divBdr>
      <w:divsChild>
        <w:div w:id="756436980">
          <w:marLeft w:val="0"/>
          <w:marRight w:val="0"/>
          <w:marTop w:val="0"/>
          <w:marBottom w:val="0"/>
          <w:divBdr>
            <w:top w:val="none" w:sz="0" w:space="0" w:color="auto"/>
            <w:left w:val="none" w:sz="0" w:space="0" w:color="auto"/>
            <w:bottom w:val="none" w:sz="0" w:space="0" w:color="auto"/>
            <w:right w:val="none" w:sz="0" w:space="0" w:color="auto"/>
          </w:divBdr>
          <w:divsChild>
            <w:div w:id="1252662712">
              <w:marLeft w:val="0"/>
              <w:marRight w:val="0"/>
              <w:marTop w:val="0"/>
              <w:marBottom w:val="0"/>
              <w:divBdr>
                <w:top w:val="none" w:sz="0" w:space="0" w:color="auto"/>
                <w:left w:val="none" w:sz="0" w:space="0" w:color="auto"/>
                <w:bottom w:val="none" w:sz="0" w:space="0" w:color="auto"/>
                <w:right w:val="none" w:sz="0" w:space="0" w:color="auto"/>
              </w:divBdr>
              <w:divsChild>
                <w:div w:id="214851743">
                  <w:marLeft w:val="0"/>
                  <w:marRight w:val="0"/>
                  <w:marTop w:val="0"/>
                  <w:marBottom w:val="0"/>
                  <w:divBdr>
                    <w:top w:val="none" w:sz="0" w:space="0" w:color="auto"/>
                    <w:left w:val="none" w:sz="0" w:space="0" w:color="auto"/>
                    <w:bottom w:val="none" w:sz="0" w:space="0" w:color="auto"/>
                    <w:right w:val="none" w:sz="0" w:space="0" w:color="auto"/>
                  </w:divBdr>
                  <w:divsChild>
                    <w:div w:id="1745956127">
                      <w:marLeft w:val="0"/>
                      <w:marRight w:val="0"/>
                      <w:marTop w:val="0"/>
                      <w:marBottom w:val="0"/>
                      <w:divBdr>
                        <w:top w:val="none" w:sz="0" w:space="0" w:color="auto"/>
                        <w:left w:val="none" w:sz="0" w:space="0" w:color="auto"/>
                        <w:bottom w:val="none" w:sz="0" w:space="0" w:color="auto"/>
                        <w:right w:val="none" w:sz="0" w:space="0" w:color="auto"/>
                      </w:divBdr>
                      <w:divsChild>
                        <w:div w:id="1674410392">
                          <w:marLeft w:val="0"/>
                          <w:marRight w:val="0"/>
                          <w:marTop w:val="0"/>
                          <w:marBottom w:val="0"/>
                          <w:divBdr>
                            <w:top w:val="none" w:sz="0" w:space="0" w:color="auto"/>
                            <w:left w:val="none" w:sz="0" w:space="0" w:color="auto"/>
                            <w:bottom w:val="none" w:sz="0" w:space="0" w:color="auto"/>
                            <w:right w:val="none" w:sz="0" w:space="0" w:color="auto"/>
                          </w:divBdr>
                          <w:divsChild>
                            <w:div w:id="826937661">
                              <w:marLeft w:val="0"/>
                              <w:marRight w:val="0"/>
                              <w:marTop w:val="0"/>
                              <w:marBottom w:val="0"/>
                              <w:divBdr>
                                <w:top w:val="none" w:sz="0" w:space="0" w:color="auto"/>
                                <w:left w:val="none" w:sz="0" w:space="0" w:color="auto"/>
                                <w:bottom w:val="none" w:sz="0" w:space="0" w:color="auto"/>
                                <w:right w:val="none" w:sz="0" w:space="0" w:color="auto"/>
                              </w:divBdr>
                              <w:divsChild>
                                <w:div w:id="404038183">
                                  <w:marLeft w:val="0"/>
                                  <w:marRight w:val="0"/>
                                  <w:marTop w:val="0"/>
                                  <w:marBottom w:val="0"/>
                                  <w:divBdr>
                                    <w:top w:val="none" w:sz="0" w:space="0" w:color="auto"/>
                                    <w:left w:val="none" w:sz="0" w:space="0" w:color="auto"/>
                                    <w:bottom w:val="none" w:sz="0" w:space="0" w:color="auto"/>
                                    <w:right w:val="none" w:sz="0" w:space="0" w:color="auto"/>
                                  </w:divBdr>
                                  <w:divsChild>
                                    <w:div w:id="394354425">
                                      <w:marLeft w:val="0"/>
                                      <w:marRight w:val="0"/>
                                      <w:marTop w:val="0"/>
                                      <w:marBottom w:val="0"/>
                                      <w:divBdr>
                                        <w:top w:val="none" w:sz="0" w:space="0" w:color="auto"/>
                                        <w:left w:val="none" w:sz="0" w:space="0" w:color="auto"/>
                                        <w:bottom w:val="none" w:sz="0" w:space="0" w:color="auto"/>
                                        <w:right w:val="none" w:sz="0" w:space="0" w:color="auto"/>
                                      </w:divBdr>
                                      <w:divsChild>
                                        <w:div w:id="295263846">
                                          <w:marLeft w:val="0"/>
                                          <w:marRight w:val="0"/>
                                          <w:marTop w:val="0"/>
                                          <w:marBottom w:val="0"/>
                                          <w:divBdr>
                                            <w:top w:val="none" w:sz="0" w:space="0" w:color="auto"/>
                                            <w:left w:val="none" w:sz="0" w:space="0" w:color="auto"/>
                                            <w:bottom w:val="none" w:sz="0" w:space="0" w:color="auto"/>
                                            <w:right w:val="none" w:sz="0" w:space="0" w:color="auto"/>
                                          </w:divBdr>
                                          <w:divsChild>
                                            <w:div w:id="179399287">
                                              <w:marLeft w:val="0"/>
                                              <w:marRight w:val="0"/>
                                              <w:marTop w:val="0"/>
                                              <w:marBottom w:val="0"/>
                                              <w:divBdr>
                                                <w:top w:val="none" w:sz="0" w:space="0" w:color="auto"/>
                                                <w:left w:val="none" w:sz="0" w:space="0" w:color="auto"/>
                                                <w:bottom w:val="none" w:sz="0" w:space="0" w:color="auto"/>
                                                <w:right w:val="none" w:sz="0" w:space="0" w:color="auto"/>
                                              </w:divBdr>
                                              <w:divsChild>
                                                <w:div w:id="95250286">
                                                  <w:marLeft w:val="0"/>
                                                  <w:marRight w:val="0"/>
                                                  <w:marTop w:val="0"/>
                                                  <w:marBottom w:val="0"/>
                                                  <w:divBdr>
                                                    <w:top w:val="none" w:sz="0" w:space="0" w:color="auto"/>
                                                    <w:left w:val="none" w:sz="0" w:space="0" w:color="auto"/>
                                                    <w:bottom w:val="none" w:sz="0" w:space="0" w:color="auto"/>
                                                    <w:right w:val="none" w:sz="0" w:space="0" w:color="auto"/>
                                                  </w:divBdr>
                                                  <w:divsChild>
                                                    <w:div w:id="1445347386">
                                                      <w:marLeft w:val="0"/>
                                                      <w:marRight w:val="0"/>
                                                      <w:marTop w:val="0"/>
                                                      <w:marBottom w:val="0"/>
                                                      <w:divBdr>
                                                        <w:top w:val="none" w:sz="0" w:space="0" w:color="auto"/>
                                                        <w:left w:val="none" w:sz="0" w:space="0" w:color="auto"/>
                                                        <w:bottom w:val="none" w:sz="0" w:space="0" w:color="auto"/>
                                                        <w:right w:val="none" w:sz="0" w:space="0" w:color="auto"/>
                                                      </w:divBdr>
                                                      <w:divsChild>
                                                        <w:div w:id="163978708">
                                                          <w:marLeft w:val="0"/>
                                                          <w:marRight w:val="0"/>
                                                          <w:marTop w:val="0"/>
                                                          <w:marBottom w:val="0"/>
                                                          <w:divBdr>
                                                            <w:top w:val="none" w:sz="0" w:space="0" w:color="auto"/>
                                                            <w:left w:val="none" w:sz="0" w:space="0" w:color="auto"/>
                                                            <w:bottom w:val="none" w:sz="0" w:space="0" w:color="auto"/>
                                                            <w:right w:val="none" w:sz="0" w:space="0" w:color="auto"/>
                                                          </w:divBdr>
                                                          <w:divsChild>
                                                            <w:div w:id="1398241375">
                                                              <w:marLeft w:val="0"/>
                                                              <w:marRight w:val="0"/>
                                                              <w:marTop w:val="0"/>
                                                              <w:marBottom w:val="0"/>
                                                              <w:divBdr>
                                                                <w:top w:val="none" w:sz="0" w:space="0" w:color="auto"/>
                                                                <w:left w:val="none" w:sz="0" w:space="0" w:color="auto"/>
                                                                <w:bottom w:val="none" w:sz="0" w:space="0" w:color="auto"/>
                                                                <w:right w:val="none" w:sz="0" w:space="0" w:color="auto"/>
                                                              </w:divBdr>
                                                              <w:divsChild>
                                                                <w:div w:id="96368564">
                                                                  <w:marLeft w:val="0"/>
                                                                  <w:marRight w:val="0"/>
                                                                  <w:marTop w:val="0"/>
                                                                  <w:marBottom w:val="0"/>
                                                                  <w:divBdr>
                                                                    <w:top w:val="none" w:sz="0" w:space="0" w:color="auto"/>
                                                                    <w:left w:val="none" w:sz="0" w:space="0" w:color="auto"/>
                                                                    <w:bottom w:val="none" w:sz="0" w:space="0" w:color="auto"/>
                                                                    <w:right w:val="none" w:sz="0" w:space="0" w:color="auto"/>
                                                                  </w:divBdr>
                                                                  <w:divsChild>
                                                                    <w:div w:id="20430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47484083">
      <w:bodyDiv w:val="1"/>
      <w:marLeft w:val="0"/>
      <w:marRight w:val="0"/>
      <w:marTop w:val="0"/>
      <w:marBottom w:val="0"/>
      <w:divBdr>
        <w:top w:val="none" w:sz="0" w:space="0" w:color="auto"/>
        <w:left w:val="none" w:sz="0" w:space="0" w:color="auto"/>
        <w:bottom w:val="none" w:sz="0" w:space="0" w:color="auto"/>
        <w:right w:val="none" w:sz="0" w:space="0" w:color="auto"/>
      </w:divBdr>
      <w:divsChild>
        <w:div w:id="1792822991">
          <w:marLeft w:val="0"/>
          <w:marRight w:val="0"/>
          <w:marTop w:val="0"/>
          <w:marBottom w:val="0"/>
          <w:divBdr>
            <w:top w:val="none" w:sz="0" w:space="0" w:color="auto"/>
            <w:left w:val="none" w:sz="0" w:space="0" w:color="auto"/>
            <w:bottom w:val="none" w:sz="0" w:space="0" w:color="auto"/>
            <w:right w:val="none" w:sz="0" w:space="0" w:color="auto"/>
          </w:divBdr>
          <w:divsChild>
            <w:div w:id="938215487">
              <w:marLeft w:val="0"/>
              <w:marRight w:val="0"/>
              <w:marTop w:val="0"/>
              <w:marBottom w:val="0"/>
              <w:divBdr>
                <w:top w:val="none" w:sz="0" w:space="0" w:color="auto"/>
                <w:left w:val="none" w:sz="0" w:space="0" w:color="auto"/>
                <w:bottom w:val="none" w:sz="0" w:space="0" w:color="auto"/>
                <w:right w:val="none" w:sz="0" w:space="0" w:color="auto"/>
              </w:divBdr>
              <w:divsChild>
                <w:div w:id="1541550528">
                  <w:marLeft w:val="0"/>
                  <w:marRight w:val="0"/>
                  <w:marTop w:val="0"/>
                  <w:marBottom w:val="0"/>
                  <w:divBdr>
                    <w:top w:val="none" w:sz="0" w:space="0" w:color="auto"/>
                    <w:left w:val="none" w:sz="0" w:space="0" w:color="auto"/>
                    <w:bottom w:val="none" w:sz="0" w:space="0" w:color="auto"/>
                    <w:right w:val="none" w:sz="0" w:space="0" w:color="auto"/>
                  </w:divBdr>
                  <w:divsChild>
                    <w:div w:id="1504005728">
                      <w:marLeft w:val="0"/>
                      <w:marRight w:val="0"/>
                      <w:marTop w:val="0"/>
                      <w:marBottom w:val="0"/>
                      <w:divBdr>
                        <w:top w:val="none" w:sz="0" w:space="0" w:color="auto"/>
                        <w:left w:val="none" w:sz="0" w:space="0" w:color="auto"/>
                        <w:bottom w:val="none" w:sz="0" w:space="0" w:color="auto"/>
                        <w:right w:val="none" w:sz="0" w:space="0" w:color="auto"/>
                      </w:divBdr>
                      <w:divsChild>
                        <w:div w:id="802701439">
                          <w:marLeft w:val="0"/>
                          <w:marRight w:val="0"/>
                          <w:marTop w:val="0"/>
                          <w:marBottom w:val="0"/>
                          <w:divBdr>
                            <w:top w:val="none" w:sz="0" w:space="0" w:color="auto"/>
                            <w:left w:val="none" w:sz="0" w:space="0" w:color="auto"/>
                            <w:bottom w:val="none" w:sz="0" w:space="0" w:color="auto"/>
                            <w:right w:val="none" w:sz="0" w:space="0" w:color="auto"/>
                          </w:divBdr>
                          <w:divsChild>
                            <w:div w:id="399914259">
                              <w:marLeft w:val="0"/>
                              <w:marRight w:val="0"/>
                              <w:marTop w:val="0"/>
                              <w:marBottom w:val="0"/>
                              <w:divBdr>
                                <w:top w:val="none" w:sz="0" w:space="0" w:color="auto"/>
                                <w:left w:val="none" w:sz="0" w:space="0" w:color="auto"/>
                                <w:bottom w:val="none" w:sz="0" w:space="0" w:color="auto"/>
                                <w:right w:val="none" w:sz="0" w:space="0" w:color="auto"/>
                              </w:divBdr>
                              <w:divsChild>
                                <w:div w:id="1786728311">
                                  <w:marLeft w:val="0"/>
                                  <w:marRight w:val="0"/>
                                  <w:marTop w:val="0"/>
                                  <w:marBottom w:val="0"/>
                                  <w:divBdr>
                                    <w:top w:val="none" w:sz="0" w:space="0" w:color="auto"/>
                                    <w:left w:val="none" w:sz="0" w:space="0" w:color="auto"/>
                                    <w:bottom w:val="none" w:sz="0" w:space="0" w:color="auto"/>
                                    <w:right w:val="none" w:sz="0" w:space="0" w:color="auto"/>
                                  </w:divBdr>
                                  <w:divsChild>
                                    <w:div w:id="827289410">
                                      <w:marLeft w:val="0"/>
                                      <w:marRight w:val="0"/>
                                      <w:marTop w:val="0"/>
                                      <w:marBottom w:val="0"/>
                                      <w:divBdr>
                                        <w:top w:val="none" w:sz="0" w:space="0" w:color="auto"/>
                                        <w:left w:val="none" w:sz="0" w:space="0" w:color="auto"/>
                                        <w:bottom w:val="none" w:sz="0" w:space="0" w:color="auto"/>
                                        <w:right w:val="none" w:sz="0" w:space="0" w:color="auto"/>
                                      </w:divBdr>
                                      <w:divsChild>
                                        <w:div w:id="1614750914">
                                          <w:marLeft w:val="0"/>
                                          <w:marRight w:val="0"/>
                                          <w:marTop w:val="0"/>
                                          <w:marBottom w:val="0"/>
                                          <w:divBdr>
                                            <w:top w:val="none" w:sz="0" w:space="0" w:color="auto"/>
                                            <w:left w:val="none" w:sz="0" w:space="0" w:color="auto"/>
                                            <w:bottom w:val="none" w:sz="0" w:space="0" w:color="auto"/>
                                            <w:right w:val="none" w:sz="0" w:space="0" w:color="auto"/>
                                          </w:divBdr>
                                          <w:divsChild>
                                            <w:div w:id="1900313281">
                                              <w:marLeft w:val="0"/>
                                              <w:marRight w:val="0"/>
                                              <w:marTop w:val="0"/>
                                              <w:marBottom w:val="0"/>
                                              <w:divBdr>
                                                <w:top w:val="none" w:sz="0" w:space="0" w:color="auto"/>
                                                <w:left w:val="none" w:sz="0" w:space="0" w:color="auto"/>
                                                <w:bottom w:val="none" w:sz="0" w:space="0" w:color="auto"/>
                                                <w:right w:val="none" w:sz="0" w:space="0" w:color="auto"/>
                                              </w:divBdr>
                                              <w:divsChild>
                                                <w:div w:id="1248265753">
                                                  <w:marLeft w:val="0"/>
                                                  <w:marRight w:val="0"/>
                                                  <w:marTop w:val="0"/>
                                                  <w:marBottom w:val="0"/>
                                                  <w:divBdr>
                                                    <w:top w:val="none" w:sz="0" w:space="0" w:color="auto"/>
                                                    <w:left w:val="none" w:sz="0" w:space="0" w:color="auto"/>
                                                    <w:bottom w:val="none" w:sz="0" w:space="0" w:color="auto"/>
                                                    <w:right w:val="none" w:sz="0" w:space="0" w:color="auto"/>
                                                  </w:divBdr>
                                                  <w:divsChild>
                                                    <w:div w:id="1919708166">
                                                      <w:marLeft w:val="0"/>
                                                      <w:marRight w:val="0"/>
                                                      <w:marTop w:val="0"/>
                                                      <w:marBottom w:val="0"/>
                                                      <w:divBdr>
                                                        <w:top w:val="none" w:sz="0" w:space="0" w:color="auto"/>
                                                        <w:left w:val="none" w:sz="0" w:space="0" w:color="auto"/>
                                                        <w:bottom w:val="none" w:sz="0" w:space="0" w:color="auto"/>
                                                        <w:right w:val="none" w:sz="0" w:space="0" w:color="auto"/>
                                                      </w:divBdr>
                                                      <w:divsChild>
                                                        <w:div w:id="2112704227">
                                                          <w:marLeft w:val="0"/>
                                                          <w:marRight w:val="0"/>
                                                          <w:marTop w:val="0"/>
                                                          <w:marBottom w:val="0"/>
                                                          <w:divBdr>
                                                            <w:top w:val="none" w:sz="0" w:space="0" w:color="auto"/>
                                                            <w:left w:val="none" w:sz="0" w:space="0" w:color="auto"/>
                                                            <w:bottom w:val="none" w:sz="0" w:space="0" w:color="auto"/>
                                                            <w:right w:val="none" w:sz="0" w:space="0" w:color="auto"/>
                                                          </w:divBdr>
                                                          <w:divsChild>
                                                            <w:div w:id="885992985">
                                                              <w:marLeft w:val="0"/>
                                                              <w:marRight w:val="0"/>
                                                              <w:marTop w:val="0"/>
                                                              <w:marBottom w:val="0"/>
                                                              <w:divBdr>
                                                                <w:top w:val="none" w:sz="0" w:space="0" w:color="auto"/>
                                                                <w:left w:val="none" w:sz="0" w:space="0" w:color="auto"/>
                                                                <w:bottom w:val="none" w:sz="0" w:space="0" w:color="auto"/>
                                                                <w:right w:val="none" w:sz="0" w:space="0" w:color="auto"/>
                                                              </w:divBdr>
                                                              <w:divsChild>
                                                                <w:div w:id="1369061625">
                                                                  <w:marLeft w:val="0"/>
                                                                  <w:marRight w:val="0"/>
                                                                  <w:marTop w:val="0"/>
                                                                  <w:marBottom w:val="0"/>
                                                                  <w:divBdr>
                                                                    <w:top w:val="none" w:sz="0" w:space="0" w:color="auto"/>
                                                                    <w:left w:val="none" w:sz="0" w:space="0" w:color="auto"/>
                                                                    <w:bottom w:val="none" w:sz="0" w:space="0" w:color="auto"/>
                                                                    <w:right w:val="none" w:sz="0" w:space="0" w:color="auto"/>
                                                                  </w:divBdr>
                                                                  <w:divsChild>
                                                                    <w:div w:id="3326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4888298">
      <w:bodyDiv w:val="1"/>
      <w:marLeft w:val="0"/>
      <w:marRight w:val="0"/>
      <w:marTop w:val="0"/>
      <w:marBottom w:val="0"/>
      <w:divBdr>
        <w:top w:val="none" w:sz="0" w:space="0" w:color="auto"/>
        <w:left w:val="none" w:sz="0" w:space="0" w:color="auto"/>
        <w:bottom w:val="none" w:sz="0" w:space="0" w:color="auto"/>
        <w:right w:val="none" w:sz="0" w:space="0" w:color="auto"/>
      </w:divBdr>
      <w:divsChild>
        <w:div w:id="538199789">
          <w:marLeft w:val="0"/>
          <w:marRight w:val="0"/>
          <w:marTop w:val="0"/>
          <w:marBottom w:val="0"/>
          <w:divBdr>
            <w:top w:val="none" w:sz="0" w:space="0" w:color="auto"/>
            <w:left w:val="none" w:sz="0" w:space="0" w:color="auto"/>
            <w:bottom w:val="none" w:sz="0" w:space="0" w:color="auto"/>
            <w:right w:val="none" w:sz="0" w:space="0" w:color="auto"/>
          </w:divBdr>
          <w:divsChild>
            <w:div w:id="428278481">
              <w:marLeft w:val="0"/>
              <w:marRight w:val="0"/>
              <w:marTop w:val="0"/>
              <w:marBottom w:val="0"/>
              <w:divBdr>
                <w:top w:val="none" w:sz="0" w:space="0" w:color="auto"/>
                <w:left w:val="none" w:sz="0" w:space="0" w:color="auto"/>
                <w:bottom w:val="none" w:sz="0" w:space="0" w:color="auto"/>
                <w:right w:val="none" w:sz="0" w:space="0" w:color="auto"/>
              </w:divBdr>
              <w:divsChild>
                <w:div w:id="980379269">
                  <w:marLeft w:val="0"/>
                  <w:marRight w:val="0"/>
                  <w:marTop w:val="0"/>
                  <w:marBottom w:val="0"/>
                  <w:divBdr>
                    <w:top w:val="none" w:sz="0" w:space="0" w:color="auto"/>
                    <w:left w:val="none" w:sz="0" w:space="0" w:color="auto"/>
                    <w:bottom w:val="none" w:sz="0" w:space="0" w:color="auto"/>
                    <w:right w:val="none" w:sz="0" w:space="0" w:color="auto"/>
                  </w:divBdr>
                  <w:divsChild>
                    <w:div w:id="325328809">
                      <w:marLeft w:val="0"/>
                      <w:marRight w:val="0"/>
                      <w:marTop w:val="0"/>
                      <w:marBottom w:val="0"/>
                      <w:divBdr>
                        <w:top w:val="none" w:sz="0" w:space="0" w:color="auto"/>
                        <w:left w:val="none" w:sz="0" w:space="0" w:color="auto"/>
                        <w:bottom w:val="none" w:sz="0" w:space="0" w:color="auto"/>
                        <w:right w:val="none" w:sz="0" w:space="0" w:color="auto"/>
                      </w:divBdr>
                      <w:divsChild>
                        <w:div w:id="1073506659">
                          <w:marLeft w:val="0"/>
                          <w:marRight w:val="0"/>
                          <w:marTop w:val="0"/>
                          <w:marBottom w:val="0"/>
                          <w:divBdr>
                            <w:top w:val="none" w:sz="0" w:space="0" w:color="auto"/>
                            <w:left w:val="none" w:sz="0" w:space="0" w:color="auto"/>
                            <w:bottom w:val="none" w:sz="0" w:space="0" w:color="auto"/>
                            <w:right w:val="none" w:sz="0" w:space="0" w:color="auto"/>
                          </w:divBdr>
                          <w:divsChild>
                            <w:div w:id="1924222926">
                              <w:marLeft w:val="0"/>
                              <w:marRight w:val="0"/>
                              <w:marTop w:val="0"/>
                              <w:marBottom w:val="0"/>
                              <w:divBdr>
                                <w:top w:val="none" w:sz="0" w:space="0" w:color="auto"/>
                                <w:left w:val="none" w:sz="0" w:space="0" w:color="auto"/>
                                <w:bottom w:val="none" w:sz="0" w:space="0" w:color="auto"/>
                                <w:right w:val="none" w:sz="0" w:space="0" w:color="auto"/>
                              </w:divBdr>
                              <w:divsChild>
                                <w:div w:id="143665761">
                                  <w:marLeft w:val="0"/>
                                  <w:marRight w:val="0"/>
                                  <w:marTop w:val="0"/>
                                  <w:marBottom w:val="0"/>
                                  <w:divBdr>
                                    <w:top w:val="none" w:sz="0" w:space="0" w:color="auto"/>
                                    <w:left w:val="none" w:sz="0" w:space="0" w:color="auto"/>
                                    <w:bottom w:val="none" w:sz="0" w:space="0" w:color="auto"/>
                                    <w:right w:val="none" w:sz="0" w:space="0" w:color="auto"/>
                                  </w:divBdr>
                                  <w:divsChild>
                                    <w:div w:id="1295403377">
                                      <w:marLeft w:val="0"/>
                                      <w:marRight w:val="0"/>
                                      <w:marTop w:val="0"/>
                                      <w:marBottom w:val="0"/>
                                      <w:divBdr>
                                        <w:top w:val="none" w:sz="0" w:space="0" w:color="auto"/>
                                        <w:left w:val="none" w:sz="0" w:space="0" w:color="auto"/>
                                        <w:bottom w:val="none" w:sz="0" w:space="0" w:color="auto"/>
                                        <w:right w:val="none" w:sz="0" w:space="0" w:color="auto"/>
                                      </w:divBdr>
                                      <w:divsChild>
                                        <w:div w:id="1162694867">
                                          <w:marLeft w:val="0"/>
                                          <w:marRight w:val="0"/>
                                          <w:marTop w:val="0"/>
                                          <w:marBottom w:val="0"/>
                                          <w:divBdr>
                                            <w:top w:val="none" w:sz="0" w:space="0" w:color="auto"/>
                                            <w:left w:val="none" w:sz="0" w:space="0" w:color="auto"/>
                                            <w:bottom w:val="none" w:sz="0" w:space="0" w:color="auto"/>
                                            <w:right w:val="none" w:sz="0" w:space="0" w:color="auto"/>
                                          </w:divBdr>
                                          <w:divsChild>
                                            <w:div w:id="1383093322">
                                              <w:marLeft w:val="0"/>
                                              <w:marRight w:val="0"/>
                                              <w:marTop w:val="0"/>
                                              <w:marBottom w:val="0"/>
                                              <w:divBdr>
                                                <w:top w:val="none" w:sz="0" w:space="0" w:color="auto"/>
                                                <w:left w:val="none" w:sz="0" w:space="0" w:color="auto"/>
                                                <w:bottom w:val="none" w:sz="0" w:space="0" w:color="auto"/>
                                                <w:right w:val="none" w:sz="0" w:space="0" w:color="auto"/>
                                              </w:divBdr>
                                              <w:divsChild>
                                                <w:div w:id="916399722">
                                                  <w:marLeft w:val="0"/>
                                                  <w:marRight w:val="0"/>
                                                  <w:marTop w:val="0"/>
                                                  <w:marBottom w:val="0"/>
                                                  <w:divBdr>
                                                    <w:top w:val="none" w:sz="0" w:space="0" w:color="auto"/>
                                                    <w:left w:val="none" w:sz="0" w:space="0" w:color="auto"/>
                                                    <w:bottom w:val="none" w:sz="0" w:space="0" w:color="auto"/>
                                                    <w:right w:val="none" w:sz="0" w:space="0" w:color="auto"/>
                                                  </w:divBdr>
                                                  <w:divsChild>
                                                    <w:div w:id="990331790">
                                                      <w:marLeft w:val="0"/>
                                                      <w:marRight w:val="0"/>
                                                      <w:marTop w:val="0"/>
                                                      <w:marBottom w:val="0"/>
                                                      <w:divBdr>
                                                        <w:top w:val="none" w:sz="0" w:space="0" w:color="auto"/>
                                                        <w:left w:val="none" w:sz="0" w:space="0" w:color="auto"/>
                                                        <w:bottom w:val="none" w:sz="0" w:space="0" w:color="auto"/>
                                                        <w:right w:val="none" w:sz="0" w:space="0" w:color="auto"/>
                                                      </w:divBdr>
                                                      <w:divsChild>
                                                        <w:div w:id="1153255507">
                                                          <w:marLeft w:val="0"/>
                                                          <w:marRight w:val="0"/>
                                                          <w:marTop w:val="0"/>
                                                          <w:marBottom w:val="0"/>
                                                          <w:divBdr>
                                                            <w:top w:val="none" w:sz="0" w:space="0" w:color="auto"/>
                                                            <w:left w:val="none" w:sz="0" w:space="0" w:color="auto"/>
                                                            <w:bottom w:val="none" w:sz="0" w:space="0" w:color="auto"/>
                                                            <w:right w:val="none" w:sz="0" w:space="0" w:color="auto"/>
                                                          </w:divBdr>
                                                          <w:divsChild>
                                                            <w:div w:id="772673302">
                                                              <w:marLeft w:val="0"/>
                                                              <w:marRight w:val="0"/>
                                                              <w:marTop w:val="0"/>
                                                              <w:marBottom w:val="0"/>
                                                              <w:divBdr>
                                                                <w:top w:val="none" w:sz="0" w:space="0" w:color="auto"/>
                                                                <w:left w:val="none" w:sz="0" w:space="0" w:color="auto"/>
                                                                <w:bottom w:val="none" w:sz="0" w:space="0" w:color="auto"/>
                                                                <w:right w:val="none" w:sz="0" w:space="0" w:color="auto"/>
                                                              </w:divBdr>
                                                              <w:divsChild>
                                                                <w:div w:id="1835872731">
                                                                  <w:marLeft w:val="0"/>
                                                                  <w:marRight w:val="0"/>
                                                                  <w:marTop w:val="0"/>
                                                                  <w:marBottom w:val="0"/>
                                                                  <w:divBdr>
                                                                    <w:top w:val="none" w:sz="0" w:space="0" w:color="auto"/>
                                                                    <w:left w:val="none" w:sz="0" w:space="0" w:color="auto"/>
                                                                    <w:bottom w:val="none" w:sz="0" w:space="0" w:color="auto"/>
                                                                    <w:right w:val="none" w:sz="0" w:space="0" w:color="auto"/>
                                                                  </w:divBdr>
                                                                  <w:divsChild>
                                                                    <w:div w:id="957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4E38B-CEBB-4ADD-8CE9-059BAED4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4515</TotalTime>
  <Pages>72</Pages>
  <Words>20905</Words>
  <Characters>123346</Characters>
  <Application>Microsoft Office Word</Application>
  <DocSecurity>0</DocSecurity>
  <Lines>1027</Lines>
  <Paragraphs>287</Paragraphs>
  <ScaleCrop>false</ScaleCrop>
  <HeadingPairs>
    <vt:vector size="2" baseType="variant">
      <vt:variant>
        <vt:lpstr>Název</vt:lpstr>
      </vt:variant>
      <vt:variant>
        <vt:i4>1</vt:i4>
      </vt:variant>
    </vt:vector>
  </HeadingPairs>
  <TitlesOfParts>
    <vt:vector size="1" baseType="lpstr">
      <vt:lpstr>Panna od Nejsvětější Trojice</vt:lpstr>
    </vt:vector>
  </TitlesOfParts>
  <Company>CMTF UP Olomouc</Company>
  <LinksUpToDate>false</LinksUpToDate>
  <CharactersWithSpaces>143964</CharactersWithSpaces>
  <SharedDoc>false</SharedDoc>
  <HLinks>
    <vt:vector size="102" baseType="variant">
      <vt:variant>
        <vt:i4>1835062</vt:i4>
      </vt:variant>
      <vt:variant>
        <vt:i4>98</vt:i4>
      </vt:variant>
      <vt:variant>
        <vt:i4>0</vt:i4>
      </vt:variant>
      <vt:variant>
        <vt:i4>5</vt:i4>
      </vt:variant>
      <vt:variant>
        <vt:lpwstr/>
      </vt:variant>
      <vt:variant>
        <vt:lpwstr>_Toc436239732</vt:lpwstr>
      </vt:variant>
      <vt:variant>
        <vt:i4>1835062</vt:i4>
      </vt:variant>
      <vt:variant>
        <vt:i4>92</vt:i4>
      </vt:variant>
      <vt:variant>
        <vt:i4>0</vt:i4>
      </vt:variant>
      <vt:variant>
        <vt:i4>5</vt:i4>
      </vt:variant>
      <vt:variant>
        <vt:lpwstr/>
      </vt:variant>
      <vt:variant>
        <vt:lpwstr>_Toc436239731</vt:lpwstr>
      </vt:variant>
      <vt:variant>
        <vt:i4>1835062</vt:i4>
      </vt:variant>
      <vt:variant>
        <vt:i4>86</vt:i4>
      </vt:variant>
      <vt:variant>
        <vt:i4>0</vt:i4>
      </vt:variant>
      <vt:variant>
        <vt:i4>5</vt:i4>
      </vt:variant>
      <vt:variant>
        <vt:lpwstr/>
      </vt:variant>
      <vt:variant>
        <vt:lpwstr>_Toc436239730</vt:lpwstr>
      </vt:variant>
      <vt:variant>
        <vt:i4>1900598</vt:i4>
      </vt:variant>
      <vt:variant>
        <vt:i4>80</vt:i4>
      </vt:variant>
      <vt:variant>
        <vt:i4>0</vt:i4>
      </vt:variant>
      <vt:variant>
        <vt:i4>5</vt:i4>
      </vt:variant>
      <vt:variant>
        <vt:lpwstr/>
      </vt:variant>
      <vt:variant>
        <vt:lpwstr>_Toc436239729</vt:lpwstr>
      </vt:variant>
      <vt:variant>
        <vt:i4>1900598</vt:i4>
      </vt:variant>
      <vt:variant>
        <vt:i4>74</vt:i4>
      </vt:variant>
      <vt:variant>
        <vt:i4>0</vt:i4>
      </vt:variant>
      <vt:variant>
        <vt:i4>5</vt:i4>
      </vt:variant>
      <vt:variant>
        <vt:lpwstr/>
      </vt:variant>
      <vt:variant>
        <vt:lpwstr>_Toc436239728</vt:lpwstr>
      </vt:variant>
      <vt:variant>
        <vt:i4>1900598</vt:i4>
      </vt:variant>
      <vt:variant>
        <vt:i4>68</vt:i4>
      </vt:variant>
      <vt:variant>
        <vt:i4>0</vt:i4>
      </vt:variant>
      <vt:variant>
        <vt:i4>5</vt:i4>
      </vt:variant>
      <vt:variant>
        <vt:lpwstr/>
      </vt:variant>
      <vt:variant>
        <vt:lpwstr>_Toc436239727</vt:lpwstr>
      </vt:variant>
      <vt:variant>
        <vt:i4>1900598</vt:i4>
      </vt:variant>
      <vt:variant>
        <vt:i4>62</vt:i4>
      </vt:variant>
      <vt:variant>
        <vt:i4>0</vt:i4>
      </vt:variant>
      <vt:variant>
        <vt:i4>5</vt:i4>
      </vt:variant>
      <vt:variant>
        <vt:lpwstr/>
      </vt:variant>
      <vt:variant>
        <vt:lpwstr>_Toc436239726</vt:lpwstr>
      </vt:variant>
      <vt:variant>
        <vt:i4>1900598</vt:i4>
      </vt:variant>
      <vt:variant>
        <vt:i4>56</vt:i4>
      </vt:variant>
      <vt:variant>
        <vt:i4>0</vt:i4>
      </vt:variant>
      <vt:variant>
        <vt:i4>5</vt:i4>
      </vt:variant>
      <vt:variant>
        <vt:lpwstr/>
      </vt:variant>
      <vt:variant>
        <vt:lpwstr>_Toc436239725</vt:lpwstr>
      </vt:variant>
      <vt:variant>
        <vt:i4>1900598</vt:i4>
      </vt:variant>
      <vt:variant>
        <vt:i4>50</vt:i4>
      </vt:variant>
      <vt:variant>
        <vt:i4>0</vt:i4>
      </vt:variant>
      <vt:variant>
        <vt:i4>5</vt:i4>
      </vt:variant>
      <vt:variant>
        <vt:lpwstr/>
      </vt:variant>
      <vt:variant>
        <vt:lpwstr>_Toc436239724</vt:lpwstr>
      </vt:variant>
      <vt:variant>
        <vt:i4>1900598</vt:i4>
      </vt:variant>
      <vt:variant>
        <vt:i4>44</vt:i4>
      </vt:variant>
      <vt:variant>
        <vt:i4>0</vt:i4>
      </vt:variant>
      <vt:variant>
        <vt:i4>5</vt:i4>
      </vt:variant>
      <vt:variant>
        <vt:lpwstr/>
      </vt:variant>
      <vt:variant>
        <vt:lpwstr>_Toc436239723</vt:lpwstr>
      </vt:variant>
      <vt:variant>
        <vt:i4>1900598</vt:i4>
      </vt:variant>
      <vt:variant>
        <vt:i4>38</vt:i4>
      </vt:variant>
      <vt:variant>
        <vt:i4>0</vt:i4>
      </vt:variant>
      <vt:variant>
        <vt:i4>5</vt:i4>
      </vt:variant>
      <vt:variant>
        <vt:lpwstr/>
      </vt:variant>
      <vt:variant>
        <vt:lpwstr>_Toc436239722</vt:lpwstr>
      </vt:variant>
      <vt:variant>
        <vt:i4>1900598</vt:i4>
      </vt:variant>
      <vt:variant>
        <vt:i4>32</vt:i4>
      </vt:variant>
      <vt:variant>
        <vt:i4>0</vt:i4>
      </vt:variant>
      <vt:variant>
        <vt:i4>5</vt:i4>
      </vt:variant>
      <vt:variant>
        <vt:lpwstr/>
      </vt:variant>
      <vt:variant>
        <vt:lpwstr>_Toc436239721</vt:lpwstr>
      </vt:variant>
      <vt:variant>
        <vt:i4>1900598</vt:i4>
      </vt:variant>
      <vt:variant>
        <vt:i4>26</vt:i4>
      </vt:variant>
      <vt:variant>
        <vt:i4>0</vt:i4>
      </vt:variant>
      <vt:variant>
        <vt:i4>5</vt:i4>
      </vt:variant>
      <vt:variant>
        <vt:lpwstr/>
      </vt:variant>
      <vt:variant>
        <vt:lpwstr>_Toc436239720</vt:lpwstr>
      </vt:variant>
      <vt:variant>
        <vt:i4>1966134</vt:i4>
      </vt:variant>
      <vt:variant>
        <vt:i4>20</vt:i4>
      </vt:variant>
      <vt:variant>
        <vt:i4>0</vt:i4>
      </vt:variant>
      <vt:variant>
        <vt:i4>5</vt:i4>
      </vt:variant>
      <vt:variant>
        <vt:lpwstr/>
      </vt:variant>
      <vt:variant>
        <vt:lpwstr>_Toc436239719</vt:lpwstr>
      </vt:variant>
      <vt:variant>
        <vt:i4>1966134</vt:i4>
      </vt:variant>
      <vt:variant>
        <vt:i4>14</vt:i4>
      </vt:variant>
      <vt:variant>
        <vt:i4>0</vt:i4>
      </vt:variant>
      <vt:variant>
        <vt:i4>5</vt:i4>
      </vt:variant>
      <vt:variant>
        <vt:lpwstr/>
      </vt:variant>
      <vt:variant>
        <vt:lpwstr>_Toc436239718</vt:lpwstr>
      </vt:variant>
      <vt:variant>
        <vt:i4>1966134</vt:i4>
      </vt:variant>
      <vt:variant>
        <vt:i4>8</vt:i4>
      </vt:variant>
      <vt:variant>
        <vt:i4>0</vt:i4>
      </vt:variant>
      <vt:variant>
        <vt:i4>5</vt:i4>
      </vt:variant>
      <vt:variant>
        <vt:lpwstr/>
      </vt:variant>
      <vt:variant>
        <vt:lpwstr>_Toc436239717</vt:lpwstr>
      </vt:variant>
      <vt:variant>
        <vt:i4>1966134</vt:i4>
      </vt:variant>
      <vt:variant>
        <vt:i4>2</vt:i4>
      </vt:variant>
      <vt:variant>
        <vt:i4>0</vt:i4>
      </vt:variant>
      <vt:variant>
        <vt:i4>5</vt:i4>
      </vt:variant>
      <vt:variant>
        <vt:lpwstr/>
      </vt:variant>
      <vt:variant>
        <vt:lpwstr>_Toc436239716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Panna od Nejsvětější Trojice</dc:title>
  <dc:subject>Disertační práce o ikoně CE</dc:subject>
  <dc:creator>Jaroslav Filka</dc:creator>
  <cp:keywords/>
  <dc:description/>
  <cp:lastModifiedBy>JF</cp:lastModifiedBy>
  <cp:revision>48</cp:revision>
  <cp:lastPrinted>2012-03-06T08:45:00Z</cp:lastPrinted>
  <dcterms:created xsi:type="dcterms:W3CDTF">2018-08-01T21:55:00Z</dcterms:created>
  <dcterms:modified xsi:type="dcterms:W3CDTF">2018-10-05T13:09:00Z</dcterms:modified>
</cp:coreProperties>
</file>